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E5" w:rsidRPr="00EC7873" w:rsidRDefault="00877EE5" w:rsidP="00877EE5">
      <w:pPr>
        <w:jc w:val="center"/>
        <w:rPr>
          <w:b/>
          <w:sz w:val="24"/>
          <w:szCs w:val="24"/>
        </w:rPr>
      </w:pPr>
      <w:r w:rsidRPr="00EC7873">
        <w:rPr>
          <w:b/>
          <w:sz w:val="24"/>
          <w:szCs w:val="24"/>
        </w:rPr>
        <w:t xml:space="preserve">АДМИНИСТРАЦИИ КРАСНЕНСКОГО СЕЛЬСОВЕТА </w:t>
      </w:r>
    </w:p>
    <w:p w:rsidR="00877EE5" w:rsidRPr="00EC7873" w:rsidRDefault="00877EE5" w:rsidP="00877EE5">
      <w:pPr>
        <w:jc w:val="center"/>
        <w:rPr>
          <w:b/>
          <w:sz w:val="24"/>
          <w:szCs w:val="24"/>
        </w:rPr>
      </w:pPr>
      <w:r w:rsidRPr="00EC7873">
        <w:rPr>
          <w:b/>
          <w:sz w:val="24"/>
          <w:szCs w:val="24"/>
        </w:rPr>
        <w:t>БАЛАХТИНСКОГО РАЙОНА КРАСНОЯРСКОГО КРАЯ</w:t>
      </w:r>
    </w:p>
    <w:p w:rsidR="00877EE5" w:rsidRPr="00EC7873" w:rsidRDefault="00877EE5" w:rsidP="00877EE5">
      <w:pPr>
        <w:jc w:val="center"/>
        <w:rPr>
          <w:sz w:val="24"/>
          <w:szCs w:val="24"/>
        </w:rPr>
      </w:pPr>
    </w:p>
    <w:p w:rsidR="00877EE5" w:rsidRPr="00EC7873" w:rsidRDefault="00877EE5" w:rsidP="00877EE5">
      <w:pPr>
        <w:jc w:val="center"/>
        <w:rPr>
          <w:b/>
          <w:sz w:val="24"/>
          <w:szCs w:val="24"/>
        </w:rPr>
      </w:pPr>
    </w:p>
    <w:p w:rsidR="00877EE5" w:rsidRPr="00EC7873" w:rsidRDefault="00877EE5" w:rsidP="00877EE5">
      <w:pPr>
        <w:jc w:val="center"/>
        <w:rPr>
          <w:b/>
          <w:sz w:val="24"/>
          <w:szCs w:val="24"/>
        </w:rPr>
      </w:pPr>
    </w:p>
    <w:p w:rsidR="00877EE5" w:rsidRPr="00EC7873" w:rsidRDefault="00877EE5" w:rsidP="00877EE5">
      <w:pPr>
        <w:jc w:val="center"/>
        <w:rPr>
          <w:b/>
          <w:sz w:val="24"/>
          <w:szCs w:val="24"/>
        </w:rPr>
      </w:pPr>
      <w:r w:rsidRPr="00EC7873">
        <w:rPr>
          <w:b/>
          <w:sz w:val="24"/>
          <w:szCs w:val="24"/>
        </w:rPr>
        <w:t>ПОСТАНОВЛЕНИЕ</w:t>
      </w:r>
    </w:p>
    <w:p w:rsidR="00877EE5" w:rsidRPr="00EC7873" w:rsidRDefault="00877EE5" w:rsidP="00877EE5">
      <w:pPr>
        <w:jc w:val="center"/>
        <w:rPr>
          <w:sz w:val="24"/>
          <w:szCs w:val="24"/>
        </w:rPr>
      </w:pPr>
    </w:p>
    <w:p w:rsidR="00877EE5" w:rsidRPr="00EC7873" w:rsidRDefault="00877EE5" w:rsidP="00877EE5">
      <w:pPr>
        <w:rPr>
          <w:sz w:val="28"/>
          <w:szCs w:val="28"/>
        </w:rPr>
      </w:pPr>
      <w:r>
        <w:rPr>
          <w:sz w:val="28"/>
          <w:szCs w:val="28"/>
        </w:rPr>
        <w:t>от  18.10.2011 г.</w:t>
      </w:r>
      <w:r w:rsidRPr="00EC787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Pr="00EC7873"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39</w:t>
      </w:r>
    </w:p>
    <w:p w:rsidR="00877EE5" w:rsidRDefault="00877EE5" w:rsidP="00877EE5">
      <w:pPr>
        <w:rPr>
          <w:sz w:val="28"/>
          <w:szCs w:val="28"/>
        </w:rPr>
      </w:pPr>
    </w:p>
    <w:p w:rsidR="00877EE5" w:rsidRPr="007C1CBB" w:rsidRDefault="00877EE5" w:rsidP="00877EE5">
      <w:pPr>
        <w:rPr>
          <w:sz w:val="28"/>
          <w:szCs w:val="28"/>
        </w:rPr>
      </w:pPr>
    </w:p>
    <w:p w:rsidR="00877EE5" w:rsidRPr="00EC7873" w:rsidRDefault="00877EE5" w:rsidP="00877EE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7873">
        <w:rPr>
          <w:rFonts w:ascii="Times New Roman" w:hAnsi="Times New Roman" w:cs="Times New Roman"/>
          <w:sz w:val="28"/>
          <w:szCs w:val="28"/>
        </w:rPr>
        <w:t>Об организации и ведении</w:t>
      </w:r>
    </w:p>
    <w:p w:rsidR="00877EE5" w:rsidRPr="00EC7873" w:rsidRDefault="00877EE5" w:rsidP="00877EE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C7873">
        <w:rPr>
          <w:rFonts w:ascii="Times New Roman" w:hAnsi="Times New Roman" w:cs="Times New Roman"/>
          <w:sz w:val="28"/>
          <w:szCs w:val="28"/>
        </w:rPr>
        <w:t>гражданской обороны  на территории</w:t>
      </w:r>
    </w:p>
    <w:p w:rsidR="00877EE5" w:rsidRPr="00EC7873" w:rsidRDefault="00877EE5" w:rsidP="00877EE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73">
        <w:rPr>
          <w:rFonts w:ascii="Times New Roman" w:hAnsi="Times New Roman" w:cs="Times New Roman"/>
          <w:b/>
          <w:sz w:val="28"/>
          <w:szCs w:val="28"/>
        </w:rPr>
        <w:t>Красненского  сельсовета</w:t>
      </w:r>
    </w:p>
    <w:p w:rsidR="00877EE5" w:rsidRDefault="00877EE5" w:rsidP="00877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EE5" w:rsidRDefault="00877EE5" w:rsidP="00877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EA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«Положения об организации  и ведении гражданской обороны в Красноярском крае», утвержденном Указом Губернатора Красноярского  края от 11.10.2010 № 192-уг, в целях обеспечения и выполнения мероприятий гражданской обороны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5DA8">
        <w:rPr>
          <w:rFonts w:ascii="Times New Roman" w:hAnsi="Times New Roman" w:cs="Times New Roman"/>
          <w:sz w:val="28"/>
          <w:szCs w:val="28"/>
        </w:rPr>
        <w:t>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877EE5" w:rsidRPr="00EC7873" w:rsidRDefault="00877EE5" w:rsidP="00877EE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7EE5" w:rsidRDefault="00877EE5" w:rsidP="00877E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Положение об организации и ведении гражданской обороны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согласно приложению.</w:t>
      </w:r>
    </w:p>
    <w:p w:rsidR="00877EE5" w:rsidRPr="007834C0" w:rsidRDefault="00877EE5" w:rsidP="00877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EA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ведение гражданской обороны в соответствии с </w:t>
      </w:r>
      <w:r w:rsidRPr="00EA4A03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4A03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ведении гражданской обороны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сельсовете.</w:t>
      </w:r>
    </w:p>
    <w:p w:rsidR="00877EE5" w:rsidRDefault="00877EE5" w:rsidP="00877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Органам, специально уполномоченным на решение вопросов гражданской обороны и защиты населения от чрезвычайных ситуаций  Красненского сельсовета:</w:t>
      </w:r>
    </w:p>
    <w:p w:rsidR="00877EE5" w:rsidRPr="00501CB6" w:rsidRDefault="00877EE5" w:rsidP="00877E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спланировать и осуществлять мероприятия по гражданской обороне согласно задачам, определенным Положением;</w:t>
      </w:r>
    </w:p>
    <w:p w:rsidR="00877EE5" w:rsidRDefault="00877EE5" w:rsidP="00877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территориальными органами федеральных органов исполнительной власти  Красноярского края в решении задач по гражданской обороне на территории  Красненского сельсовета. </w:t>
      </w:r>
    </w:p>
    <w:p w:rsidR="00877EE5" w:rsidRDefault="00877EE5" w:rsidP="00877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руководителям критически-важных, потенциально-опасных, химически-опасных, отнесенным к категории по ГО организаций, расположенных на территории  Красненского сельсовета разработать и утвердить положения об организации и ведении гражданской обороны.</w:t>
      </w:r>
      <w:proofErr w:type="gramEnd"/>
    </w:p>
    <w:p w:rsidR="00877EE5" w:rsidRDefault="00877EE5" w:rsidP="00877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77EE5" w:rsidRDefault="00877EE5" w:rsidP="00877EE5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6.  Постановление  вступает в силу со дня его официального опубликования в газете «Сельская новь».</w:t>
      </w:r>
      <w:r>
        <w:rPr>
          <w:sz w:val="24"/>
          <w:szCs w:val="24"/>
        </w:rPr>
        <w:t xml:space="preserve">                                             </w:t>
      </w:r>
      <w:r w:rsidRPr="00786C21">
        <w:rPr>
          <w:sz w:val="24"/>
          <w:szCs w:val="24"/>
        </w:rPr>
        <w:t xml:space="preserve">   </w:t>
      </w:r>
    </w:p>
    <w:p w:rsidR="00877EE5" w:rsidRDefault="00877EE5" w:rsidP="00877EE5">
      <w:pPr>
        <w:pStyle w:val="ConsPlusNormal"/>
        <w:ind w:firstLine="0"/>
        <w:jc w:val="both"/>
        <w:rPr>
          <w:sz w:val="24"/>
          <w:szCs w:val="24"/>
        </w:rPr>
      </w:pPr>
    </w:p>
    <w:p w:rsidR="00877EE5" w:rsidRDefault="00877EE5" w:rsidP="00877EE5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7EE5" w:rsidRDefault="00877EE5" w:rsidP="00877EE5">
      <w:pPr>
        <w:pStyle w:val="ConsPlusNormal"/>
        <w:ind w:firstLine="0"/>
        <w:rPr>
          <w:sz w:val="24"/>
          <w:szCs w:val="24"/>
        </w:rPr>
      </w:pPr>
    </w:p>
    <w:p w:rsidR="00877EE5" w:rsidRDefault="00877EE5" w:rsidP="00877EE5">
      <w:pPr>
        <w:pStyle w:val="ConsPlusNormal"/>
        <w:ind w:firstLine="0"/>
        <w:rPr>
          <w:sz w:val="24"/>
          <w:szCs w:val="24"/>
        </w:rPr>
      </w:pPr>
    </w:p>
    <w:p w:rsidR="00877EE5" w:rsidRPr="00EC7873" w:rsidRDefault="00877EE5" w:rsidP="00877E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C7873">
        <w:rPr>
          <w:rFonts w:ascii="Times New Roman" w:hAnsi="Times New Roman" w:cs="Times New Roman"/>
          <w:sz w:val="28"/>
          <w:szCs w:val="28"/>
        </w:rPr>
        <w:t>Глава Красненского сельсовета                                                       О.А. Юшков</w:t>
      </w:r>
    </w:p>
    <w:p w:rsidR="00877EE5" w:rsidRPr="00EC7873" w:rsidRDefault="00877EE5" w:rsidP="00877E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7EE5" w:rsidRDefault="00877EE5" w:rsidP="00877EE5">
      <w:pPr>
        <w:pStyle w:val="ConsPlusNormal"/>
        <w:ind w:left="3540" w:firstLine="0"/>
        <w:jc w:val="right"/>
      </w:pPr>
      <w:r>
        <w:t xml:space="preserve">                                                                                                                                                            </w:t>
      </w:r>
    </w:p>
    <w:p w:rsidR="00877EE5" w:rsidRDefault="00877EE5" w:rsidP="00877EE5">
      <w:pPr>
        <w:pStyle w:val="ConsPlusNormal"/>
        <w:ind w:firstLine="0"/>
        <w:rPr>
          <w:sz w:val="24"/>
          <w:szCs w:val="24"/>
        </w:rPr>
      </w:pPr>
    </w:p>
    <w:p w:rsidR="00877EE5" w:rsidRPr="00EC7873" w:rsidRDefault="00877EE5" w:rsidP="00877EE5">
      <w:pPr>
        <w:pStyle w:val="ConsPlusNormal"/>
        <w:ind w:left="35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7873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877EE5" w:rsidRPr="00EC7873" w:rsidRDefault="00877EE5" w:rsidP="00877E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7873">
        <w:rPr>
          <w:sz w:val="28"/>
          <w:szCs w:val="28"/>
        </w:rPr>
        <w:t xml:space="preserve">                                                                                                  к постановлению главы</w:t>
      </w:r>
    </w:p>
    <w:p w:rsidR="00877EE5" w:rsidRDefault="00877EE5" w:rsidP="00877E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7873">
        <w:rPr>
          <w:sz w:val="28"/>
          <w:szCs w:val="28"/>
        </w:rPr>
        <w:t xml:space="preserve">                                                                                   от </w:t>
      </w:r>
      <w:r>
        <w:rPr>
          <w:sz w:val="28"/>
          <w:szCs w:val="28"/>
        </w:rPr>
        <w:t>«</w:t>
      </w:r>
      <w:r w:rsidR="00695C5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Pr="00EC7873">
        <w:rPr>
          <w:sz w:val="28"/>
          <w:szCs w:val="28"/>
        </w:rPr>
        <w:t xml:space="preserve"> </w:t>
      </w:r>
      <w:r w:rsidR="00695C50">
        <w:rPr>
          <w:sz w:val="28"/>
          <w:szCs w:val="28"/>
        </w:rPr>
        <w:t>октября</w:t>
      </w:r>
      <w:r w:rsidRPr="00EC7873">
        <w:rPr>
          <w:sz w:val="28"/>
          <w:szCs w:val="28"/>
        </w:rPr>
        <w:t xml:space="preserve"> 2011г.    </w:t>
      </w:r>
    </w:p>
    <w:p w:rsidR="00877EE5" w:rsidRDefault="00877EE5" w:rsidP="00877E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7873">
        <w:rPr>
          <w:sz w:val="28"/>
          <w:szCs w:val="28"/>
        </w:rPr>
        <w:t xml:space="preserve">№ </w:t>
      </w:r>
      <w:r w:rsidR="00695C50">
        <w:rPr>
          <w:sz w:val="28"/>
          <w:szCs w:val="28"/>
        </w:rPr>
        <w:t>39</w:t>
      </w:r>
      <w:r w:rsidRPr="00EC78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77EE5" w:rsidRDefault="00877EE5" w:rsidP="00877E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7EE5" w:rsidRDefault="00877EE5" w:rsidP="00877E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E5" w:rsidRDefault="00877EE5" w:rsidP="00877E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7EE5" w:rsidRPr="00D0355F" w:rsidRDefault="00877EE5" w:rsidP="00877E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355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77EE5" w:rsidRPr="00D0355F" w:rsidRDefault="00877EE5" w:rsidP="00877E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355F">
        <w:rPr>
          <w:rFonts w:ascii="Times New Roman" w:hAnsi="Times New Roman" w:cs="Times New Roman"/>
          <w:b w:val="0"/>
          <w:sz w:val="28"/>
          <w:szCs w:val="28"/>
        </w:rPr>
        <w:t>ОБ ОРГАНИЗАЦИИ И ВЕДЕНИИ ГРАЖДАНСКОЙ ОБОРОНЫ</w:t>
      </w:r>
    </w:p>
    <w:p w:rsidR="00877EE5" w:rsidRPr="00973DDD" w:rsidRDefault="00877EE5" w:rsidP="00877E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355F">
        <w:rPr>
          <w:rFonts w:ascii="Times New Roman" w:hAnsi="Times New Roman" w:cs="Times New Roman"/>
          <w:b w:val="0"/>
          <w:sz w:val="28"/>
          <w:szCs w:val="28"/>
        </w:rPr>
        <w:t>В МУНИЦИПАЛЬНЫХ ОБРАЗОВАНИЯХ</w:t>
      </w:r>
      <w:r w:rsidRPr="00973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E5" w:rsidRPr="00973DDD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Федеральным законом от 12.02.1998 № 28-ФЗ «О гражданской обороне», Приказом МЧС РФ </w:t>
      </w:r>
      <w:r>
        <w:rPr>
          <w:sz w:val="28"/>
          <w:szCs w:val="28"/>
        </w:rPr>
        <w:br/>
        <w:t>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образованиях.</w:t>
      </w:r>
      <w:proofErr w:type="gramEnd"/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Мероприятия по гражданской обороне организуются в муниципальном образовании в рамках подготовки к ведению и ведения гражданской обороны в муниципальном образовании.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rPr>
          <w:sz w:val="28"/>
          <w:szCs w:val="28"/>
        </w:rPr>
        <w:t xml:space="preserve"> (далее - план основных мероприятий) муниципального образования.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Красноярскому краю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</w:t>
      </w:r>
      <w:r>
        <w:rPr>
          <w:sz w:val="28"/>
          <w:szCs w:val="28"/>
        </w:rPr>
        <w:lastRenderedPageBreak/>
        <w:t>характера,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Органы местного самоуправления </w:t>
      </w:r>
      <w:proofErr w:type="gramStart"/>
      <w:r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>
        <w:rPr>
          <w:sz w:val="28"/>
          <w:szCs w:val="28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 решению органа местного самоуправления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и количество спасательных служб, создаваемых органом местного самоуправления, определяются на основании расчета объема и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Красноярского края и утверждается руководителем органа местного самоуправления.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муниципальных образованиях, а также контроль в этой области осуществляется Главным управлением МЧС России по Красноярскому краю.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органа местного самоуправления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созданных ими сил гражданской обороны.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Руководство гражданской обороной на территориях муниципальных образований осуществляют руководители органов местного самоуправления.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№ 28-ФЗ).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Органом, осуществляющим управление гражданской обороной в муниципальном образовании, является структурное подразделение (работники), уполномоченные на решение задач в области гражданской обороны (далее - структурное подразделение (работники) по гражданской обороне).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осуществляет комплектование (назначение) структурного подразделения (работников) по гражданской обороне, разрабатывает и утверждает их функциональные обязанности и штатное расписание.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осуществляются органом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 По обучению населения в области гражданской обороны: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Красноярского края,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личного состава формирований и служб муниципальных образований;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учений и тренировок по гражданской обороне;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работников, личного состава формирований и служб, находящихся на территориях муниципальных образований;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в области гражданской обороны и обмен ею.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по гражданской обороне и железнодорожные станции первой категории, и в населенных пунктах, расположенных в зонах возможного катастрофического затопления при разрушении гидротехнических сооружений;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районов размещения населения, материальных и культурных ценностей, подлежащих эвакуации;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обеспечения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15.4. По предоставлению населению убежищ и средств индивидуальной защиты: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наращивания инженерной защиты территорий;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объектов, подлежащих маскировке;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</w:t>
      </w:r>
      <w:r>
        <w:rPr>
          <w:sz w:val="28"/>
          <w:szCs w:val="28"/>
        </w:rPr>
        <w:lastRenderedPageBreak/>
        <w:t>помощи, срочному предоставлению жилья и принятию других необходимых мер: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коммунально-бытовых услуг;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лечебно-эвакуационных мероприятий;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населению медицинской помощи;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численности населения, оставшегося без жилья;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15.8. По борьбе с пожарами, возникшими при ведении военных действий или вследствие этих действий: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</w:t>
      </w:r>
      <w:r>
        <w:rPr>
          <w:sz w:val="28"/>
          <w:szCs w:val="28"/>
        </w:rPr>
        <w:lastRenderedPageBreak/>
        <w:t>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коммунального снабжения населения.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15.13. По срочному захоронению трупов в военное время: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санитарно-эпидемиологического надзора.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размещение объектов и инфраструктуры, а также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страхового фонда документации;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15.15. По вопросам обеспечения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корректировка группировки сил гражданской обороны;</w:t>
      </w:r>
    </w:p>
    <w:p w:rsidR="00877EE5" w:rsidRDefault="00877EE5" w:rsidP="00877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всестороннее обеспечение их действий.</w:t>
      </w:r>
    </w:p>
    <w:p w:rsidR="00031B06" w:rsidRDefault="00031B06"/>
    <w:sectPr w:rsidR="00031B06" w:rsidSect="00EC7873">
      <w:headerReference w:type="even" r:id="rId7"/>
      <w:headerReference w:type="default" r:id="rId8"/>
      <w:pgSz w:w="11906" w:h="16838"/>
      <w:pgMar w:top="1135" w:right="849" w:bottom="180" w:left="1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26" w:rsidRDefault="00AF3126">
      <w:r>
        <w:separator/>
      </w:r>
    </w:p>
  </w:endnote>
  <w:endnote w:type="continuationSeparator" w:id="0">
    <w:p w:rsidR="00AF3126" w:rsidRDefault="00AF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26" w:rsidRDefault="00AF3126">
      <w:r>
        <w:separator/>
      </w:r>
    </w:p>
  </w:footnote>
  <w:footnote w:type="continuationSeparator" w:id="0">
    <w:p w:rsidR="00AF3126" w:rsidRDefault="00AF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5F" w:rsidRDefault="00877EE5" w:rsidP="00A46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55F" w:rsidRDefault="00AF31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5F" w:rsidRDefault="00877EE5" w:rsidP="00A46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DA8">
      <w:rPr>
        <w:rStyle w:val="a5"/>
        <w:noProof/>
      </w:rPr>
      <w:t>2</w:t>
    </w:r>
    <w:r>
      <w:rPr>
        <w:rStyle w:val="a5"/>
      </w:rPr>
      <w:fldChar w:fldCharType="end"/>
    </w:r>
  </w:p>
  <w:p w:rsidR="00D0355F" w:rsidRDefault="00AF3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B8"/>
    <w:rsid w:val="00031B06"/>
    <w:rsid w:val="001B0FB8"/>
    <w:rsid w:val="00525DA8"/>
    <w:rsid w:val="00695C50"/>
    <w:rsid w:val="00877EE5"/>
    <w:rsid w:val="00A56544"/>
    <w:rsid w:val="00A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E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7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E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77EE5"/>
  </w:style>
  <w:style w:type="paragraph" w:styleId="a6">
    <w:name w:val="Balloon Text"/>
    <w:basedOn w:val="a"/>
    <w:link w:val="a7"/>
    <w:uiPriority w:val="99"/>
    <w:semiHidden/>
    <w:unhideWhenUsed/>
    <w:rsid w:val="00525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E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7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E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77EE5"/>
  </w:style>
  <w:style w:type="paragraph" w:styleId="a6">
    <w:name w:val="Balloon Text"/>
    <w:basedOn w:val="a"/>
    <w:link w:val="a7"/>
    <w:uiPriority w:val="99"/>
    <w:semiHidden/>
    <w:unhideWhenUsed/>
    <w:rsid w:val="00525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2011-12-14T06:48:00Z</cp:lastPrinted>
  <dcterms:created xsi:type="dcterms:W3CDTF">2011-10-25T01:41:00Z</dcterms:created>
  <dcterms:modified xsi:type="dcterms:W3CDTF">2011-12-14T06:49:00Z</dcterms:modified>
</cp:coreProperties>
</file>