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73" w:rsidRPr="00BB1731" w:rsidRDefault="00057F73" w:rsidP="00057F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B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057F73" w:rsidRPr="00BB1731" w:rsidRDefault="00057F73" w:rsidP="0005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bookmarkEnd w:id="0"/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B1731" w:rsidRPr="00BB1731" w:rsidRDefault="00BB1731" w:rsidP="00BB1731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17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BB1731" w:rsidRPr="00BB1731" w:rsidRDefault="00BB1731" w:rsidP="00BB1731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70B5E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07.02.2013 г.</w:t>
      </w: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7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D7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34-100 </w:t>
      </w:r>
      <w:proofErr w:type="gramStart"/>
      <w:r w:rsidR="00D70B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BB1731" w:rsidRPr="00BB1731" w:rsidRDefault="00BB1731" w:rsidP="00BB1731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27.12.2012г. № 33-96Р «О бюджете</w:t>
      </w: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</w:t>
      </w: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2014-2015 годов»</w:t>
      </w: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BB1731" w:rsidRPr="00BB1731" w:rsidRDefault="00BB1731" w:rsidP="00BB17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  </w:t>
      </w:r>
      <w:proofErr w:type="spellStart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по доходам в сумме 4219015,00рублей и расходам в сумме 4219015,00рублей.</w:t>
      </w: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сельского Совета депутатов от 27.12.2012г. № 33-96Р «О бюджете </w:t>
      </w:r>
      <w:proofErr w:type="spellStart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и плановый период 2014-2015 годов» следующие изменения:</w:t>
      </w:r>
    </w:p>
    <w:p w:rsidR="00BB1731" w:rsidRPr="00BB1731" w:rsidRDefault="00BB1731" w:rsidP="00BB17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2, 4, 5,6  к решению сельского Совета депутатов  от 27.12.2012г. № 33-96Р  « О бюджете </w:t>
      </w:r>
      <w:proofErr w:type="spellStart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и плановый период 2014-2015 годов» изложить в новой редакции</w:t>
      </w:r>
      <w:proofErr w:type="gramStart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 2, 4, 5,6   к настоящему решению.</w:t>
      </w: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О.А. Юшков</w:t>
      </w: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13" w:rsidRDefault="00CC5D13" w:rsidP="00D70B5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D70B5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B1731" w:rsidRPr="00BB1731" w:rsidRDefault="00BB1731" w:rsidP="00D70B5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BB1731" w:rsidRPr="00BB1731" w:rsidRDefault="00BB1731" w:rsidP="00D70B5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1731" w:rsidRPr="00BB1731" w:rsidRDefault="00BB1731" w:rsidP="00D70B5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BB1731" w:rsidRPr="00BB1731" w:rsidRDefault="00BB1731" w:rsidP="00D70B5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73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BB1731" w:rsidRPr="00BB1731" w:rsidRDefault="00BB1731" w:rsidP="00BB1731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173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BB1731" w:rsidRPr="00BB1731" w:rsidTr="00B454FF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BB1731" w:rsidRPr="00BB1731" w:rsidTr="00B454FF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BB1731" w:rsidRPr="00BB1731" w:rsidTr="00B454FF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B1731" w:rsidRPr="00BB1731" w:rsidTr="00B454FF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17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Администрации </w:t>
            </w:r>
            <w:proofErr w:type="spellStart"/>
            <w:r w:rsidRPr="00BB1731">
              <w:rPr>
                <w:rFonts w:ascii="Arial" w:eastAsia="Times New Roman" w:hAnsi="Arial" w:cs="Arial"/>
                <w:b/>
                <w:sz w:val="20"/>
                <w:szCs w:val="20"/>
              </w:rPr>
              <w:t>Красненского</w:t>
            </w:r>
            <w:proofErr w:type="spellEnd"/>
            <w:r w:rsidRPr="00BB17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BB1731">
              <w:rPr>
                <w:rFonts w:ascii="Arial" w:eastAsia="Times New Roman" w:hAnsi="Arial" w:cs="Arial"/>
                <w:b/>
                <w:sz w:val="20"/>
                <w:szCs w:val="20"/>
              </w:rPr>
              <w:t>Балахтинского</w:t>
            </w:r>
            <w:proofErr w:type="spellEnd"/>
            <w:r w:rsidRPr="00BB17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Дотации на выравнивание </w:t>
            </w: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бюджетной обеспеченности из сре</w:t>
            </w:r>
            <w:proofErr w:type="gramStart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Возврат остатка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  <w:tr w:rsidR="00BB1731" w:rsidRPr="00BB1731" w:rsidTr="00B454FF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Перечисления  из бюджетов поселений (в бюджеты поселений) для осуществления возврата (зачета) излишне уплаченных или излишне изысканных сумм </w:t>
            </w: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1731" w:rsidRPr="00BB1731" w:rsidRDefault="00BB1731" w:rsidP="00D70B5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2013 год плановый период 2014-2015 годов</w:t>
      </w:r>
    </w:p>
    <w:p w:rsidR="00BB1731" w:rsidRPr="00BB1731" w:rsidRDefault="00BB1731" w:rsidP="00BB1731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1731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6" w:type="dxa"/>
        <w:tblInd w:w="-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471"/>
        <w:gridCol w:w="424"/>
        <w:gridCol w:w="440"/>
        <w:gridCol w:w="500"/>
        <w:gridCol w:w="740"/>
        <w:gridCol w:w="930"/>
        <w:gridCol w:w="2840"/>
        <w:gridCol w:w="1146"/>
        <w:gridCol w:w="912"/>
        <w:gridCol w:w="855"/>
      </w:tblGrid>
      <w:tr w:rsidR="00BB1731" w:rsidRPr="00BB1731" w:rsidTr="00B454FF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</w:t>
            </w:r>
          </w:p>
        </w:tc>
      </w:tr>
      <w:tr w:rsidR="00BB1731" w:rsidRPr="00BB1731" w:rsidTr="00B454FF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B1731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B1731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1150000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1314732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1463070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371000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321000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</w:t>
            </w: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607070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607070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11000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3069015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2874185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2874185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1783092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1783092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1783092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1559100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1559100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1559100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223992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223992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223992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59093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1029000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1029000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1029000</w:t>
            </w: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31" w:rsidRPr="00BB1731" w:rsidRDefault="00BB1731" w:rsidP="00BB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4219015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4337255</w:t>
            </w:r>
          </w:p>
        </w:tc>
      </w:tr>
    </w:tbl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1731" w:rsidRPr="00BB1731" w:rsidRDefault="00BB1731" w:rsidP="00D70B5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B1731" w:rsidRPr="00BB1731" w:rsidRDefault="00BB1731" w:rsidP="00BB17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 расходов функциональной классификации расходов Российской Федерации на 2013 год и плановый период 2014-2015 годов.</w:t>
      </w:r>
    </w:p>
    <w:p w:rsidR="00BB1731" w:rsidRPr="00BB1731" w:rsidRDefault="00BB1731" w:rsidP="00BB1731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504" w:type="dxa"/>
        <w:tblInd w:w="-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3905"/>
        <w:gridCol w:w="720"/>
        <w:gridCol w:w="720"/>
        <w:gridCol w:w="1080"/>
        <w:gridCol w:w="1080"/>
        <w:gridCol w:w="1260"/>
      </w:tblGrid>
      <w:tr w:rsidR="00BB1731" w:rsidRPr="00BB1731" w:rsidTr="00B454FF">
        <w:trPr>
          <w:trHeight w:val="14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1731" w:rsidRPr="00BB1731" w:rsidRDefault="00BB1731" w:rsidP="00BB17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BB173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1765134,50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1817426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1834735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1310118,50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1368870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1386179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</w:t>
            </w:r>
            <w:proofErr w:type="gram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чрезвычайных</w:t>
            </w:r>
            <w:proofErr w:type="gramEnd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ситуации природного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46021,50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151151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102178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206555</w:t>
            </w:r>
          </w:p>
        </w:tc>
      </w:tr>
      <w:tr w:rsidR="00BB1731" w:rsidRPr="00BB1731" w:rsidTr="00B45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4219015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4188917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4337255</w:t>
            </w:r>
          </w:p>
        </w:tc>
      </w:tr>
    </w:tbl>
    <w:p w:rsidR="00BB1731" w:rsidRPr="00BB1731" w:rsidRDefault="00BB1731" w:rsidP="00BB17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1731" w:rsidRPr="00BB1731" w:rsidRDefault="00BB1731" w:rsidP="00D70B5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BB1731" w:rsidRPr="00BB1731" w:rsidRDefault="00BB1731" w:rsidP="00D70B5E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BB1731" w:rsidRPr="00BB1731" w:rsidRDefault="00BB1731" w:rsidP="00BB17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BB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BB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1731" w:rsidRPr="00BB1731" w:rsidRDefault="00BB1731" w:rsidP="00BB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BB1731" w:rsidRPr="00BB1731" w:rsidRDefault="00BB1731" w:rsidP="00BB1731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1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935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117"/>
        <w:gridCol w:w="720"/>
        <w:gridCol w:w="894"/>
        <w:gridCol w:w="627"/>
        <w:gridCol w:w="912"/>
        <w:gridCol w:w="741"/>
        <w:gridCol w:w="1233"/>
        <w:gridCol w:w="1083"/>
        <w:gridCol w:w="810"/>
      </w:tblGrid>
      <w:tr w:rsidR="00BB1731" w:rsidRPr="00BB1731" w:rsidTr="00B454FF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731" w:rsidRPr="00BB1731" w:rsidRDefault="00BB1731" w:rsidP="00BB17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BB173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2013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2014 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3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1765134,50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1817426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1834735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3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1310118,50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1368870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1386179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1307118,50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1307118,50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 иных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1307118,50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1307118,50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0700000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Мобилизационная и вневойсковая </w:t>
            </w: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 органов 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5220000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« Обеспечение пожарной безопасности сельских населенных пунктов Красноярского края на 2013-2013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5227200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151151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</w:t>
            </w:r>
            <w:proofErr w:type="gram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Жилишно</w:t>
            </w:r>
            <w:proofErr w:type="spellEnd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субсидии бюджетным учреждениям дом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44009200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бюджетным учреждениям дом</w:t>
            </w:r>
            <w:proofErr w:type="gram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ультуры на выполнение муниципального задания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Межбюджетные трансферты бюджетам субъектов Российской Федерации и муниципальных </w:t>
            </w: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бюджетам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102178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sz w:val="18"/>
                <w:szCs w:val="18"/>
              </w:rPr>
              <w:t>206555</w:t>
            </w:r>
          </w:p>
        </w:tc>
      </w:tr>
      <w:tr w:rsidR="00BB1731" w:rsidRPr="00BB1731" w:rsidTr="00B454FF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4219015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1" w:rsidRPr="00BB1731" w:rsidRDefault="00BB1731" w:rsidP="00BB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4337255</w:t>
            </w:r>
          </w:p>
        </w:tc>
      </w:tr>
    </w:tbl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31" w:rsidRPr="00BB1731" w:rsidRDefault="00BB1731" w:rsidP="00BB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02" w:rsidRPr="00BB1731" w:rsidRDefault="006D0B02" w:rsidP="00BB1731"/>
    <w:sectPr w:rsidR="006D0B02" w:rsidRPr="00BB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61933"/>
    <w:multiLevelType w:val="hybridMultilevel"/>
    <w:tmpl w:val="D278FC6C"/>
    <w:lvl w:ilvl="0" w:tplc="5F5809F8">
      <w:start w:val="806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28"/>
    <w:rsid w:val="00057F73"/>
    <w:rsid w:val="006D0B02"/>
    <w:rsid w:val="00866DE6"/>
    <w:rsid w:val="00AE5D28"/>
    <w:rsid w:val="00BB1731"/>
    <w:rsid w:val="00CC5D13"/>
    <w:rsid w:val="00D10E1B"/>
    <w:rsid w:val="00D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D10E1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10E1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unhideWhenUsed/>
    <w:rsid w:val="00D10E1B"/>
  </w:style>
  <w:style w:type="paragraph" w:styleId="a3">
    <w:name w:val="Body Text"/>
    <w:basedOn w:val="a"/>
    <w:link w:val="a4"/>
    <w:semiHidden/>
    <w:rsid w:val="00D10E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1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10E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D1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10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D10E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1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D10E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10E1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unhideWhenUsed/>
    <w:rsid w:val="00BB1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D10E1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10E1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unhideWhenUsed/>
    <w:rsid w:val="00D10E1B"/>
  </w:style>
  <w:style w:type="paragraph" w:styleId="a3">
    <w:name w:val="Body Text"/>
    <w:basedOn w:val="a"/>
    <w:link w:val="a4"/>
    <w:semiHidden/>
    <w:rsid w:val="00D10E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1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10E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D1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10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D10E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1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D10E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10E1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unhideWhenUsed/>
    <w:rsid w:val="00BB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2499</Words>
  <Characters>14249</Characters>
  <Application>Microsoft Office Word</Application>
  <DocSecurity>0</DocSecurity>
  <Lines>118</Lines>
  <Paragraphs>33</Paragraphs>
  <ScaleCrop>false</ScaleCrop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9</cp:revision>
  <dcterms:created xsi:type="dcterms:W3CDTF">2013-02-11T06:02:00Z</dcterms:created>
  <dcterms:modified xsi:type="dcterms:W3CDTF">2013-03-29T01:13:00Z</dcterms:modified>
</cp:coreProperties>
</file>