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B" w:rsidRDefault="007472CB" w:rsidP="007472C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472CB" w:rsidRDefault="007472CB" w:rsidP="007472C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472CB" w:rsidRDefault="007472CB" w:rsidP="007472CB">
      <w:pPr>
        <w:jc w:val="center"/>
      </w:pPr>
    </w:p>
    <w:p w:rsidR="007472CB" w:rsidRDefault="007472CB" w:rsidP="007472CB">
      <w:pPr>
        <w:jc w:val="center"/>
        <w:rPr>
          <w:b/>
        </w:rPr>
      </w:pPr>
    </w:p>
    <w:p w:rsidR="007472CB" w:rsidRDefault="007472CB" w:rsidP="007472CB">
      <w:pPr>
        <w:jc w:val="center"/>
        <w:rPr>
          <w:b/>
        </w:rPr>
      </w:pPr>
    </w:p>
    <w:p w:rsidR="007472CB" w:rsidRPr="007472CB" w:rsidRDefault="007472CB" w:rsidP="007472CB">
      <w:pPr>
        <w:jc w:val="center"/>
        <w:rPr>
          <w:b/>
          <w:sz w:val="28"/>
          <w:szCs w:val="28"/>
        </w:rPr>
      </w:pPr>
      <w:r w:rsidRPr="007472CB">
        <w:rPr>
          <w:b/>
          <w:sz w:val="28"/>
          <w:szCs w:val="28"/>
        </w:rPr>
        <w:t xml:space="preserve">ПОСТАНОВЛЕНИЕ </w:t>
      </w:r>
    </w:p>
    <w:p w:rsidR="007472CB" w:rsidRDefault="007472CB" w:rsidP="007472CB">
      <w:pPr>
        <w:jc w:val="center"/>
      </w:pPr>
    </w:p>
    <w:p w:rsidR="007472CB" w:rsidRDefault="007472CB" w:rsidP="007472CB">
      <w:pPr>
        <w:rPr>
          <w:sz w:val="28"/>
          <w:szCs w:val="28"/>
        </w:rPr>
      </w:pPr>
      <w:r>
        <w:rPr>
          <w:sz w:val="28"/>
          <w:szCs w:val="28"/>
        </w:rPr>
        <w:t>от 09.08.2013 г.                                   д. Красная                                                № 32</w:t>
      </w:r>
    </w:p>
    <w:p w:rsidR="007472CB" w:rsidRDefault="007472CB" w:rsidP="007472CB">
      <w:pPr>
        <w:pStyle w:val="ConsPlusTitle"/>
        <w:rPr>
          <w:b w:val="0"/>
          <w:bCs w:val="0"/>
        </w:rPr>
      </w:pPr>
    </w:p>
    <w:p w:rsidR="007472CB" w:rsidRDefault="007472CB" w:rsidP="007472CB">
      <w:pPr>
        <w:pStyle w:val="ConsPlusTitle"/>
        <w:jc w:val="both"/>
        <w:rPr>
          <w:bCs w:val="0"/>
        </w:rPr>
      </w:pPr>
      <w:r>
        <w:rPr>
          <w:bCs w:val="0"/>
        </w:rPr>
        <w:t xml:space="preserve">Об утверждении административного регламента проведения проверок физических лиц  при осуществлении муниципального жилищного контроля на территории </w:t>
      </w:r>
      <w:proofErr w:type="spellStart"/>
      <w:r>
        <w:rPr>
          <w:bCs w:val="0"/>
        </w:rPr>
        <w:t>Красненского</w:t>
      </w:r>
      <w:proofErr w:type="spellEnd"/>
      <w:r>
        <w:rPr>
          <w:bCs w:val="0"/>
        </w:rPr>
        <w:t xml:space="preserve"> сельсовета</w:t>
      </w: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осуществления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 сельсовета,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</w:t>
      </w:r>
      <w:proofErr w:type="gramEnd"/>
      <w:r>
        <w:rPr>
          <w:b w:val="0"/>
          <w:bCs w:val="0"/>
        </w:rPr>
        <w:t xml:space="preserve"> органами муниципального жилищного  контроля», руководствуясь Уставом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</w:t>
      </w:r>
    </w:p>
    <w:p w:rsidR="007472CB" w:rsidRDefault="007472CB" w:rsidP="0074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472CB" w:rsidRDefault="007472CB" w:rsidP="007472C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</w:t>
      </w: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административный регламент проведения проверок физических лиц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  (приложение).</w:t>
      </w:r>
    </w:p>
    <w:p w:rsidR="007472CB" w:rsidRPr="006E4FD1" w:rsidRDefault="007472CB" w:rsidP="007472C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Балахтинского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5" w:history="1">
        <w:r w:rsidRPr="006E4FD1">
          <w:rPr>
            <w:rStyle w:val="a3"/>
            <w:sz w:val="28"/>
            <w:szCs w:val="28"/>
          </w:rPr>
          <w:t>http://</w:t>
        </w:r>
        <w:proofErr w:type="spellStart"/>
        <w:r w:rsidRPr="006E4FD1">
          <w:rPr>
            <w:rStyle w:val="a3"/>
            <w:sz w:val="28"/>
            <w:szCs w:val="28"/>
            <w:lang w:val="en-US"/>
          </w:rPr>
          <w:t>krasnaya</w:t>
        </w:r>
        <w:proofErr w:type="spellEnd"/>
        <w:r w:rsidRPr="006E4FD1">
          <w:rPr>
            <w:rStyle w:val="a3"/>
            <w:sz w:val="28"/>
            <w:szCs w:val="28"/>
          </w:rPr>
          <w:t>.bdu.su/</w:t>
        </w:r>
      </w:hyperlink>
    </w:p>
    <w:p w:rsidR="007472CB" w:rsidRDefault="007472CB" w:rsidP="007472C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</w:t>
      </w:r>
      <w:proofErr w:type="gramEnd"/>
      <w:r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опубликования.</w:t>
      </w: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7472CB" w:rsidRDefault="007472CB" w:rsidP="007472CB"/>
    <w:p w:rsidR="007472CB" w:rsidRDefault="007472CB" w:rsidP="007472CB">
      <w:pPr>
        <w:pStyle w:val="1"/>
        <w:ind w:left="5103"/>
        <w:jc w:val="left"/>
      </w:pPr>
    </w:p>
    <w:p w:rsidR="007472CB" w:rsidRDefault="007472CB" w:rsidP="007472CB">
      <w:pPr>
        <w:pStyle w:val="1"/>
        <w:ind w:left="5103"/>
        <w:jc w:val="left"/>
      </w:pPr>
    </w:p>
    <w:p w:rsidR="007472CB" w:rsidRDefault="007472CB" w:rsidP="007472CB"/>
    <w:p w:rsidR="007472CB" w:rsidRDefault="007472CB" w:rsidP="007472CB"/>
    <w:p w:rsidR="007472CB" w:rsidRDefault="007472CB" w:rsidP="007472CB">
      <w:pPr>
        <w:pStyle w:val="1"/>
        <w:ind w:left="5103"/>
        <w:jc w:val="left"/>
        <w:rPr>
          <w:sz w:val="22"/>
          <w:szCs w:val="22"/>
        </w:rPr>
      </w:pPr>
    </w:p>
    <w:p w:rsidR="007472CB" w:rsidRDefault="007472CB" w:rsidP="007472CB">
      <w:pPr>
        <w:pStyle w:val="1"/>
        <w:jc w:val="left"/>
        <w:rPr>
          <w:sz w:val="22"/>
          <w:szCs w:val="22"/>
        </w:rPr>
      </w:pPr>
    </w:p>
    <w:p w:rsidR="007472CB" w:rsidRDefault="007472CB" w:rsidP="007472CB">
      <w:bookmarkStart w:id="0" w:name="_GoBack"/>
      <w:bookmarkEnd w:id="0"/>
    </w:p>
    <w:p w:rsidR="007472CB" w:rsidRDefault="007472CB" w:rsidP="007472CB"/>
    <w:p w:rsidR="007472CB" w:rsidRDefault="007472CB" w:rsidP="007472CB">
      <w:pPr>
        <w:pStyle w:val="1"/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7472CB" w:rsidRDefault="007472CB" w:rsidP="007472CB">
      <w:pPr>
        <w:pStyle w:val="1"/>
        <w:ind w:left="5103"/>
        <w:jc w:val="lef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</w:t>
      </w:r>
    </w:p>
    <w:p w:rsidR="007472CB" w:rsidRDefault="007472CB" w:rsidP="007472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09.08.2013  г. № 32</w:t>
      </w:r>
    </w:p>
    <w:p w:rsidR="007472CB" w:rsidRDefault="007472CB" w:rsidP="007472CB">
      <w:pPr>
        <w:jc w:val="both"/>
        <w:rPr>
          <w:sz w:val="22"/>
          <w:szCs w:val="22"/>
        </w:rPr>
      </w:pPr>
    </w:p>
    <w:p w:rsidR="007472CB" w:rsidRDefault="007472CB" w:rsidP="007472CB">
      <w:pPr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>
        <w:rPr>
          <w:b/>
          <w:bCs/>
          <w:sz w:val="28"/>
          <w:szCs w:val="28"/>
        </w:rPr>
        <w:t xml:space="preserve">НА ТЕРРИТОРИИ КРАСНЕНСКОГО СЕЛЬСОВЕТА </w:t>
      </w:r>
    </w:p>
    <w:p w:rsidR="007472CB" w:rsidRDefault="007472CB" w:rsidP="007472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proofErr w:type="gramStart"/>
      <w:r>
        <w:rPr>
          <w:b w:val="0"/>
          <w:bCs w:val="0"/>
        </w:rPr>
        <w:t xml:space="preserve">Настоящий административный регламент проведения проверок физических лиц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rPr>
          <w:b w:val="0"/>
          <w:bCs w:val="0"/>
        </w:rPr>
        <w:t xml:space="preserve"> края с органами муниципального жилищного  контроля», Уставом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 проведения проверок соблюдения физическими лицами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осуществления муниципального жилищного контроля;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7472CB" w:rsidRDefault="007472CB" w:rsidP="00747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</w:t>
      </w:r>
      <w:r>
        <w:rPr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Органом местного самоуправления, уполномоченным на осуществление мероприятий по муниципальному контролю, является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органа: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ул. Центральная, д 24а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 (местонахождение) органа муниципального контроля для принятия документов и заявлений: 662367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д. Красная, ул. Центральная, д. 24а</w:t>
      </w:r>
      <w:proofErr w:type="gramEnd"/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органа муниципального контроля: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– пятница с 08.00 до 16.00 перерыв на обед с 12.00  до 13.00;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выходные дни: суббота, воскресенье.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органа муниципального контроля:  (8 39148) 24-2-41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  </w:t>
      </w:r>
      <w:proofErr w:type="spellStart"/>
      <w:r>
        <w:rPr>
          <w:sz w:val="28"/>
          <w:szCs w:val="28"/>
          <w:lang w:val="en-US"/>
        </w:rPr>
        <w:t>kra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selsovet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На официальном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Балахтинского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6" w:history="1">
        <w:r w:rsidRPr="007472CB">
          <w:rPr>
            <w:rStyle w:val="a3"/>
            <w:sz w:val="28"/>
            <w:szCs w:val="28"/>
          </w:rPr>
          <w:t>http:// krasnaya.bdu.su/</w:t>
        </w:r>
      </w:hyperlink>
      <w:r w:rsidRPr="007472CB">
        <w:rPr>
          <w:color w:val="0000FF"/>
          <w:sz w:val="28"/>
          <w:szCs w:val="28"/>
        </w:rPr>
        <w:t>,</w:t>
      </w:r>
      <w:r>
        <w:rPr>
          <w:rFonts w:ascii="Courier New CYR" w:hAnsi="Courier New CYR" w:cs="Courier New CYR"/>
          <w:color w:val="0000FF"/>
          <w:sz w:val="20"/>
          <w:szCs w:val="20"/>
        </w:rPr>
        <w:t xml:space="preserve"> </w:t>
      </w:r>
      <w:r>
        <w:rPr>
          <w:sz w:val="28"/>
          <w:szCs w:val="28"/>
        </w:rPr>
        <w:t>информационном стенде, размещается следующая информация: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должностные лица, осуществляющие муниципальный контроль;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текст настоящего административного регламента;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утвержденные ежегодные планы проведения плановых проверок;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информирования о ходе исполнения муниципальной функции;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обжалования решений, действия или бездействия должностных лиц органа.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2.1. Проверка проводится на основании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>
        <w:rPr>
          <w:i/>
          <w:iCs/>
          <w:sz w:val="28"/>
          <w:szCs w:val="28"/>
        </w:rPr>
        <w:t xml:space="preserve">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Заверенные печатью копия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Организация и проведение плановой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и проведение внеплановой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проведения внеплановой проверки является: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  <w:proofErr w:type="gramEnd"/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7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акту</w:t>
        </w:r>
      </w:hyperlink>
      <w:r w:rsidRPr="007472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прилагается информация, подтверждающая устранение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4.7. </w:t>
      </w:r>
      <w:r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8" w:history="1">
        <w:r w:rsidRPr="007472CB">
          <w:rPr>
            <w:rStyle w:val="a3"/>
            <w:color w:val="auto"/>
            <w:sz w:val="28"/>
            <w:szCs w:val="28"/>
            <w:u w:val="none"/>
          </w:rPr>
          <w:t>пункте 4.2</w:t>
        </w:r>
      </w:hyperlink>
      <w:r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Срок проведения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Срок проведения каждой из проверок, предусмотренных </w:t>
      </w:r>
      <w:hyperlink r:id="rId9" w:history="1">
        <w:r w:rsidRPr="007472CB">
          <w:rPr>
            <w:rStyle w:val="a3"/>
            <w:color w:val="auto"/>
            <w:sz w:val="28"/>
            <w:szCs w:val="28"/>
            <w:u w:val="none"/>
          </w:rPr>
          <w:t xml:space="preserve">разделами 3,  4, 8 </w:t>
        </w:r>
      </w:hyperlink>
      <w:r>
        <w:rPr>
          <w:sz w:val="28"/>
          <w:szCs w:val="28"/>
        </w:rPr>
        <w:t>настоящего административного регламента, не может превышать 10 рабочих дней.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оформления результатов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К акту проверки прилагаются заключения проведенных экспертиз,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 (приложение 3а), обмер площади жилого помещения (приложение 3б) и иные, связанные с результатами проверки, документы или их копии.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</w:t>
      </w:r>
      <w:r>
        <w:rPr>
          <w:sz w:val="28"/>
          <w:szCs w:val="28"/>
        </w:rPr>
        <w:lastRenderedPageBreak/>
        <w:t>несут ответственность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Органы муниципального контроля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 физических лиц при проведении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самоуправления об устранении выявленных нарушений, несут ответственность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Ведение учета проверок соблюдения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законодательства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7472CB" w:rsidRP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10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(Приложение № 4).</w:t>
        </w:r>
      </w:hyperlink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10.2</w:t>
      </w:r>
      <w:r w:rsidRPr="007472CB">
        <w:rPr>
          <w:bCs/>
          <w:sz w:val="28"/>
          <w:szCs w:val="28"/>
        </w:rPr>
        <w:t xml:space="preserve">. </w:t>
      </w:r>
      <w:hyperlink r:id="rId11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Книга</w:t>
        </w:r>
      </w:hyperlink>
      <w:r>
        <w:rPr>
          <w:bCs/>
          <w:sz w:val="28"/>
          <w:szCs w:val="28"/>
        </w:rPr>
        <w:t xml:space="preserve"> проверок включает в себя следующие позиции: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колонку 3 вписывается адрес объекта.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12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распоряжения</w:t>
        </w:r>
      </w:hyperlink>
      <w:r>
        <w:rPr>
          <w:bCs/>
          <w:sz w:val="28"/>
          <w:szCs w:val="28"/>
        </w:rPr>
        <w:t xml:space="preserve"> о проведении проверки соблюдения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6 - ставится дата и номер </w:t>
      </w:r>
      <w:hyperlink r:id="rId13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акта</w:t>
        </w:r>
      </w:hyperlink>
      <w:r>
        <w:rPr>
          <w:bCs/>
          <w:sz w:val="28"/>
          <w:szCs w:val="28"/>
        </w:rP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9 указывается дата и номер предписания.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10 - дата </w:t>
      </w:r>
      <w:proofErr w:type="gramStart"/>
      <w:r>
        <w:rPr>
          <w:bCs/>
          <w:sz w:val="28"/>
          <w:szCs w:val="28"/>
        </w:rPr>
        <w:t xml:space="preserve">составления </w:t>
      </w:r>
      <w:hyperlink r:id="rId14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акта</w:t>
        </w:r>
      </w:hyperlink>
      <w:r>
        <w:rPr>
          <w:bCs/>
          <w:sz w:val="28"/>
          <w:szCs w:val="28"/>
        </w:rPr>
        <w:t xml:space="preserve"> проверки исполнения предписания</w:t>
      </w:r>
      <w:proofErr w:type="gramEnd"/>
      <w:r>
        <w:rPr>
          <w:bCs/>
          <w:sz w:val="28"/>
          <w:szCs w:val="28"/>
        </w:rPr>
        <w:t>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№ 1к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 </w:t>
      </w:r>
    </w:p>
    <w:p w:rsidR="007472CB" w:rsidRDefault="007472CB" w:rsidP="007472CB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контроля на территории </w:t>
      </w:r>
      <w:proofErr w:type="spellStart"/>
      <w:r>
        <w:rPr>
          <w:b w:val="0"/>
          <w:sz w:val="22"/>
          <w:szCs w:val="22"/>
        </w:rPr>
        <w:t>Красненского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690"/>
        <w:gridCol w:w="448"/>
        <w:gridCol w:w="250"/>
        <w:gridCol w:w="4263"/>
        <w:gridCol w:w="425"/>
        <w:gridCol w:w="2268"/>
      </w:tblGrid>
      <w:tr w:rsidR="007472CB" w:rsidTr="007472CB">
        <w:tc>
          <w:tcPr>
            <w:tcW w:w="187" w:type="dxa"/>
            <w:vAlign w:val="bottom"/>
            <w:hideMark/>
          </w:tcPr>
          <w:p w:rsidR="007472CB" w:rsidRDefault="007472C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48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4263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</w:tr>
    </w:tbl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7472CB" w:rsidRDefault="007472CB" w:rsidP="007472CB">
      <w:pPr>
        <w:tabs>
          <w:tab w:val="right" w:pos="10206"/>
        </w:tabs>
      </w:pPr>
      <w:r>
        <w:tab/>
        <w:t>, руководствуясь ст. 14 Жилищного кодекса</w:t>
      </w:r>
    </w:p>
    <w:p w:rsidR="007472CB" w:rsidRDefault="007472CB" w:rsidP="007472CB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7472CB" w:rsidRDefault="007472CB" w:rsidP="007472CB">
      <w:r>
        <w:t>РФ, рассмотрев: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00"/>
        <w:jc w:val="center"/>
      </w:pPr>
      <w:r>
        <w:t>РАСПОРЯДИЛСЯ:</w:t>
      </w:r>
    </w:p>
    <w:p w:rsidR="007472CB" w:rsidRDefault="007472CB" w:rsidP="007472CB">
      <w:pPr>
        <w:spacing w:before="240"/>
      </w:pPr>
      <w:r>
        <w:t xml:space="preserve">направить  </w:t>
      </w:r>
    </w:p>
    <w:p w:rsidR="007472CB" w:rsidRDefault="007472CB" w:rsidP="007472CB">
      <w:pPr>
        <w:pBdr>
          <w:top w:val="single" w:sz="4" w:space="1" w:color="auto"/>
        </w:pBdr>
        <w:ind w:left="1160"/>
        <w:jc w:val="center"/>
      </w:pPr>
      <w:r>
        <w:t>(Ф.И.О. инспектора)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r>
        <w:t xml:space="preserve">для проведения проверки соблюдения жилищного законодательства  </w:t>
      </w:r>
    </w:p>
    <w:p w:rsidR="007472CB" w:rsidRDefault="007472CB" w:rsidP="007472C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(Ф.И.О. физического лица)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r>
        <w:t xml:space="preserve">на объекте, расположенном по адресу:  </w:t>
      </w:r>
    </w:p>
    <w:p w:rsidR="007472CB" w:rsidRDefault="007472CB" w:rsidP="007472CB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605"/>
        <w:gridCol w:w="737"/>
        <w:gridCol w:w="6704"/>
      </w:tblGrid>
      <w:tr w:rsidR="007472CB" w:rsidTr="007472CB">
        <w:tc>
          <w:tcPr>
            <w:tcW w:w="1188" w:type="dxa"/>
            <w:vAlign w:val="bottom"/>
            <w:hideMark/>
          </w:tcPr>
          <w:p w:rsidR="007472CB" w:rsidRDefault="007472CB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737" w:type="dxa"/>
            <w:vAlign w:val="bottom"/>
            <w:hideMark/>
          </w:tcPr>
          <w:p w:rsidR="007472CB" w:rsidRDefault="007472CB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</w:tr>
    </w:tbl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proofErr w:type="gramStart"/>
      <w:r>
        <w:t>(сведения о б объекте:</w:t>
      </w:r>
      <w:proofErr w:type="gramEnd"/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вид права, правоустанавливающие (</w:t>
      </w:r>
      <w:proofErr w:type="spellStart"/>
      <w:r>
        <w:t>правоудостоверяющие</w:t>
      </w:r>
      <w:proofErr w:type="spellEnd"/>
      <w:r>
        <w:t>) документы)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7472CB" w:rsidTr="007472CB">
        <w:tc>
          <w:tcPr>
            <w:tcW w:w="2892" w:type="dxa"/>
            <w:vAlign w:val="bottom"/>
            <w:hideMark/>
          </w:tcPr>
          <w:p w:rsidR="007472CB" w:rsidRDefault="007472CB">
            <w:pPr>
              <w:tabs>
                <w:tab w:val="left" w:pos="2694"/>
              </w:tabs>
              <w:ind w:right="217"/>
            </w:pPr>
            <w:r>
              <w:lastRenderedPageBreak/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375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472CB" w:rsidRDefault="007472CB" w:rsidP="007472C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7472CB" w:rsidTr="007472CB">
        <w:tc>
          <w:tcPr>
            <w:tcW w:w="2892" w:type="dxa"/>
            <w:vAlign w:val="bottom"/>
            <w:hideMark/>
          </w:tcPr>
          <w:p w:rsidR="007472CB" w:rsidRDefault="007472CB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375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472CB" w:rsidRDefault="007472CB" w:rsidP="007472CB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851"/>
        <w:gridCol w:w="3260"/>
      </w:tblGrid>
      <w:tr w:rsidR="007472CB" w:rsidTr="007472CB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851" w:type="dxa"/>
            <w:vAlign w:val="bottom"/>
          </w:tcPr>
          <w:p w:rsidR="007472CB" w:rsidRDefault="007472CB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</w:tr>
      <w:tr w:rsidR="007472CB" w:rsidTr="007472CB">
        <w:trPr>
          <w:jc w:val="right"/>
        </w:trPr>
        <w:tc>
          <w:tcPr>
            <w:tcW w:w="2553" w:type="dxa"/>
            <w:hideMark/>
          </w:tcPr>
          <w:p w:rsidR="007472CB" w:rsidRDefault="007472C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7472CB" w:rsidRDefault="007472CB"/>
        </w:tc>
        <w:tc>
          <w:tcPr>
            <w:tcW w:w="3260" w:type="dxa"/>
            <w:hideMark/>
          </w:tcPr>
          <w:p w:rsidR="007472CB" w:rsidRDefault="007472CB">
            <w:pPr>
              <w:jc w:val="center"/>
            </w:pPr>
            <w:r>
              <w:t>(Ф.И.О.)</w:t>
            </w:r>
          </w:p>
        </w:tc>
      </w:tr>
    </w:tbl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(отметка о вручении распоряжения)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2"/>
          <w:szCs w:val="22"/>
        </w:rPr>
        <w:t>Приложение № 2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 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контроля)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руководителя, заместителя руководителя 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муниципального контроля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(подпись)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(МП)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составления плана)                               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(дата)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физического лица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 xml:space="preserve">Адрес места жительства физического лица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7472CB" w:rsidRDefault="007472C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(исполнитель) ______________ (Фамилия Имя Отчество)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Приложение № 3к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контроля на территории </w:t>
      </w:r>
      <w:proofErr w:type="spellStart"/>
      <w:r>
        <w:rPr>
          <w:b w:val="0"/>
          <w:sz w:val="22"/>
          <w:szCs w:val="22"/>
        </w:rPr>
        <w:t>Красненского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12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7472CB" w:rsidTr="007472CB">
        <w:tc>
          <w:tcPr>
            <w:tcW w:w="210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1"/>
        <w:gridCol w:w="425"/>
        <w:gridCol w:w="737"/>
        <w:gridCol w:w="425"/>
        <w:gridCol w:w="3459"/>
        <w:gridCol w:w="3427"/>
      </w:tblGrid>
      <w:tr w:rsidR="007472CB" w:rsidTr="007472CB">
        <w:tc>
          <w:tcPr>
            <w:tcW w:w="1761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bottom"/>
            <w:hideMark/>
          </w:tcPr>
          <w:p w:rsidR="007472CB" w:rsidRDefault="007472CB">
            <w:pPr>
              <w:tabs>
                <w:tab w:val="left" w:pos="1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</w:t>
      </w:r>
    </w:p>
    <w:p w:rsidR="007472CB" w:rsidRDefault="007472CB" w:rsidP="007472CB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7472CB" w:rsidTr="007472CB">
        <w:tc>
          <w:tcPr>
            <w:tcW w:w="3173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7472CB" w:rsidRDefault="007472CB" w:rsidP="007472CB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7472CB" w:rsidRDefault="007472CB" w:rsidP="007472CB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7472CB" w:rsidRDefault="007472CB" w:rsidP="007472CB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7472CB" w:rsidRDefault="007472CB" w:rsidP="007472CB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7472CB" w:rsidRDefault="007472CB" w:rsidP="007472CB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7472CB" w:rsidRDefault="007472CB" w:rsidP="007472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7472CB" w:rsidRDefault="007472CB" w:rsidP="007472CB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1251"/>
        <w:gridCol w:w="1644"/>
        <w:gridCol w:w="708"/>
      </w:tblGrid>
      <w:tr w:rsidR="007472CB" w:rsidTr="007472C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7472CB" w:rsidRDefault="007472CB" w:rsidP="007472CB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или гражданина, ИНН, паспортные данные,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4"/>
        <w:gridCol w:w="2330"/>
        <w:gridCol w:w="425"/>
        <w:gridCol w:w="3119"/>
      </w:tblGrid>
      <w:tr w:rsidR="007472CB" w:rsidTr="007472CB">
        <w:trPr>
          <w:cantSplit/>
        </w:trPr>
        <w:tc>
          <w:tcPr>
            <w:tcW w:w="437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437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7472CB" w:rsidTr="007472CB">
        <w:trPr>
          <w:cantSplit/>
        </w:trPr>
        <w:tc>
          <w:tcPr>
            <w:tcW w:w="437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437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7472CB" w:rsidRDefault="007472CB" w:rsidP="007472CB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541"/>
        <w:gridCol w:w="425"/>
        <w:gridCol w:w="567"/>
        <w:gridCol w:w="6646"/>
      </w:tblGrid>
      <w:tr w:rsidR="007472CB" w:rsidTr="007472CB">
        <w:tc>
          <w:tcPr>
            <w:tcW w:w="20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vAlign w:val="bottom"/>
            <w:hideMark/>
          </w:tcPr>
          <w:p w:rsidR="007472CB" w:rsidRDefault="007472C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Кодекса Российской Федерации об </w:t>
            </w:r>
            <w:proofErr w:type="gramStart"/>
            <w:r>
              <w:rPr>
                <w:sz w:val="22"/>
                <w:szCs w:val="22"/>
              </w:rPr>
              <w:t>административных</w:t>
            </w:r>
            <w:proofErr w:type="gramEnd"/>
            <w:r>
              <w:rPr>
                <w:sz w:val="22"/>
                <w:szCs w:val="22"/>
              </w:rPr>
              <w:br/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>.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С текстом акта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7472CB" w:rsidRDefault="007472CB" w:rsidP="007472CB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7472CB" w:rsidRDefault="007472CB" w:rsidP="007472CB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7472CB" w:rsidRDefault="007472CB" w:rsidP="007472C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 актом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"/>
          <w:szCs w:val="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Приложение № 3а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7472CB" w:rsidTr="007472CB">
        <w:trPr>
          <w:jc w:val="center"/>
        </w:trPr>
        <w:tc>
          <w:tcPr>
            <w:tcW w:w="499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7472CB" w:rsidRDefault="007472C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240"/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160"/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2801"/>
        <w:gridCol w:w="3119"/>
      </w:tblGrid>
      <w:tr w:rsidR="007472CB" w:rsidTr="007472C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  <w:jc w:val="center"/>
        </w:trPr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Приложение № 3б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12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ЖИЛОГО ПОМЕЩЕНИЯ</w:t>
      </w:r>
    </w:p>
    <w:p w:rsidR="007472CB" w:rsidRDefault="007472CB" w:rsidP="007472CB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7472CB" w:rsidTr="007472CB">
        <w:trPr>
          <w:jc w:val="center"/>
        </w:trPr>
        <w:tc>
          <w:tcPr>
            <w:tcW w:w="499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7472CB" w:rsidRDefault="007472C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объекта произвели: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инспектора,</w:t>
      </w:r>
      <w:proofErr w:type="gramEnd"/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объекта)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7472CB" w:rsidRDefault="007472CB" w:rsidP="007472CB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7472CB" w:rsidRDefault="007472CB" w:rsidP="007472CB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7472CB" w:rsidRDefault="007472CB" w:rsidP="007472CB">
      <w:pPr>
        <w:pBdr>
          <w:top w:val="single" w:sz="4" w:space="1" w:color="auto"/>
        </w:pBdr>
        <w:ind w:left="6122"/>
        <w:rPr>
          <w:sz w:val="2"/>
          <w:szCs w:val="2"/>
        </w:rPr>
      </w:pPr>
    </w:p>
    <w:p w:rsidR="007472CB" w:rsidRDefault="007472CB" w:rsidP="007472CB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7472CB" w:rsidRDefault="007472CB" w:rsidP="007472CB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прописью)</w:t>
      </w: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7472CB" w:rsidRDefault="007472CB" w:rsidP="007472CB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72CB" w:rsidRDefault="007472CB" w:rsidP="007472CB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7472CB" w:rsidRDefault="007472CB" w:rsidP="007472CB"/>
    <w:p w:rsidR="007472CB" w:rsidRDefault="007472CB" w:rsidP="007472CB"/>
    <w:p w:rsidR="007472CB" w:rsidRDefault="007472CB" w:rsidP="007472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СХЕМАТИЧЕСКИЙ ЧЕРТЁЖ 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2801"/>
        <w:gridCol w:w="3119"/>
      </w:tblGrid>
      <w:tr w:rsidR="007472CB" w:rsidTr="007472C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  <w:jc w:val="center"/>
        </w:trPr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7472CB">
          <w:pgSz w:w="11905" w:h="16838"/>
          <w:pgMar w:top="1134" w:right="851" w:bottom="1134" w:left="1134" w:header="720" w:footer="720" w:gutter="0"/>
          <w:cols w:space="720"/>
        </w:sect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Приложение № 4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spacing w:before="120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7472CB" w:rsidRDefault="007472CB" w:rsidP="007472CB">
      <w:pPr>
        <w:pBdr>
          <w:top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7472CB" w:rsidTr="007472CB">
        <w:trPr>
          <w:cantSplit/>
          <w:trHeight w:val="51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7472CB" w:rsidTr="007472C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472CB" w:rsidTr="007472C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sectPr w:rsidR="007472CB" w:rsidSect="007472CB">
          <w:pgSz w:w="16838" w:h="11905" w:orient="landscape"/>
          <w:pgMar w:top="1134" w:right="1134" w:bottom="851" w:left="1134" w:header="720" w:footer="720" w:gutter="0"/>
          <w:cols w:space="720"/>
        </w:sectPr>
      </w:pPr>
    </w:p>
    <w:p w:rsidR="00713E3E" w:rsidRDefault="00713E3E"/>
    <w:sectPr w:rsidR="00713E3E" w:rsidSect="007472CB">
      <w:pgSz w:w="16838" w:h="11905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1"/>
    <w:rsid w:val="003B6FE1"/>
    <w:rsid w:val="006E4FD1"/>
    <w:rsid w:val="00713E3E"/>
    <w:rsid w:val="007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2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7472CB"/>
    <w:rPr>
      <w:color w:val="0000FF"/>
      <w:u w:val="single"/>
    </w:rPr>
  </w:style>
  <w:style w:type="paragraph" w:customStyle="1" w:styleId="ConsPlusNormal">
    <w:name w:val="ConsPlusNormal"/>
    <w:rsid w:val="00747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2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7472CB"/>
    <w:rPr>
      <w:color w:val="0000FF"/>
      <w:u w:val="single"/>
    </w:rPr>
  </w:style>
  <w:style w:type="paragraph" w:customStyle="1" w:styleId="ConsPlusNormal">
    <w:name w:val="ConsPlusNormal"/>
    <w:rsid w:val="00747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;dst=100127" TargetMode="External"/><Relationship Id="rId13" Type="http://schemas.openxmlformats.org/officeDocument/2006/relationships/hyperlink" Target="consultantplus://offline/main?base=LAW;n=58591;fld=134;dst=1001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8591;fld=134;dst=100107" TargetMode="External"/><Relationship Id="rId12" Type="http://schemas.openxmlformats.org/officeDocument/2006/relationships/hyperlink" Target="consultantplus://offline/main?base=LAW;n=58591;fld=134;dst=1001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siri.bdu.su/" TargetMode="External"/><Relationship Id="rId11" Type="http://schemas.openxmlformats.org/officeDocument/2006/relationships/hyperlink" Target="consultantplus://offline/main?base=LAW;n=58591;fld=134;dst=100135" TargetMode="External"/><Relationship Id="rId5" Type="http://schemas.openxmlformats.org/officeDocument/2006/relationships/hyperlink" Target="http://krasnaya.bdu.s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58591;fld=134;dst=100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38;fld=134;dst=100157" TargetMode="External"/><Relationship Id="rId14" Type="http://schemas.openxmlformats.org/officeDocument/2006/relationships/hyperlink" Target="consultantplus://offline/main?base=LAW;n=58591;fld=134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2013-08-12T02:49:00Z</dcterms:created>
  <dcterms:modified xsi:type="dcterms:W3CDTF">2013-08-12T02:59:00Z</dcterms:modified>
</cp:coreProperties>
</file>