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E" w:rsidRDefault="006C256E" w:rsidP="006C256E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6C256E" w:rsidRDefault="006C256E" w:rsidP="006C256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C256E" w:rsidRDefault="006C256E" w:rsidP="006C256E">
      <w:pPr>
        <w:jc w:val="center"/>
      </w:pPr>
    </w:p>
    <w:p w:rsidR="006C256E" w:rsidRDefault="006C256E" w:rsidP="006C256E">
      <w:pPr>
        <w:jc w:val="center"/>
        <w:rPr>
          <w:b/>
        </w:rPr>
      </w:pPr>
    </w:p>
    <w:p w:rsidR="006C256E" w:rsidRDefault="006C256E" w:rsidP="006C256E">
      <w:pPr>
        <w:jc w:val="center"/>
        <w:rPr>
          <w:b/>
        </w:rPr>
      </w:pPr>
    </w:p>
    <w:p w:rsidR="006C256E" w:rsidRDefault="006C256E" w:rsidP="006C256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C256E" w:rsidRDefault="006C256E" w:rsidP="006C256E">
      <w:pPr>
        <w:jc w:val="center"/>
      </w:pPr>
    </w:p>
    <w:p w:rsidR="006C256E" w:rsidRDefault="006C256E" w:rsidP="006C256E">
      <w:pPr>
        <w:rPr>
          <w:sz w:val="28"/>
          <w:szCs w:val="28"/>
        </w:rPr>
      </w:pPr>
      <w:r>
        <w:rPr>
          <w:sz w:val="28"/>
          <w:szCs w:val="28"/>
        </w:rPr>
        <w:t>от 09.08.2012 г.                              д. Красная                                                № 35</w:t>
      </w:r>
    </w:p>
    <w:p w:rsidR="006C256E" w:rsidRDefault="006C256E" w:rsidP="006C256E">
      <w:pPr>
        <w:rPr>
          <w:sz w:val="28"/>
          <w:szCs w:val="28"/>
        </w:rPr>
      </w:pPr>
    </w:p>
    <w:p w:rsidR="006C256E" w:rsidRDefault="006C256E" w:rsidP="006C256E">
      <w:pPr>
        <w:rPr>
          <w:sz w:val="28"/>
          <w:szCs w:val="28"/>
        </w:rPr>
      </w:pPr>
    </w:p>
    <w:p w:rsidR="006C256E" w:rsidRDefault="006C256E" w:rsidP="006C2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</w:p>
    <w:p w:rsidR="006C256E" w:rsidRDefault="006C256E" w:rsidP="006C256E">
      <w:pPr>
        <w:jc w:val="both"/>
        <w:rPr>
          <w:b/>
          <w:sz w:val="28"/>
          <w:szCs w:val="28"/>
        </w:rPr>
      </w:pPr>
    </w:p>
    <w:p w:rsidR="006C256E" w:rsidRDefault="006C256E" w:rsidP="006C256E">
      <w:pPr>
        <w:ind w:firstLine="709"/>
        <w:jc w:val="both"/>
        <w:rPr>
          <w:sz w:val="28"/>
          <w:szCs w:val="28"/>
        </w:rPr>
      </w:pPr>
    </w:p>
    <w:p w:rsidR="006C256E" w:rsidRDefault="006C256E" w:rsidP="006C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 ст.22  Федерального закона от 03.12.2011 г. № 383-ФЗ «О внесении изменений в отдельные законодательные акты Российской Федерации», руководствуясь ст. 23, 27 Устава Красненского сельсовета</w:t>
      </w:r>
    </w:p>
    <w:p w:rsidR="006C256E" w:rsidRDefault="006C256E" w:rsidP="006C25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256E" w:rsidRDefault="006C256E" w:rsidP="006C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 следующие изменения:</w:t>
      </w:r>
    </w:p>
    <w:p w:rsidR="006C256E" w:rsidRDefault="006C256E" w:rsidP="006C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 5.1 ст. 5 изложить в следующей редакции:</w:t>
      </w:r>
    </w:p>
    <w:p w:rsidR="006C256E" w:rsidRDefault="006C256E" w:rsidP="006C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>
        <w:rPr>
          <w:rFonts w:ascii="Times New Roman" w:hAnsi="Times New Roman"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исправлений.».</w:t>
      </w:r>
      <w:proofErr w:type="gramEnd"/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газете «Сельская новь».</w:t>
      </w:r>
    </w:p>
    <w:p w:rsidR="006C256E" w:rsidRDefault="006C256E" w:rsidP="006C25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постановления оставляю за собой.</w:t>
      </w:r>
    </w:p>
    <w:p w:rsidR="006C256E" w:rsidRDefault="006C256E" w:rsidP="006C256E">
      <w:pPr>
        <w:ind w:firstLine="709"/>
        <w:jc w:val="both"/>
        <w:rPr>
          <w:sz w:val="28"/>
          <w:szCs w:val="28"/>
        </w:rPr>
      </w:pPr>
    </w:p>
    <w:p w:rsidR="006C256E" w:rsidRDefault="006C256E" w:rsidP="006C256E">
      <w:pPr>
        <w:ind w:firstLine="709"/>
        <w:jc w:val="both"/>
        <w:rPr>
          <w:sz w:val="28"/>
          <w:szCs w:val="28"/>
        </w:rPr>
      </w:pPr>
    </w:p>
    <w:p w:rsidR="006C256E" w:rsidRDefault="006C256E" w:rsidP="006C256E">
      <w:pPr>
        <w:ind w:firstLine="709"/>
        <w:jc w:val="both"/>
        <w:rPr>
          <w:sz w:val="28"/>
          <w:szCs w:val="28"/>
        </w:rPr>
      </w:pPr>
    </w:p>
    <w:p w:rsidR="006C256E" w:rsidRDefault="006C256E" w:rsidP="006C25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256E" w:rsidRDefault="006C256E" w:rsidP="006C25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C256E">
      <w:pPr>
        <w:rPr>
          <w:sz w:val="28"/>
          <w:szCs w:val="28"/>
        </w:rPr>
      </w:pPr>
    </w:p>
    <w:p w:rsidR="0064083A" w:rsidRDefault="0064083A" w:rsidP="0064083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09.08.2012 г. № 35</w:t>
      </w:r>
    </w:p>
    <w:p w:rsidR="0064083A" w:rsidRDefault="0064083A" w:rsidP="0064083A">
      <w:pPr>
        <w:ind w:left="5103"/>
        <w:rPr>
          <w:sz w:val="28"/>
          <w:szCs w:val="28"/>
        </w:rPr>
      </w:pPr>
    </w:p>
    <w:p w:rsidR="0064083A" w:rsidRPr="00E64F4C" w:rsidRDefault="0064083A" w:rsidP="0064083A">
      <w:pPr>
        <w:tabs>
          <w:tab w:val="left" w:pos="540"/>
          <w:tab w:val="left" w:pos="1080"/>
          <w:tab w:val="left" w:pos="1843"/>
        </w:tabs>
        <w:ind w:firstLine="708"/>
        <w:jc w:val="center"/>
        <w:outlineLvl w:val="0"/>
        <w:rPr>
          <w:rFonts w:eastAsia="SimSun"/>
          <w:b/>
          <w:bCs/>
          <w:kern w:val="28"/>
          <w:sz w:val="28"/>
          <w:szCs w:val="28"/>
        </w:rPr>
      </w:pPr>
      <w:r w:rsidRPr="00E64F4C">
        <w:rPr>
          <w:rFonts w:eastAsia="SimSun"/>
          <w:b/>
          <w:bCs/>
          <w:kern w:val="28"/>
          <w:sz w:val="28"/>
          <w:szCs w:val="28"/>
        </w:rPr>
        <w:t>Административный регламент</w:t>
      </w:r>
    </w:p>
    <w:p w:rsidR="0064083A" w:rsidRPr="00E64F4C" w:rsidRDefault="0064083A" w:rsidP="0064083A">
      <w:pPr>
        <w:ind w:firstLine="708"/>
        <w:jc w:val="center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 xml:space="preserve">администрации </w:t>
      </w:r>
      <w:proofErr w:type="spellStart"/>
      <w:r w:rsidRPr="00E64F4C">
        <w:rPr>
          <w:b/>
          <w:sz w:val="28"/>
          <w:szCs w:val="28"/>
        </w:rPr>
        <w:t>Красненского</w:t>
      </w:r>
      <w:proofErr w:type="spellEnd"/>
      <w:r w:rsidRPr="00E64F4C">
        <w:rPr>
          <w:b/>
          <w:sz w:val="28"/>
          <w:szCs w:val="28"/>
        </w:rPr>
        <w:t xml:space="preserve"> сельсовета по предоставлению муниципальной услуги «Представление информации о порядке предоставления жилищно-коммунальных услуг населению»</w:t>
      </w:r>
    </w:p>
    <w:p w:rsidR="0064083A" w:rsidRPr="00E64F4C" w:rsidRDefault="0064083A" w:rsidP="0064083A">
      <w:pPr>
        <w:ind w:firstLine="708"/>
        <w:jc w:val="center"/>
        <w:rPr>
          <w:sz w:val="28"/>
          <w:szCs w:val="28"/>
        </w:rPr>
      </w:pPr>
    </w:p>
    <w:p w:rsidR="0064083A" w:rsidRPr="00E64F4C" w:rsidRDefault="0064083A" w:rsidP="0064083A">
      <w:pPr>
        <w:tabs>
          <w:tab w:val="left" w:pos="1080"/>
        </w:tabs>
        <w:ind w:firstLine="708"/>
        <w:jc w:val="center"/>
        <w:rPr>
          <w:rFonts w:eastAsia="SimSun"/>
          <w:b/>
          <w:sz w:val="28"/>
          <w:szCs w:val="28"/>
        </w:rPr>
      </w:pPr>
      <w:bookmarkStart w:id="0" w:name="_Toc181591001"/>
      <w:bookmarkStart w:id="1" w:name="_Toc188073299"/>
      <w:r w:rsidRPr="00E64F4C">
        <w:rPr>
          <w:rFonts w:eastAsia="SimSun"/>
          <w:b/>
          <w:sz w:val="28"/>
          <w:szCs w:val="28"/>
        </w:rPr>
        <w:t>1. Общие положения</w:t>
      </w:r>
      <w:bookmarkEnd w:id="0"/>
      <w:bookmarkEnd w:id="1"/>
    </w:p>
    <w:p w:rsidR="0064083A" w:rsidRPr="00E64F4C" w:rsidRDefault="0064083A" w:rsidP="0064083A">
      <w:pPr>
        <w:tabs>
          <w:tab w:val="left" w:pos="46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1.1. Административный регламент администрации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 по предоставлению муниципальной услуги «Представление информации о порядке предоставления жилищно-коммунальных услуг населению» (далее – муниципальная услуга)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1.2. Административный регламент администрации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 (далее – администрация) по предоставлению муниципальной услуги (далее – регламент) размещен на официальном сайте </w:t>
      </w:r>
      <w:r w:rsidRPr="00E64F4C">
        <w:rPr>
          <w:bCs/>
          <w:spacing w:val="9"/>
          <w:sz w:val="28"/>
          <w:szCs w:val="28"/>
        </w:rPr>
        <w:t xml:space="preserve">администрации </w:t>
      </w:r>
      <w:proofErr w:type="spellStart"/>
      <w:r w:rsidRPr="00E64F4C">
        <w:rPr>
          <w:bCs/>
          <w:spacing w:val="9"/>
          <w:sz w:val="28"/>
          <w:szCs w:val="28"/>
        </w:rPr>
        <w:t>Балахтинского</w:t>
      </w:r>
      <w:proofErr w:type="spellEnd"/>
      <w:r w:rsidRPr="00E64F4C">
        <w:rPr>
          <w:bCs/>
          <w:spacing w:val="9"/>
          <w:sz w:val="28"/>
          <w:szCs w:val="28"/>
        </w:rPr>
        <w:t xml:space="preserve"> района </w:t>
      </w:r>
      <w:hyperlink w:history="1">
        <w:r w:rsidRPr="00E64F4C">
          <w:rPr>
            <w:color w:val="0000FF"/>
            <w:sz w:val="28"/>
            <w:szCs w:val="28"/>
            <w:u w:val="single"/>
          </w:rPr>
          <w:t>http://</w:t>
        </w:r>
        <w:r w:rsidRPr="00E64F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E64F4C">
          <w:rPr>
            <w:color w:val="0000FF"/>
            <w:sz w:val="28"/>
            <w:szCs w:val="28"/>
            <w:u w:val="single"/>
          </w:rPr>
          <w:t>.</w:t>
        </w:r>
        <w:r w:rsidRPr="00E64F4C">
          <w:rPr>
            <w:color w:val="0000FF"/>
            <w:u w:val="single"/>
          </w:rPr>
          <w:t xml:space="preserve"> </w:t>
        </w:r>
        <w:r w:rsidRPr="00E64F4C">
          <w:rPr>
            <w:color w:val="0000FF"/>
            <w:sz w:val="28"/>
            <w:szCs w:val="28"/>
            <w:u w:val="single"/>
          </w:rPr>
          <w:t>balahta.ru/</w:t>
        </w:r>
      </w:hyperlink>
      <w:r w:rsidRPr="00E64F4C">
        <w:rPr>
          <w:sz w:val="28"/>
          <w:szCs w:val="28"/>
        </w:rPr>
        <w:t xml:space="preserve"> (далее – официальный сайт).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1.3.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64083A" w:rsidRPr="00E64F4C" w:rsidRDefault="0064083A" w:rsidP="0064083A">
      <w:pPr>
        <w:ind w:firstLine="708"/>
        <w:jc w:val="both"/>
        <w:rPr>
          <w:rFonts w:eastAsia="font184"/>
          <w:sz w:val="28"/>
          <w:szCs w:val="28"/>
          <w:lang w:eastAsia="ar-SA"/>
        </w:rPr>
      </w:pPr>
    </w:p>
    <w:p w:rsidR="0064083A" w:rsidRPr="00E64F4C" w:rsidRDefault="0064083A" w:rsidP="0064083A">
      <w:pPr>
        <w:ind w:firstLine="708"/>
        <w:jc w:val="center"/>
        <w:rPr>
          <w:rFonts w:eastAsia="font184"/>
          <w:b/>
          <w:sz w:val="28"/>
          <w:szCs w:val="28"/>
          <w:lang w:eastAsia="ar-SA"/>
        </w:rPr>
      </w:pPr>
      <w:r w:rsidRPr="00E64F4C">
        <w:rPr>
          <w:b/>
          <w:sz w:val="28"/>
          <w:szCs w:val="28"/>
        </w:rPr>
        <w:t>2. Стандарт предоставления муниципальной услуги</w:t>
      </w:r>
    </w:p>
    <w:p w:rsidR="0064083A" w:rsidRPr="00E64F4C" w:rsidRDefault="0064083A" w:rsidP="0064083A">
      <w:pPr>
        <w:tabs>
          <w:tab w:val="num" w:pos="0"/>
          <w:tab w:val="left" w:pos="108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2.1. Наименование муниципальной услуги - «Представление информации о порядке предоставления жилищно-коммунальных услуг населению».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2.2. Предоставление муниципальной</w:t>
      </w:r>
      <w:r w:rsidRPr="00E64F4C">
        <w:rPr>
          <w:bCs/>
          <w:sz w:val="28"/>
          <w:szCs w:val="28"/>
        </w:rPr>
        <w:t xml:space="preserve"> услуги  осуществляется должностными лицами администрации, ответственными за </w:t>
      </w:r>
      <w:r w:rsidRPr="00E64F4C">
        <w:rPr>
          <w:sz w:val="28"/>
          <w:szCs w:val="28"/>
        </w:rPr>
        <w:t>предоставление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E64F4C">
        <w:rPr>
          <w:sz w:val="28"/>
          <w:szCs w:val="28"/>
        </w:rPr>
        <w:t>с</w:t>
      </w:r>
      <w:proofErr w:type="gramEnd"/>
      <w:r w:rsidRPr="00E64F4C">
        <w:rPr>
          <w:sz w:val="28"/>
          <w:szCs w:val="28"/>
        </w:rPr>
        <w:t>: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 Конституцией Российской Федерации («Российская газета», 93, № 237; Собрание законодательства Российской Федерации, 2009, № 1, ст. 1; ст. 2, № 4, ст. 445);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Жилищным кодексом Российской Федерации (Собрание законодательства Российской Федерации, 2005, № 1 (ч. 1), ст. 14; 2006, № 1, ст. 10; 2007, № 1 (ч. 1), ст. 13; № 1 (ч. 1), ст. 14;  № 1 (ч. 1), ст. 21;  № 43, ст. 5084; 2008, № 17, ст. 1756;  № 20, ст. 225; № 30 (ч. 2), ст. 3616; 2009, № 23, ст. 2776;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39 ст. 4542; № 48 ст. 5711; № 51, ст. 6153; 2010, № 19, ст. 2278; № 31, ст. 4206);</w:t>
      </w:r>
      <w:proofErr w:type="gramEnd"/>
    </w:p>
    <w:p w:rsidR="0064083A" w:rsidRPr="00E64F4C" w:rsidRDefault="0064083A" w:rsidP="0064083A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lastRenderedPageBreak/>
        <w:t>- Федеральным законом  от 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 (ч. 1), ст. 9; № 1 (ч. 1), ст. 12; № 1 (ч. 1), ст. 17; № 1 (ч. 1), ст. 25;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31 (ч. 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E64F4C">
        <w:rPr>
          <w:sz w:val="28"/>
          <w:szCs w:val="28"/>
        </w:rPr>
        <w:t xml:space="preserve"> </w:t>
      </w:r>
      <w:proofErr w:type="gramStart"/>
      <w:r w:rsidRPr="00E64F4C">
        <w:rPr>
          <w:sz w:val="28"/>
          <w:szCs w:val="28"/>
        </w:rPr>
        <w:t>2008, № 24, ст. 2790; № 30 (ч. 2), ст. 3616; № 48, ст. 5517; № 49, ст. 5744; № 52 (ч. 1), ст. 6229; № 52 (ч. 1), ст. 6236; 2009, № 19, ст. 2280, № 48 ст. 5711, № 48 ст. 5733, № 52 (1 ч.) ст. 6441; 2010, № 15, ст. 1736; № 31, ст. 4160; № 31, ст. 4206);</w:t>
      </w:r>
      <w:proofErr w:type="gramEnd"/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Федеральным законом от 24.12.2004 № 210-ФЗ «Об основах  регулирования  тарифов  организаций  коммунального комплекса» (Собрание законодательства Российской Федерации, 2005, № 1 (ч. 1), ст. 36; № 52 (ч. 1), ст. 5597; 2007, № 1 (ч. 1), ст. 21; № 43, ст. 5084; 2008, № 30 (ч. 2), ст. 3616; № 52 (ч. 1), ст. 6236; 2009, № 48 ст. 5711;</w:t>
      </w:r>
      <w:proofErr w:type="gramEnd"/>
      <w:r w:rsidRPr="00E64F4C">
        <w:rPr>
          <w:sz w:val="28"/>
          <w:szCs w:val="28"/>
        </w:rPr>
        <w:t xml:space="preserve"> № 52 (ч. 1), ст. 6450; 2010, № 27, ст. 3436; № 31, ст. 4206);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Федерации, 2006, № 34, ст</w:t>
      </w:r>
      <w:proofErr w:type="gramEnd"/>
      <w:r w:rsidRPr="00E64F4C">
        <w:rPr>
          <w:sz w:val="28"/>
          <w:szCs w:val="28"/>
        </w:rPr>
        <w:t>. 3680);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постановлением Правительства Российской Федерации от 21.07.2008 № 549 «О порядке поставки газа для обеспечения коммунально-бытовых нужд граждан» (Собрание законодательства Российской Федерации 2008, № 30 (ч. 2), ст. 3635);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- постановлением   Правительства    Российской Федерации от    23.05.2006    №    306    «Об утверждении    правил    установления    и    определения    нормативов потребления коммунальных услуг» (Собрание законодательства Российской Федерации 2006, № 22, ст. 2338);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Правительства Российской Федерации от 23.05.2006 № 307 «О порядке предоставления коммунальных услуг гражданам» (Собрание законодательства Российской Федерации, 2006, № 23, ст. 2501, 2008, № 30 (ч. 2), ст. 3635; 2010, № 31, ст. 4273);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64083A" w:rsidRPr="00E64F4C" w:rsidRDefault="0064083A" w:rsidP="0064083A">
      <w:pPr>
        <w:ind w:firstLine="600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</w:t>
      </w:r>
      <w:r w:rsidRPr="00E64F4C">
        <w:rPr>
          <w:sz w:val="28"/>
          <w:szCs w:val="28"/>
          <w:lang w:val="en-US"/>
        </w:rPr>
        <w:t>II</w:t>
      </w:r>
      <w:r w:rsidRPr="00E64F4C">
        <w:rPr>
          <w:sz w:val="28"/>
          <w:szCs w:val="28"/>
        </w:rPr>
        <w:t>) ст. 6626;</w:t>
      </w:r>
      <w:proofErr w:type="gramEnd"/>
      <w:r w:rsidRPr="00E64F4C">
        <w:rPr>
          <w:sz w:val="28"/>
          <w:szCs w:val="28"/>
        </w:rPr>
        <w:t xml:space="preserve"> </w:t>
      </w:r>
      <w:proofErr w:type="gramStart"/>
      <w:r w:rsidRPr="00E64F4C">
        <w:rPr>
          <w:sz w:val="28"/>
          <w:szCs w:val="28"/>
        </w:rPr>
        <w:t>2010, № 37, ст. 4777);</w:t>
      </w:r>
      <w:proofErr w:type="gramEnd"/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 №  170  «Об утверждении правил и норм технической эксплуатации жилищного фонда» («Российская газета», № 214, 23.10.2003);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Уставом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сельсовета;</w:t>
      </w:r>
    </w:p>
    <w:p w:rsidR="0064083A" w:rsidRPr="00E64F4C" w:rsidRDefault="0064083A" w:rsidP="0064083A">
      <w:pPr>
        <w:ind w:firstLine="708"/>
        <w:jc w:val="both"/>
        <w:rPr>
          <w:color w:val="000000"/>
          <w:sz w:val="28"/>
          <w:szCs w:val="28"/>
        </w:rPr>
      </w:pPr>
      <w:r w:rsidRPr="00E64F4C">
        <w:rPr>
          <w:color w:val="000000"/>
          <w:sz w:val="28"/>
          <w:szCs w:val="28"/>
        </w:rPr>
        <w:t xml:space="preserve">- Постановлением администрации </w:t>
      </w:r>
      <w:proofErr w:type="spellStart"/>
      <w:r w:rsidRPr="00E64F4C">
        <w:rPr>
          <w:color w:val="000000"/>
          <w:sz w:val="28"/>
          <w:szCs w:val="28"/>
        </w:rPr>
        <w:t>Красненского</w:t>
      </w:r>
      <w:proofErr w:type="spellEnd"/>
      <w:r w:rsidRPr="00E64F4C">
        <w:rPr>
          <w:color w:val="000000"/>
          <w:sz w:val="28"/>
          <w:szCs w:val="28"/>
        </w:rPr>
        <w:t xml:space="preserve">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 Результатом предоставления муниципальной услуги является получение заявителем информации о порядке предоставления жилищно-коммунальных услуг населению (далее – информация).</w:t>
      </w:r>
    </w:p>
    <w:p w:rsidR="0064083A" w:rsidRPr="00E64F4C" w:rsidRDefault="0064083A" w:rsidP="0064083A">
      <w:pPr>
        <w:shd w:val="clear" w:color="auto" w:fill="FFFFFF"/>
        <w:tabs>
          <w:tab w:val="left" w:pos="1282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информации включает в себя следующие сведения: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2.4.1. О нормативных правовых актах, регулирующих порядок предоставления жилищно-коммунальных услуг населению; 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2.4.2. Об организации в границах муниципального образования: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теплоснабжения (горячее водоснабжение, отопление);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водоснабжения и водоотведения;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электроснабжения;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газоснабжения;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содержания и ремонта жилых домов, придомовой территории;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 сбора и вывоза бытовых отходов и мусора.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2.4.3.  О стандартах и нормативах предоставления жилищно-коммунальных услуг;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2.4.4.  О порядке и условиях заключения договоров на оказание жилищно-коммунальных услуг;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2.4.5.  О порядке расчета и внесения платы за жилищно-коммунальные услуги;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2.4.6.  О порядке установления факта непредставления жилищно-коммунальных услуг или предоставления жилищно-коммунальных услуг ненадлежащего качества;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2.4.7. Об осуществлении </w:t>
      </w:r>
      <w:proofErr w:type="gramStart"/>
      <w:r w:rsidRPr="00E64F4C">
        <w:rPr>
          <w:sz w:val="28"/>
          <w:szCs w:val="28"/>
        </w:rPr>
        <w:t>контроля за</w:t>
      </w:r>
      <w:proofErr w:type="gramEnd"/>
      <w:r w:rsidRPr="00E64F4C">
        <w:rPr>
          <w:sz w:val="28"/>
          <w:szCs w:val="28"/>
        </w:rPr>
        <w:t xml:space="preserve"> соблюдением порядка предоставления жилищно-коммунальных услуг;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2.4.8.  О правах и обязанностях исполнителей жилищно-коммунальных услуг;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2.4.9. О правах и обязанностях потребителей жилищно-коммунальных услуг.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2.5. Срок предоставления муниципальной услуги:</w:t>
      </w:r>
    </w:p>
    <w:p w:rsidR="0064083A" w:rsidRPr="00E64F4C" w:rsidRDefault="0064083A" w:rsidP="0064083A">
      <w:pPr>
        <w:tabs>
          <w:tab w:val="left" w:pos="72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2.5.1. Общий срок предоставления муниципальной услуги составляет 5 дней и складывается из следующих сроков: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регистрация, рассмотрение и  направление заявления должностному лицу для подготовки информации – 1 день;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подготовка информации – 3 дня;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направление информации заявителю – 1 день.</w:t>
      </w:r>
    </w:p>
    <w:p w:rsidR="0064083A" w:rsidRPr="00E64F4C" w:rsidRDefault="0064083A" w:rsidP="0064083A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2.5.2.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64083A" w:rsidRPr="00E64F4C" w:rsidRDefault="0064083A" w:rsidP="0064083A">
      <w:pPr>
        <w:widowControl w:val="0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время ожидания в очереди для получения муниципальной услуги и для консультаций не должно превышать 15 минут;</w:t>
      </w:r>
    </w:p>
    <w:p w:rsidR="0064083A" w:rsidRPr="00E64F4C" w:rsidRDefault="0064083A" w:rsidP="0064083A">
      <w:pPr>
        <w:widowControl w:val="0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время приема при получении информации о ходе выполнения услуги не должно превышать 5 минут.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</w:t>
      </w:r>
      <w:bookmarkStart w:id="2" w:name="_Toc181591005"/>
      <w:bookmarkStart w:id="3" w:name="_Toc188073303"/>
      <w:r w:rsidRPr="00E64F4C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2.6.1. Информация о местонахождении, контактных телефонах (телефонах для справок, консультаций) администрации:</w:t>
      </w:r>
    </w:p>
    <w:p w:rsidR="0064083A" w:rsidRPr="00E64F4C" w:rsidRDefault="0064083A" w:rsidP="0064083A">
      <w:pPr>
        <w:ind w:firstLine="567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Адрес: индекс 662367, Красноярский край, </w:t>
      </w:r>
      <w:proofErr w:type="spellStart"/>
      <w:r w:rsidRPr="00E64F4C">
        <w:rPr>
          <w:sz w:val="28"/>
          <w:szCs w:val="28"/>
        </w:rPr>
        <w:t>Балахтинский</w:t>
      </w:r>
      <w:proofErr w:type="spellEnd"/>
      <w:r w:rsidRPr="00E64F4C">
        <w:rPr>
          <w:sz w:val="28"/>
          <w:szCs w:val="28"/>
        </w:rPr>
        <w:t xml:space="preserve"> район, д. Красная, </w:t>
      </w:r>
      <w:proofErr w:type="spellStart"/>
      <w:r w:rsidRPr="00E64F4C">
        <w:rPr>
          <w:sz w:val="28"/>
          <w:szCs w:val="28"/>
        </w:rPr>
        <w:t>ул</w:t>
      </w:r>
      <w:proofErr w:type="gramStart"/>
      <w:r w:rsidRPr="00E64F4C">
        <w:rPr>
          <w:sz w:val="28"/>
          <w:szCs w:val="28"/>
        </w:rPr>
        <w:t>.Ц</w:t>
      </w:r>
      <w:proofErr w:type="gramEnd"/>
      <w:r w:rsidRPr="00E64F4C">
        <w:rPr>
          <w:sz w:val="28"/>
          <w:szCs w:val="28"/>
        </w:rPr>
        <w:t>ентральная</w:t>
      </w:r>
      <w:proofErr w:type="spellEnd"/>
      <w:r w:rsidRPr="00E64F4C">
        <w:rPr>
          <w:sz w:val="28"/>
          <w:szCs w:val="28"/>
        </w:rPr>
        <w:t>, д.24а-2.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телефон для справок и консультаций: 8(39148) 24-2-41;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факс: 8(39148) 24-2-41;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адрес электронной почты</w:t>
      </w:r>
      <w:r w:rsidRPr="00E64F4C">
        <w:rPr>
          <w:color w:val="000000"/>
          <w:sz w:val="28"/>
          <w:szCs w:val="28"/>
        </w:rPr>
        <w:t xml:space="preserve">: </w:t>
      </w:r>
      <w:proofErr w:type="spellStart"/>
      <w:r w:rsidRPr="00E64F4C">
        <w:rPr>
          <w:color w:val="000000"/>
          <w:sz w:val="28"/>
          <w:szCs w:val="28"/>
          <w:lang w:val="en-US"/>
        </w:rPr>
        <w:t>kra</w:t>
      </w:r>
      <w:proofErr w:type="spellEnd"/>
      <w:r w:rsidRPr="00E64F4C">
        <w:rPr>
          <w:color w:val="000000"/>
          <w:sz w:val="28"/>
          <w:szCs w:val="28"/>
        </w:rPr>
        <w:t>-</w:t>
      </w:r>
      <w:proofErr w:type="spellStart"/>
      <w:r w:rsidRPr="00E64F4C">
        <w:rPr>
          <w:color w:val="000000"/>
          <w:sz w:val="28"/>
          <w:szCs w:val="28"/>
          <w:lang w:val="en-US"/>
        </w:rPr>
        <w:t>selsovet</w:t>
      </w:r>
      <w:proofErr w:type="spellEnd"/>
      <w:r w:rsidRPr="00E64F4C">
        <w:rPr>
          <w:color w:val="000000"/>
          <w:sz w:val="28"/>
          <w:szCs w:val="28"/>
        </w:rPr>
        <w:t>@</w:t>
      </w:r>
      <w:proofErr w:type="spellStart"/>
      <w:r w:rsidRPr="00E64F4C">
        <w:rPr>
          <w:color w:val="000000"/>
          <w:sz w:val="28"/>
          <w:szCs w:val="28"/>
          <w:lang w:val="en-US"/>
        </w:rPr>
        <w:t>yandex</w:t>
      </w:r>
      <w:proofErr w:type="spellEnd"/>
      <w:r w:rsidRPr="00E64F4C">
        <w:rPr>
          <w:color w:val="000000"/>
          <w:sz w:val="28"/>
          <w:szCs w:val="28"/>
        </w:rPr>
        <w:t>.</w:t>
      </w:r>
      <w:proofErr w:type="spellStart"/>
      <w:r w:rsidRPr="00E64F4C">
        <w:rPr>
          <w:color w:val="000000"/>
          <w:sz w:val="28"/>
          <w:szCs w:val="28"/>
        </w:rPr>
        <w:t>ru</w:t>
      </w:r>
      <w:proofErr w:type="spellEnd"/>
      <w:r w:rsidRPr="00E64F4C">
        <w:rPr>
          <w:sz w:val="28"/>
          <w:szCs w:val="28"/>
        </w:rPr>
        <w:t>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официальный сайт: </w:t>
      </w:r>
      <w:hyperlink r:id="rId5" w:history="1">
        <w:r w:rsidRPr="00E64F4C">
          <w:rPr>
            <w:color w:val="0000FF"/>
            <w:sz w:val="28"/>
            <w:szCs w:val="28"/>
            <w:u w:val="single"/>
          </w:rPr>
          <w:t>http://</w:t>
        </w:r>
        <w:r w:rsidRPr="00E64F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E64F4C">
          <w:rPr>
            <w:color w:val="0000FF"/>
            <w:sz w:val="28"/>
            <w:szCs w:val="28"/>
            <w:u w:val="single"/>
          </w:rPr>
          <w:t>.balahta.ru/</w:t>
        </w:r>
      </w:hyperlink>
      <w:r w:rsidRPr="00E64F4C">
        <w:rPr>
          <w:color w:val="000000"/>
          <w:sz w:val="28"/>
          <w:szCs w:val="28"/>
        </w:rPr>
        <w:t>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2.6.2. График работы администрации: понедельник - пятница </w:t>
      </w:r>
      <w:r w:rsidRPr="00E64F4C">
        <w:rPr>
          <w:i/>
          <w:sz w:val="28"/>
          <w:szCs w:val="28"/>
        </w:rPr>
        <w:t>с 8.00 до 16.00, перерыв на обед с 12.00 до 13.00</w:t>
      </w:r>
      <w:r w:rsidRPr="00E64F4C">
        <w:rPr>
          <w:sz w:val="28"/>
          <w:szCs w:val="28"/>
        </w:rPr>
        <w:t>, выходные дни - суббота, воскресенье.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2.6.3. Информацию по процедуре предоставления муниципальной услуги можно получить у должностного лица администрации по телефону 8(39148) 24-2-41, через региональный и федеральный порталы и на официальном сайте.</w:t>
      </w:r>
    </w:p>
    <w:p w:rsidR="0064083A" w:rsidRPr="00E64F4C" w:rsidRDefault="0064083A" w:rsidP="0064083A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2.6.4. Порядок получения информации заявителями по вопросам предоставления муниципальной услуги.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Информирование по предоставлению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местонахождении и графике работы администрации;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справочных телефонах администрации;</w:t>
      </w:r>
    </w:p>
    <w:p w:rsidR="0064083A" w:rsidRPr="00E64F4C" w:rsidRDefault="0064083A" w:rsidP="0064083A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об адресе официального сайта,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порядке, форме и месте размещения указанной в абзацах четвертом - седьмом настоящего подпункта информации.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актуальность;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своевременность;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 xml:space="preserve">- четкость в изложении материала; 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полнота консультирования;</w:t>
      </w:r>
    </w:p>
    <w:p w:rsidR="0064083A" w:rsidRPr="00E64F4C" w:rsidRDefault="0064083A" w:rsidP="0064083A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удобство и доступность.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Время получения ответа при индивидуальном устном консультировании не должно превышать 15 минут.</w:t>
      </w:r>
    </w:p>
    <w:p w:rsidR="0064083A" w:rsidRPr="00E64F4C" w:rsidRDefault="0064083A" w:rsidP="0064083A">
      <w:pPr>
        <w:tabs>
          <w:tab w:val="left" w:pos="567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2.6.5. Информирование заявителей о предоставление муниципальной услуги осуществляется в форме:</w:t>
      </w:r>
    </w:p>
    <w:bookmarkEnd w:id="2"/>
    <w:bookmarkEnd w:id="3"/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информационных материалов, которые размещаются на официальном сайте,   региональном и федеральном портале и на информационных стендах, размещенных при входе в помещение администрации;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услуги, по направлениям, предусмотренным подпунктом 2.6.4 пункта 2.6 регламента;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2.6.6.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lastRenderedPageBreak/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главой администрации.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64083A" w:rsidRPr="00E64F4C" w:rsidRDefault="0064083A" w:rsidP="0064083A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2.6.7. На информационных стендах размещаются следующие информационные материалы: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адреса, номера телефонов и факсов, график работы администрации, адрес электронной почты администрации, адрес официального сайта, адреса регионального и федерального портала;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сведения о перечне оказываемых муниципальных услуг;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 порядок досудебного (внесудебного) обжалования решений и действий (бездействий) должностных лиц;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блок-схема, наглядно отображающие последовательность прохождения всех административных процедур (приложение № 1 к регламенту);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образец заполнения заявления (приложение № 2 к регламенту);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административный регламент;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размещены при входе в помещение администрации. 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</w:t>
      </w:r>
      <w:proofErr w:type="gramStart"/>
      <w:r w:rsidRPr="00E64F4C">
        <w:rPr>
          <w:sz w:val="28"/>
          <w:szCs w:val="28"/>
        </w:rPr>
        <w:t>4</w:t>
      </w:r>
      <w:proofErr w:type="gramEnd"/>
      <w:r w:rsidRPr="00E64F4C">
        <w:rPr>
          <w:sz w:val="28"/>
          <w:szCs w:val="28"/>
        </w:rPr>
        <w:t>, в которых размещаются информационные листки.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2.7. Перечень документов, необходимых для получения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Для получения муниципальной услуги заявитель представляет должностному лицу заявление о предоставлении муниципальной услуги согласно приложению № 2 к административному регламенту.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 xml:space="preserve">Образец заявления можно получить у должностного лица лично, по телефону, на официальном сайте, на региональном и федеральном портале. </w:t>
      </w:r>
    </w:p>
    <w:p w:rsidR="0064083A" w:rsidRPr="00E64F4C" w:rsidRDefault="0064083A" w:rsidP="0064083A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портал, заявление заполняется в электронном виде, согласно представленной на региональном либо федеральном портале электронной форме.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Требовать от заявителя документы, не предусмотренные настоящим подпунктом, не допускается.</w:t>
      </w:r>
    </w:p>
    <w:p w:rsidR="0064083A" w:rsidRPr="00E64F4C" w:rsidRDefault="0064083A" w:rsidP="0064083A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2.8. Порядок обращения в администрацию для подачи документов при получении муниципальной услуги. </w:t>
      </w:r>
    </w:p>
    <w:p w:rsidR="0064083A" w:rsidRPr="00E64F4C" w:rsidRDefault="0064083A" w:rsidP="0064083A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Заявление представляется в администрацию посредством личного обращения заявителя либо направления заявления по почте заказным письмом с уведомлением о вручении, либо в электронном виде через региональный или федеральный портал по выбору заявителя. </w:t>
      </w:r>
    </w:p>
    <w:p w:rsidR="0064083A" w:rsidRPr="00E64F4C" w:rsidRDefault="0064083A" w:rsidP="0064083A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64083A" w:rsidRPr="00E64F4C" w:rsidRDefault="0064083A" w:rsidP="0064083A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64083A" w:rsidRPr="00E64F4C" w:rsidRDefault="0064083A" w:rsidP="0064083A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2.6.2 пункта 2.6 регламента. 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2.9. Основания для отказа в предоставлении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bookmarkStart w:id="4" w:name="sub_1101"/>
      <w:r w:rsidRPr="00E64F4C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E64F4C">
        <w:rPr>
          <w:sz w:val="28"/>
          <w:szCs w:val="28"/>
        </w:rPr>
        <w:t>указаны</w:t>
      </w:r>
      <w:proofErr w:type="gramEnd"/>
      <w:r w:rsidRPr="00E64F4C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bookmarkStart w:id="5" w:name="sub_1104"/>
      <w:bookmarkEnd w:id="4"/>
      <w:proofErr w:type="gramStart"/>
      <w:r w:rsidRPr="00E64F4C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bookmarkStart w:id="6" w:name="sub_1105"/>
      <w:bookmarkEnd w:id="5"/>
      <w:proofErr w:type="gramStart"/>
      <w:r w:rsidRPr="00E64F4C">
        <w:rPr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E64F4C">
        <w:rPr>
          <w:sz w:val="28"/>
          <w:szCs w:val="28"/>
        </w:rPr>
        <w:t xml:space="preserve"> </w:t>
      </w:r>
      <w:r w:rsidRPr="00E64F4C">
        <w:rPr>
          <w:sz w:val="28"/>
          <w:szCs w:val="28"/>
        </w:rPr>
        <w:lastRenderedPageBreak/>
        <w:t>направляемые обращения направлялись в администрацию. О данном решении уведомляется заявитель, направивший обращение.</w:t>
      </w:r>
    </w:p>
    <w:bookmarkEnd w:id="6"/>
    <w:p w:rsidR="0064083A" w:rsidRPr="00E64F4C" w:rsidRDefault="0064083A" w:rsidP="006408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64F4C">
        <w:rPr>
          <w:sz w:val="28"/>
          <w:szCs w:val="28"/>
        </w:rPr>
        <w:t>В случае</w:t>
      </w:r>
      <w:proofErr w:type="gramStart"/>
      <w:r w:rsidRPr="00E64F4C">
        <w:rPr>
          <w:sz w:val="28"/>
          <w:szCs w:val="28"/>
        </w:rPr>
        <w:t>,</w:t>
      </w:r>
      <w:proofErr w:type="gramEnd"/>
      <w:r w:rsidRPr="00E64F4C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64083A" w:rsidRPr="00E64F4C" w:rsidRDefault="0064083A" w:rsidP="0064083A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2.10.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64083A" w:rsidRPr="00E64F4C" w:rsidRDefault="0064083A" w:rsidP="0064083A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64083A" w:rsidRPr="00E64F4C" w:rsidRDefault="0064083A" w:rsidP="0064083A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 пункта 2.6 регламента;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2.11. Требования к предоставлению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Муниципальная услуга предоставляется бесплатно.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2.12. Показатели доступности и качества муниципальной услуги: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регламента;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получение муниципальной услуги в электронном виде, а также в иных формах по выбору заявителя;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соответствие должностных регламентов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ресурсное обеспечение исполнения регламента.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Анализ практики применения регламента проводится должностными лицами администрации один раз в год.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Результаты анализа практики применения регламента размещаются на официальном сайте, а также используются для принятия решения о необходимости внесения соответствующих изменений в регламент в целях </w:t>
      </w:r>
      <w:r w:rsidRPr="00E64F4C">
        <w:rPr>
          <w:sz w:val="28"/>
          <w:szCs w:val="28"/>
        </w:rPr>
        <w:lastRenderedPageBreak/>
        <w:t>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2.13. Особенности предоставления муниципальной услуги в электронном виде.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пунктом 2.7 регламента;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получения заявителем сведений о ходе выполнения запроса;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получения результата муниципальной услуги в электронном виде в порядке, установленном пунктом 3.4 регламента. </w:t>
      </w:r>
    </w:p>
    <w:p w:rsidR="0064083A" w:rsidRPr="00E64F4C" w:rsidRDefault="0064083A" w:rsidP="0064083A">
      <w:pPr>
        <w:ind w:firstLine="708"/>
        <w:jc w:val="both"/>
        <w:rPr>
          <w:b/>
          <w:sz w:val="28"/>
          <w:szCs w:val="28"/>
        </w:rPr>
      </w:pPr>
    </w:p>
    <w:p w:rsidR="0064083A" w:rsidRPr="00E64F4C" w:rsidRDefault="0064083A" w:rsidP="0064083A">
      <w:pPr>
        <w:ind w:firstLine="708"/>
        <w:jc w:val="center"/>
        <w:rPr>
          <w:rFonts w:eastAsia="font184"/>
          <w:b/>
          <w:sz w:val="28"/>
          <w:szCs w:val="28"/>
          <w:lang w:eastAsia="ar-SA"/>
        </w:rPr>
      </w:pPr>
      <w:r w:rsidRPr="00E64F4C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bookmarkStart w:id="7" w:name="sub_10022"/>
      <w:r w:rsidRPr="00E64F4C">
        <w:rPr>
          <w:sz w:val="28"/>
          <w:szCs w:val="28"/>
        </w:rPr>
        <w:t>3.1. Описание последовательности действий при предоставлении муниципальной услуги.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E64F4C">
        <w:rPr>
          <w:sz w:val="28"/>
          <w:szCs w:val="28"/>
        </w:rPr>
        <w:t>показаны</w:t>
      </w:r>
      <w:proofErr w:type="gramEnd"/>
      <w:r w:rsidRPr="00E64F4C">
        <w:rPr>
          <w:sz w:val="28"/>
          <w:szCs w:val="28"/>
        </w:rPr>
        <w:t xml:space="preserve"> на блок-схеме в приложении № 1 к регламенту.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действий: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регистрация, рассмотрение и  направление заявления должностному лицу для подготовки информации;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подготовка информации;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направление информации заявителю.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3.2. Прием, регистрация, рассмотрение и  направление заявления должностному лицу для подготовки информации.</w:t>
      </w:r>
    </w:p>
    <w:p w:rsidR="0064083A" w:rsidRPr="00E64F4C" w:rsidRDefault="0064083A" w:rsidP="006408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Основанием для начала административного действия является поступление в  администрацию письменного обращения заявителя, либо направление заявления в электронном виде или по почте.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об его принятии.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поступлении заявления в электронном виде, должностное лицо распечатывает поступившее заявление, фиксирует факт получения в журнале регистрации и направляет заявителю подтверждение о получении.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Зарегистрированное заявление направляется должностному лицу для подготовки информации.</w:t>
      </w:r>
    </w:p>
    <w:p w:rsidR="0064083A" w:rsidRPr="00E64F4C" w:rsidRDefault="0064083A" w:rsidP="0064083A">
      <w:pPr>
        <w:shd w:val="clear" w:color="auto" w:fill="FFFFFF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Результатом исполнения данного административного действия является направление заявления должностному лицу для подготовки информации.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Максимальный срок исполнения данного административного действия – 1 день.</w:t>
      </w:r>
    </w:p>
    <w:bookmarkEnd w:id="7"/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3.3. Подготовка информации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Основанием для начала административного действия является направление заявления для подготовки информации.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Должностное лицо рассматривает заявление, определяет информацию, необходимую для подготовки ответа, осуществляет подготовку ответа в письменной форме, содержание ответа должно максимально полно отражает объем запрашиваемой информации.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Должностное лицо визирует подготовленный ответ  заявителю и подписывает ответ у главы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сельсовета. 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Результатом исполнения данного административного действия является подписание письменного ответа заявителю.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Максимальный срок исполнения данного административного действия – 3 дня.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3.4. Направление информации заявителю.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Основанием для начала административного действия является подписание письменного ответа заявителю.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Подписанная информация регистрируется должностным лицом в журнале исходящей корреспонденции и направляется заявителю по почте заказным письмом с уведомлением о вручении, либо под роспись.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на то заявителем в заявлении.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предоставлении информации заявителю лично должностное лицо: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устанавливает личность заявителя;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выдает заявителю информацию;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берет с заявителя расписку о получении информации;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приобщает расписку к делу.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предоставлении информации заявителю по почте должностное лицо, помещает информацию в конверт и направляет письмо заявителю.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В случае предоставления услуги в электронной форме должностное лицо направляет заявителю информацию по электронной почте. </w:t>
      </w:r>
    </w:p>
    <w:p w:rsidR="0064083A" w:rsidRPr="00E64F4C" w:rsidRDefault="0064083A" w:rsidP="0064083A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Результатом исполнения данного административного действия является получение заявителем информации о порядке предоставлении жилищно-коммунальных услуг населению.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Максимальный срок исполнения данного административного действия – 1 день.</w:t>
      </w:r>
    </w:p>
    <w:p w:rsidR="0064083A" w:rsidRPr="00E64F4C" w:rsidRDefault="0064083A" w:rsidP="0064083A">
      <w:pPr>
        <w:ind w:firstLine="708"/>
        <w:jc w:val="both"/>
        <w:rPr>
          <w:b/>
          <w:sz w:val="28"/>
          <w:szCs w:val="28"/>
        </w:rPr>
      </w:pPr>
    </w:p>
    <w:p w:rsidR="0064083A" w:rsidRPr="00E64F4C" w:rsidRDefault="0064083A" w:rsidP="0064083A">
      <w:pPr>
        <w:tabs>
          <w:tab w:val="left" w:pos="1276"/>
        </w:tabs>
        <w:ind w:firstLine="708"/>
        <w:jc w:val="center"/>
        <w:rPr>
          <w:rFonts w:eastAsia="SimSun"/>
          <w:b/>
          <w:sz w:val="28"/>
          <w:szCs w:val="28"/>
        </w:rPr>
      </w:pPr>
      <w:bookmarkStart w:id="8" w:name="sub_1004"/>
      <w:r w:rsidRPr="00E64F4C">
        <w:rPr>
          <w:rFonts w:eastAsia="SimSun"/>
          <w:b/>
          <w:sz w:val="28"/>
          <w:szCs w:val="28"/>
        </w:rPr>
        <w:t xml:space="preserve">4. Формы </w:t>
      </w:r>
      <w:proofErr w:type="gramStart"/>
      <w:r w:rsidRPr="00E64F4C">
        <w:rPr>
          <w:rFonts w:eastAsia="SimSun"/>
          <w:b/>
          <w:sz w:val="28"/>
          <w:szCs w:val="28"/>
        </w:rPr>
        <w:t>контроля за</w:t>
      </w:r>
      <w:proofErr w:type="gramEnd"/>
      <w:r w:rsidRPr="00E64F4C">
        <w:rPr>
          <w:rFonts w:eastAsia="SimSun"/>
          <w:b/>
          <w:sz w:val="28"/>
          <w:szCs w:val="28"/>
        </w:rPr>
        <w:t xml:space="preserve"> исполнением регламента.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4.1. Текущий </w:t>
      </w:r>
      <w:proofErr w:type="gramStart"/>
      <w:r w:rsidRPr="00E64F4C">
        <w:rPr>
          <w:sz w:val="28"/>
          <w:szCs w:val="28"/>
        </w:rPr>
        <w:t>контроль за</w:t>
      </w:r>
      <w:proofErr w:type="gramEnd"/>
      <w:r w:rsidRPr="00E64F4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 глава администрации.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4.2. Должностные лица несут персональную ответственность </w:t>
      </w:r>
      <w:proofErr w:type="gramStart"/>
      <w:r w:rsidRPr="00E64F4C">
        <w:rPr>
          <w:sz w:val="28"/>
          <w:szCs w:val="28"/>
        </w:rPr>
        <w:t>за</w:t>
      </w:r>
      <w:proofErr w:type="gramEnd"/>
      <w:r w:rsidRPr="00E64F4C">
        <w:rPr>
          <w:sz w:val="28"/>
          <w:szCs w:val="28"/>
        </w:rPr>
        <w:t>: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рассмотрение заявления;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соблюдение сроков предоставления муниципальной услуги;</w:t>
      </w:r>
    </w:p>
    <w:p w:rsidR="0064083A" w:rsidRPr="00E64F4C" w:rsidRDefault="0064083A" w:rsidP="0064083A">
      <w:pPr>
        <w:shd w:val="clear" w:color="auto" w:fill="FFFFFF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 за оформление и выдачу результата предоставления муниципальной услуги. </w:t>
      </w:r>
    </w:p>
    <w:p w:rsidR="0064083A" w:rsidRPr="00E64F4C" w:rsidRDefault="0064083A" w:rsidP="0064083A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4083A" w:rsidRPr="00E64F4C" w:rsidRDefault="0064083A" w:rsidP="0064083A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4.3. Контроль полноты и качества предоставления муниципальной услуги осуществляется главой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сельсовета,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8"/>
    <w:p w:rsidR="0064083A" w:rsidRPr="00E64F4C" w:rsidRDefault="0064083A" w:rsidP="0064083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>и действий (бездействий) должностных лиц</w:t>
      </w:r>
    </w:p>
    <w:p w:rsidR="00741B3D" w:rsidRDefault="0064083A" w:rsidP="00741B3D">
      <w:pPr>
        <w:ind w:firstLine="709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5.1. </w:t>
      </w:r>
      <w:r w:rsidR="00741B3D">
        <w:rPr>
          <w:sz w:val="28"/>
          <w:szCs w:val="28"/>
        </w:rPr>
        <w:t>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1B3D" w:rsidRDefault="00741B3D" w:rsidP="00741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1B3D" w:rsidRPr="001455D1" w:rsidRDefault="00741B3D" w:rsidP="00741B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1455D1">
        <w:rPr>
          <w:bCs/>
          <w:sz w:val="28"/>
          <w:szCs w:val="28"/>
        </w:rPr>
        <w:t>.</w:t>
      </w:r>
      <w:proofErr w:type="gramEnd"/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_GoBack"/>
      <w:bookmarkEnd w:id="9"/>
      <w:r w:rsidRPr="00E64F4C">
        <w:rPr>
          <w:sz w:val="28"/>
          <w:szCs w:val="28"/>
        </w:rPr>
        <w:t xml:space="preserve"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главы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сельсовета:</w:t>
      </w:r>
    </w:p>
    <w:p w:rsidR="0064083A" w:rsidRPr="00E64F4C" w:rsidRDefault="0064083A" w:rsidP="0064083A">
      <w:pPr>
        <w:ind w:firstLine="567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 адресу: индекс 662367, Красноярский край, </w:t>
      </w:r>
      <w:proofErr w:type="spellStart"/>
      <w:r w:rsidRPr="00E64F4C">
        <w:rPr>
          <w:sz w:val="28"/>
          <w:szCs w:val="28"/>
        </w:rPr>
        <w:t>Балахтинский</w:t>
      </w:r>
      <w:proofErr w:type="spellEnd"/>
      <w:r w:rsidRPr="00E64F4C">
        <w:rPr>
          <w:sz w:val="28"/>
          <w:szCs w:val="28"/>
        </w:rPr>
        <w:t xml:space="preserve"> район, д. Красная, </w:t>
      </w:r>
      <w:proofErr w:type="spellStart"/>
      <w:r w:rsidRPr="00E64F4C">
        <w:rPr>
          <w:sz w:val="28"/>
          <w:szCs w:val="28"/>
        </w:rPr>
        <w:t>ул</w:t>
      </w:r>
      <w:proofErr w:type="gramStart"/>
      <w:r w:rsidRPr="00E64F4C">
        <w:rPr>
          <w:sz w:val="28"/>
          <w:szCs w:val="28"/>
        </w:rPr>
        <w:t>.Ц</w:t>
      </w:r>
      <w:proofErr w:type="gramEnd"/>
      <w:r w:rsidRPr="00E64F4C">
        <w:rPr>
          <w:sz w:val="28"/>
          <w:szCs w:val="28"/>
        </w:rPr>
        <w:t>ентральная</w:t>
      </w:r>
      <w:proofErr w:type="spellEnd"/>
      <w:r w:rsidRPr="00E64F4C">
        <w:rPr>
          <w:sz w:val="28"/>
          <w:szCs w:val="28"/>
        </w:rPr>
        <w:t>, д.24а-2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 телефону (8-39148) 21-2-41;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 факсу (8-39148) 21-2-41;</w:t>
      </w:r>
    </w:p>
    <w:p w:rsidR="0064083A" w:rsidRPr="00E64F4C" w:rsidRDefault="0064083A" w:rsidP="0064083A">
      <w:pPr>
        <w:shd w:val="clear" w:color="auto" w:fill="FFFFFF"/>
        <w:tabs>
          <w:tab w:val="left" w:pos="8966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 электронной почте: </w:t>
      </w:r>
      <w:proofErr w:type="spellStart"/>
      <w:r w:rsidRPr="00E64F4C">
        <w:rPr>
          <w:color w:val="000000"/>
          <w:sz w:val="28"/>
          <w:szCs w:val="28"/>
          <w:lang w:val="en-US"/>
        </w:rPr>
        <w:t>kra</w:t>
      </w:r>
      <w:proofErr w:type="spellEnd"/>
      <w:r w:rsidRPr="00E64F4C">
        <w:rPr>
          <w:color w:val="000000"/>
          <w:sz w:val="28"/>
          <w:szCs w:val="28"/>
        </w:rPr>
        <w:t>-</w:t>
      </w:r>
      <w:proofErr w:type="spellStart"/>
      <w:r w:rsidRPr="00E64F4C">
        <w:rPr>
          <w:color w:val="000000"/>
          <w:sz w:val="28"/>
          <w:szCs w:val="28"/>
          <w:lang w:val="en-US"/>
        </w:rPr>
        <w:t>selsovet</w:t>
      </w:r>
      <w:proofErr w:type="spellEnd"/>
      <w:r w:rsidRPr="00E64F4C">
        <w:rPr>
          <w:color w:val="000000"/>
          <w:sz w:val="28"/>
          <w:szCs w:val="28"/>
        </w:rPr>
        <w:t>@</w:t>
      </w:r>
      <w:proofErr w:type="spellStart"/>
      <w:r w:rsidRPr="00E64F4C">
        <w:rPr>
          <w:color w:val="000000"/>
          <w:sz w:val="28"/>
          <w:szCs w:val="28"/>
          <w:lang w:val="en-US"/>
        </w:rPr>
        <w:t>yandex</w:t>
      </w:r>
      <w:proofErr w:type="spellEnd"/>
      <w:r w:rsidRPr="00E64F4C">
        <w:rPr>
          <w:color w:val="000000"/>
          <w:sz w:val="28"/>
          <w:szCs w:val="28"/>
        </w:rPr>
        <w:t>.</w:t>
      </w:r>
      <w:proofErr w:type="spellStart"/>
      <w:r w:rsidRPr="00E64F4C">
        <w:rPr>
          <w:color w:val="000000"/>
          <w:sz w:val="28"/>
          <w:szCs w:val="28"/>
        </w:rPr>
        <w:t>ru</w:t>
      </w:r>
      <w:proofErr w:type="spellEnd"/>
      <w:r w:rsidRPr="00E64F4C">
        <w:rPr>
          <w:color w:val="000000"/>
          <w:sz w:val="28"/>
          <w:szCs w:val="28"/>
        </w:rPr>
        <w:t>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5.1.2. Жалоба может быть подана в форме устного личного обращения. Личный прием заявителей осуществляет глава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Личный прием заявителей проводится в соответствии с графиком работы администрации.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 xml:space="preserve"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</w:t>
      </w:r>
      <w:r w:rsidRPr="00E64F4C">
        <w:rPr>
          <w:sz w:val="28"/>
          <w:szCs w:val="28"/>
        </w:rPr>
        <w:lastRenderedPageBreak/>
        <w:t>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5.1.3. Письменная жалоба и жалоба по электронной почте должны быть рассмотрены в течение 30 дней со дня их регистрации. Допускается продление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5.1.4. Должностное лицо,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64083A" w:rsidRPr="00E64F4C" w:rsidRDefault="0064083A" w:rsidP="00640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4083A" w:rsidRPr="00E64F4C" w:rsidRDefault="0064083A" w:rsidP="0064083A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64083A" w:rsidRPr="00E64F4C" w:rsidRDefault="0064083A" w:rsidP="00640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083A" w:rsidRPr="00E64F4C" w:rsidRDefault="0064083A" w:rsidP="00640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4083A" w:rsidRPr="00E64F4C" w:rsidSect="00836808">
          <w:headerReference w:type="even" r:id="rId6"/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lastRenderedPageBreak/>
        <w:t xml:space="preserve">Приложение № 1 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>к регламенту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5760" w:right="-104" w:firstLine="720"/>
        <w:contextualSpacing/>
        <w:outlineLvl w:val="0"/>
        <w:rPr>
          <w:rFonts w:eastAsia="SimSun"/>
          <w:b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right="-104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  <w:r w:rsidRPr="00E64F4C">
        <w:rPr>
          <w:rFonts w:eastAsia="SimSun"/>
          <w:b/>
          <w:bCs/>
          <w:iCs/>
          <w:sz w:val="28"/>
          <w:szCs w:val="28"/>
        </w:rPr>
        <w:t xml:space="preserve">Блок-схема 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right="-104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  <w:r w:rsidRPr="00E64F4C">
        <w:rPr>
          <w:rFonts w:eastAsia="SimSun"/>
          <w:b/>
          <w:bCs/>
          <w:iCs/>
          <w:sz w:val="28"/>
          <w:szCs w:val="28"/>
        </w:rPr>
        <w:t>осуществления административных процедур при предоставлении муниципальной услуги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4C927" wp14:editId="5305BB5A">
                <wp:simplePos x="0" y="0"/>
                <wp:positionH relativeFrom="column">
                  <wp:posOffset>1767840</wp:posOffset>
                </wp:positionH>
                <wp:positionV relativeFrom="paragraph">
                  <wp:posOffset>133350</wp:posOffset>
                </wp:positionV>
                <wp:extent cx="2476500" cy="613410"/>
                <wp:effectExtent l="9525" t="13335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3A" w:rsidRDefault="0064083A" w:rsidP="006408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83A" w:rsidRPr="00C6015E" w:rsidRDefault="0064083A" w:rsidP="006408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39.2pt;margin-top:10.5pt;width:19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">
                <v:textbox>
                  <w:txbxContent>
                    <w:p w:rsidR="0064083A" w:rsidRDefault="0064083A" w:rsidP="006408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083A" w:rsidRPr="00C6015E" w:rsidRDefault="0064083A" w:rsidP="006408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151E6" wp14:editId="4DDFB51A">
                <wp:simplePos x="0" y="0"/>
                <wp:positionH relativeFrom="column">
                  <wp:posOffset>3063240</wp:posOffset>
                </wp:positionH>
                <wp:positionV relativeFrom="paragraph">
                  <wp:posOffset>133350</wp:posOffset>
                </wp:positionV>
                <wp:extent cx="0" cy="228600"/>
                <wp:effectExtent l="57150" t="7620" r="57150" b="209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5pt" to="24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x/O0jfAAAACQEAAA8AAABkcnMvZG93bnJldi54&#10;bWxMj8FOwzAMhu9IvENkJG4sbTWgKk0nhDQuG0zbEIJb1pi2onGqJN3K22PEAY62P/3+/nIx2V4c&#10;0YfOkYJ0loBAqp3pqFHwsl9e5SBC1GR07wgVfGGARXV+VurCuBNt8biLjeAQCoVW0MY4FFKGukWr&#10;w8wNSHz7cN7qyKNvpPH6xOG2l1mS3EirO+IPrR7wocX6czdaBdv1cpW/rsap9u+P6fN+s356C7lS&#10;lxfT/R2IiFP8g+FHn9WhYqeDG8kE0SuY59mcUQVZyp0Y+F0cFFzfJiCrUv5vUH0D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rH87S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ascii="Arial" w:eastAsia="SimSun" w:hAnsi="Arial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38A67" wp14:editId="465150BB">
                <wp:simplePos x="0" y="0"/>
                <wp:positionH relativeFrom="column">
                  <wp:posOffset>1844040</wp:posOffset>
                </wp:positionH>
                <wp:positionV relativeFrom="paragraph">
                  <wp:posOffset>157480</wp:posOffset>
                </wp:positionV>
                <wp:extent cx="2476500" cy="613410"/>
                <wp:effectExtent l="9525" t="762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3A" w:rsidRDefault="0064083A" w:rsidP="006408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83A" w:rsidRPr="00C6015E" w:rsidRDefault="0064083A" w:rsidP="006408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45.2pt;margin-top:12.4pt;width:195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">
                <v:textbox>
                  <w:txbxContent>
                    <w:p w:rsidR="0064083A" w:rsidRDefault="0064083A" w:rsidP="006408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083A" w:rsidRPr="00C6015E" w:rsidRDefault="0064083A" w:rsidP="006408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jc w:val="center"/>
        <w:rPr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026E" wp14:editId="7AD11065">
                <wp:simplePos x="0" y="0"/>
                <wp:positionH relativeFrom="column">
                  <wp:posOffset>3110865</wp:posOffset>
                </wp:positionH>
                <wp:positionV relativeFrom="paragraph">
                  <wp:posOffset>157480</wp:posOffset>
                </wp:positionV>
                <wp:extent cx="0" cy="328930"/>
                <wp:effectExtent l="57150" t="11430" r="5715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2.4pt" to="244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FC1C" wp14:editId="59CA9D1B">
                <wp:simplePos x="0" y="0"/>
                <wp:positionH relativeFrom="column">
                  <wp:posOffset>1301750</wp:posOffset>
                </wp:positionH>
                <wp:positionV relativeFrom="paragraph">
                  <wp:posOffset>77470</wp:posOffset>
                </wp:positionV>
                <wp:extent cx="3858895" cy="800100"/>
                <wp:effectExtent l="10160" t="698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3A" w:rsidRPr="00C6015E" w:rsidRDefault="0064083A" w:rsidP="006408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 xml:space="preserve">рием, регистрация, рассмотрение и  направление заявления должностному лицу для подготовки информации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1 день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02.5pt;margin-top:6.1pt;width:303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">
                <v:textbox>
                  <w:txbxContent>
                    <w:p w:rsidR="0064083A" w:rsidRPr="00C6015E" w:rsidRDefault="0064083A" w:rsidP="006408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C6015E">
                        <w:rPr>
                          <w:sz w:val="28"/>
                          <w:szCs w:val="28"/>
                        </w:rPr>
                        <w:t xml:space="preserve">рием, регистрация, рассмотрение и  направление заявления должностному лицу для подготовки информации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C6015E">
                        <w:rPr>
                          <w:sz w:val="28"/>
                          <w:szCs w:val="28"/>
                        </w:rPr>
                        <w:t>1 день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9F3F8" wp14:editId="2C113ECC">
                <wp:simplePos x="0" y="0"/>
                <wp:positionH relativeFrom="column">
                  <wp:posOffset>3110865</wp:posOffset>
                </wp:positionH>
                <wp:positionV relativeFrom="paragraph">
                  <wp:posOffset>60325</wp:posOffset>
                </wp:positionV>
                <wp:extent cx="0" cy="328930"/>
                <wp:effectExtent l="57150" t="6985" r="5715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4.75pt" to="244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2D973" wp14:editId="7E7CD33C">
                <wp:simplePos x="0" y="0"/>
                <wp:positionH relativeFrom="column">
                  <wp:posOffset>1388745</wp:posOffset>
                </wp:positionH>
                <wp:positionV relativeFrom="paragraph">
                  <wp:posOffset>184785</wp:posOffset>
                </wp:positionV>
                <wp:extent cx="3771900" cy="914400"/>
                <wp:effectExtent l="11430" t="12065" r="762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3A" w:rsidRDefault="0064083A" w:rsidP="006408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83A" w:rsidRPr="00CD6F78" w:rsidRDefault="0064083A" w:rsidP="0064083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одготовка информации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3 дня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09.35pt;margin-top:14.55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">
                <v:textbox>
                  <w:txbxContent>
                    <w:p w:rsidR="0064083A" w:rsidRDefault="0064083A" w:rsidP="006408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083A" w:rsidRPr="00CD6F78" w:rsidRDefault="0064083A" w:rsidP="0064083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C6015E">
                        <w:rPr>
                          <w:sz w:val="28"/>
                          <w:szCs w:val="28"/>
                        </w:rPr>
                        <w:t>одготовка информации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C6015E">
                        <w:rPr>
                          <w:sz w:val="28"/>
                          <w:szCs w:val="28"/>
                        </w:rPr>
                        <w:t>3 дня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0A96C" wp14:editId="1B305B32">
                <wp:simplePos x="0" y="0"/>
                <wp:positionH relativeFrom="column">
                  <wp:posOffset>3168015</wp:posOffset>
                </wp:positionH>
                <wp:positionV relativeFrom="paragraph">
                  <wp:posOffset>76835</wp:posOffset>
                </wp:positionV>
                <wp:extent cx="0" cy="328930"/>
                <wp:effectExtent l="57150" t="12065" r="571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6.05pt" to="249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412B" wp14:editId="61FBC458">
                <wp:simplePos x="0" y="0"/>
                <wp:positionH relativeFrom="column">
                  <wp:posOffset>1464945</wp:posOffset>
                </wp:positionH>
                <wp:positionV relativeFrom="paragraph">
                  <wp:posOffset>-3175</wp:posOffset>
                </wp:positionV>
                <wp:extent cx="3886200" cy="800100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3A" w:rsidRDefault="0064083A" w:rsidP="006408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83A" w:rsidRPr="005738E2" w:rsidRDefault="0064083A" w:rsidP="0064083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аправление информации заявителю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1 день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15.35pt;margin-top:-.25pt;width:30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">
                <v:textbox>
                  <w:txbxContent>
                    <w:p w:rsidR="0064083A" w:rsidRDefault="0064083A" w:rsidP="006408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083A" w:rsidRPr="005738E2" w:rsidRDefault="0064083A" w:rsidP="0064083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C6015E">
                        <w:rPr>
                          <w:sz w:val="28"/>
                          <w:szCs w:val="28"/>
                        </w:rPr>
                        <w:t>аправление информации заявителю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C6015E">
                        <w:rPr>
                          <w:sz w:val="28"/>
                          <w:szCs w:val="28"/>
                        </w:rPr>
                        <w:t>1 день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br w:type="page"/>
      </w:r>
      <w:r w:rsidRPr="00E64F4C">
        <w:rPr>
          <w:rFonts w:eastAsia="SimSun"/>
          <w:bCs/>
          <w:iCs/>
          <w:sz w:val="28"/>
          <w:szCs w:val="28"/>
        </w:rPr>
        <w:lastRenderedPageBreak/>
        <w:t xml:space="preserve">Приложение № 2 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>к регламенту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contextualSpacing/>
        <w:jc w:val="center"/>
        <w:outlineLvl w:val="0"/>
        <w:rPr>
          <w:rFonts w:eastAsia="SimSun"/>
          <w:bCs/>
          <w:iCs/>
          <w:sz w:val="28"/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</w:tabs>
        <w:suppressAutoHyphens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  <w:u w:val="single"/>
        </w:rPr>
      </w:pPr>
      <w:r w:rsidRPr="00E64F4C">
        <w:rPr>
          <w:rFonts w:eastAsia="SimSun"/>
          <w:bCs/>
          <w:iCs/>
          <w:sz w:val="28"/>
          <w:szCs w:val="28"/>
        </w:rPr>
        <w:t xml:space="preserve">                         </w:t>
      </w:r>
      <w:r w:rsidRPr="00E64F4C">
        <w:rPr>
          <w:rFonts w:eastAsia="SimSun"/>
          <w:b/>
          <w:bCs/>
          <w:iCs/>
          <w:sz w:val="28"/>
          <w:szCs w:val="28"/>
          <w:u w:val="single"/>
        </w:rPr>
        <w:t>Образец  заявления</w:t>
      </w:r>
    </w:p>
    <w:p w:rsidR="0064083A" w:rsidRPr="00E64F4C" w:rsidRDefault="0064083A" w:rsidP="0064083A">
      <w:pPr>
        <w:tabs>
          <w:tab w:val="left" w:pos="1080"/>
        </w:tabs>
        <w:ind w:left="4140"/>
        <w:jc w:val="both"/>
        <w:rPr>
          <w:szCs w:val="28"/>
        </w:rPr>
      </w:pPr>
    </w:p>
    <w:p w:rsidR="0064083A" w:rsidRPr="00E64F4C" w:rsidRDefault="0064083A" w:rsidP="0064083A">
      <w:pPr>
        <w:tabs>
          <w:tab w:val="left" w:pos="1080"/>
        </w:tabs>
        <w:ind w:left="4140"/>
        <w:jc w:val="both"/>
        <w:rPr>
          <w:szCs w:val="28"/>
        </w:rPr>
      </w:pPr>
    </w:p>
    <w:p w:rsidR="0064083A" w:rsidRPr="00E64F4C" w:rsidRDefault="0064083A" w:rsidP="0064083A">
      <w:pPr>
        <w:tabs>
          <w:tab w:val="left" w:pos="1080"/>
        </w:tabs>
        <w:ind w:left="4140"/>
        <w:jc w:val="both"/>
        <w:rPr>
          <w:szCs w:val="28"/>
        </w:rPr>
      </w:pPr>
    </w:p>
    <w:p w:rsidR="0064083A" w:rsidRPr="00E64F4C" w:rsidRDefault="0064083A" w:rsidP="0064083A">
      <w:pPr>
        <w:ind w:left="4248"/>
        <w:rPr>
          <w:sz w:val="28"/>
          <w:szCs w:val="28"/>
        </w:rPr>
      </w:pPr>
      <w:r w:rsidRPr="00E64F4C">
        <w:rPr>
          <w:szCs w:val="28"/>
        </w:rPr>
        <w:t xml:space="preserve">В </w:t>
      </w:r>
      <w:r w:rsidRPr="00E64F4C">
        <w:rPr>
          <w:sz w:val="28"/>
          <w:szCs w:val="28"/>
        </w:rPr>
        <w:t xml:space="preserve">администрацию </w:t>
      </w:r>
      <w:proofErr w:type="spellStart"/>
      <w:r w:rsidRPr="00E64F4C">
        <w:rPr>
          <w:sz w:val="28"/>
          <w:szCs w:val="28"/>
        </w:rPr>
        <w:t>Красненского</w:t>
      </w:r>
      <w:proofErr w:type="spellEnd"/>
      <w:r w:rsidRPr="00E64F4C">
        <w:rPr>
          <w:sz w:val="28"/>
          <w:szCs w:val="28"/>
        </w:rPr>
        <w:t xml:space="preserve"> сельсовета</w:t>
      </w:r>
    </w:p>
    <w:p w:rsidR="0064083A" w:rsidRPr="00E64F4C" w:rsidRDefault="0064083A" w:rsidP="0064083A">
      <w:pPr>
        <w:tabs>
          <w:tab w:val="left" w:pos="1080"/>
        </w:tabs>
        <w:jc w:val="both"/>
        <w:rPr>
          <w:szCs w:val="28"/>
        </w:rPr>
      </w:pPr>
      <w:r w:rsidRPr="00E64F4C">
        <w:rPr>
          <w:sz w:val="28"/>
          <w:szCs w:val="28"/>
        </w:rPr>
        <w:t xml:space="preserve">                                                            от</w:t>
      </w:r>
      <w:r w:rsidRPr="00E64F4C">
        <w:rPr>
          <w:szCs w:val="28"/>
        </w:rPr>
        <w:t xml:space="preserve"> ________________________________________</w:t>
      </w:r>
    </w:p>
    <w:p w:rsidR="0064083A" w:rsidRPr="00E64F4C" w:rsidRDefault="0064083A" w:rsidP="0064083A">
      <w:pPr>
        <w:autoSpaceDE w:val="0"/>
        <w:autoSpaceDN w:val="0"/>
        <w:adjustRightInd w:val="0"/>
        <w:ind w:left="4500"/>
        <w:rPr>
          <w:sz w:val="20"/>
          <w:szCs w:val="20"/>
        </w:rPr>
      </w:pPr>
      <w:r w:rsidRPr="00E64F4C">
        <w:rPr>
          <w:sz w:val="20"/>
          <w:szCs w:val="20"/>
        </w:rPr>
        <w:t xml:space="preserve">             Ф.И.О. (наименование юридического лица)</w:t>
      </w:r>
    </w:p>
    <w:p w:rsidR="0064083A" w:rsidRDefault="0064083A" w:rsidP="0064083A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>Адрес: _____</w:t>
      </w:r>
      <w:r>
        <w:rPr>
          <w:sz w:val="28"/>
          <w:szCs w:val="28"/>
        </w:rPr>
        <w:t>_______________________</w:t>
      </w:r>
    </w:p>
    <w:p w:rsidR="0064083A" w:rsidRPr="00E64F4C" w:rsidRDefault="0064083A" w:rsidP="0064083A">
      <w:pPr>
        <w:autoSpaceDE w:val="0"/>
        <w:autoSpaceDN w:val="0"/>
        <w:adjustRightInd w:val="0"/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83A" w:rsidRPr="00E64F4C" w:rsidRDefault="0064083A" w:rsidP="0064083A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>Телеф</w:t>
      </w:r>
      <w:r>
        <w:rPr>
          <w:sz w:val="28"/>
          <w:szCs w:val="28"/>
        </w:rPr>
        <w:t>он: __________________________</w:t>
      </w:r>
    </w:p>
    <w:p w:rsidR="0064083A" w:rsidRPr="00E64F4C" w:rsidRDefault="0064083A" w:rsidP="0064083A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электронной почты: ___________</w:t>
      </w:r>
    </w:p>
    <w:p w:rsidR="0064083A" w:rsidRPr="00E64F4C" w:rsidRDefault="0064083A" w:rsidP="0064083A">
      <w:pPr>
        <w:tabs>
          <w:tab w:val="left" w:pos="1080"/>
        </w:tabs>
        <w:jc w:val="center"/>
        <w:rPr>
          <w:sz w:val="20"/>
          <w:szCs w:val="20"/>
        </w:rPr>
      </w:pPr>
    </w:p>
    <w:p w:rsidR="0064083A" w:rsidRPr="00E64F4C" w:rsidRDefault="0064083A" w:rsidP="0064083A">
      <w:pPr>
        <w:tabs>
          <w:tab w:val="left" w:pos="1080"/>
        </w:tabs>
        <w:jc w:val="center"/>
        <w:rPr>
          <w:szCs w:val="28"/>
        </w:rPr>
      </w:pPr>
    </w:p>
    <w:p w:rsidR="0064083A" w:rsidRPr="00E64F4C" w:rsidRDefault="0064083A" w:rsidP="0064083A">
      <w:pPr>
        <w:tabs>
          <w:tab w:val="left" w:pos="1080"/>
        </w:tabs>
        <w:jc w:val="center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>Заявление</w:t>
      </w:r>
    </w:p>
    <w:p w:rsidR="0064083A" w:rsidRPr="00E64F4C" w:rsidRDefault="0064083A" w:rsidP="0064083A">
      <w:pPr>
        <w:tabs>
          <w:tab w:val="left" w:pos="1080"/>
        </w:tabs>
        <w:jc w:val="center"/>
        <w:rPr>
          <w:szCs w:val="28"/>
        </w:rPr>
      </w:pPr>
    </w:p>
    <w:p w:rsidR="0064083A" w:rsidRPr="00E64F4C" w:rsidRDefault="0064083A" w:rsidP="0064083A">
      <w:pPr>
        <w:ind w:firstLine="54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ab/>
        <w:t>Прошу предоставить мне следующую информацию о порядке предоставления жилищно-коммунальных услуг: ___</w:t>
      </w:r>
      <w:r>
        <w:rPr>
          <w:sz w:val="28"/>
          <w:szCs w:val="28"/>
        </w:rPr>
        <w:t>_____________________</w:t>
      </w:r>
    </w:p>
    <w:p w:rsidR="0064083A" w:rsidRPr="00E64F4C" w:rsidRDefault="0064083A" w:rsidP="0064083A">
      <w:pPr>
        <w:jc w:val="both"/>
        <w:rPr>
          <w:szCs w:val="28"/>
        </w:rPr>
      </w:pPr>
      <w:r w:rsidRPr="00E64F4C">
        <w:rPr>
          <w:szCs w:val="28"/>
        </w:rPr>
        <w:t>_______________________________________________</w:t>
      </w:r>
      <w:r>
        <w:rPr>
          <w:szCs w:val="28"/>
        </w:rPr>
        <w:t>______________________________</w:t>
      </w:r>
      <w:r w:rsidRPr="00E64F4C">
        <w:rPr>
          <w:szCs w:val="28"/>
        </w:rPr>
        <w:t>.</w:t>
      </w:r>
    </w:p>
    <w:p w:rsidR="0064083A" w:rsidRPr="00E64F4C" w:rsidRDefault="0064083A" w:rsidP="0064083A">
      <w:pPr>
        <w:tabs>
          <w:tab w:val="left" w:pos="1080"/>
        </w:tabs>
        <w:jc w:val="center"/>
        <w:rPr>
          <w:sz w:val="20"/>
        </w:rPr>
      </w:pPr>
      <w:r w:rsidRPr="00E64F4C">
        <w:rPr>
          <w:sz w:val="20"/>
        </w:rPr>
        <w:t>(указать какая информация требуется)</w:t>
      </w:r>
    </w:p>
    <w:p w:rsidR="0064083A" w:rsidRPr="00E64F4C" w:rsidRDefault="0064083A" w:rsidP="0064083A">
      <w:pPr>
        <w:ind w:firstLine="708"/>
      </w:pPr>
      <w:r w:rsidRPr="00E64F4C">
        <w:rPr>
          <w:sz w:val="28"/>
          <w:szCs w:val="28"/>
        </w:rPr>
        <w:t>Информацию прошу направить ___________________________________.</w:t>
      </w:r>
    </w:p>
    <w:p w:rsidR="0064083A" w:rsidRPr="00E64F4C" w:rsidRDefault="0064083A" w:rsidP="0064083A">
      <w:r w:rsidRPr="00E64F4C">
        <w:t xml:space="preserve">                                                                                   </w:t>
      </w:r>
      <w:r w:rsidRPr="00E64F4C">
        <w:rPr>
          <w:sz w:val="22"/>
          <w:szCs w:val="22"/>
        </w:rPr>
        <w:t>(лично, по почте, по электронной почте)</w:t>
      </w:r>
      <w:r w:rsidRPr="00E64F4C">
        <w:tab/>
        <w:t xml:space="preserve">                       </w:t>
      </w:r>
    </w:p>
    <w:p w:rsidR="0064083A" w:rsidRPr="00E64F4C" w:rsidRDefault="0064083A" w:rsidP="0064083A">
      <w:pPr>
        <w:tabs>
          <w:tab w:val="left" w:pos="7695"/>
        </w:tabs>
      </w:pPr>
    </w:p>
    <w:p w:rsidR="0064083A" w:rsidRPr="00E64F4C" w:rsidRDefault="0064083A" w:rsidP="0064083A"/>
    <w:p w:rsidR="0064083A" w:rsidRPr="00E64F4C" w:rsidRDefault="0064083A" w:rsidP="0064083A">
      <w:pPr>
        <w:tabs>
          <w:tab w:val="left" w:pos="1080"/>
        </w:tabs>
        <w:rPr>
          <w:szCs w:val="28"/>
        </w:rPr>
      </w:pP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720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 xml:space="preserve">___________ ____________ </w:t>
      </w:r>
      <w:r>
        <w:rPr>
          <w:rFonts w:eastAsia="SimSun"/>
          <w:bCs/>
          <w:iCs/>
          <w:sz w:val="28"/>
          <w:szCs w:val="28"/>
        </w:rPr>
        <w:t xml:space="preserve">                            </w:t>
      </w:r>
      <w:r w:rsidRPr="00E64F4C">
        <w:rPr>
          <w:rFonts w:eastAsia="SimSun"/>
          <w:bCs/>
          <w:iCs/>
          <w:sz w:val="28"/>
          <w:szCs w:val="28"/>
        </w:rPr>
        <w:t xml:space="preserve"> «___» __________ _____ </w:t>
      </w:r>
      <w:proofErr w:type="gramStart"/>
      <w:r w:rsidRPr="00E64F4C">
        <w:rPr>
          <w:rFonts w:eastAsia="SimSun"/>
          <w:bCs/>
          <w:iCs/>
          <w:sz w:val="28"/>
          <w:szCs w:val="28"/>
        </w:rPr>
        <w:t>г</w:t>
      </w:r>
      <w:proofErr w:type="gramEnd"/>
      <w:r w:rsidRPr="00E64F4C">
        <w:rPr>
          <w:rFonts w:eastAsia="SimSun"/>
          <w:bCs/>
          <w:iCs/>
          <w:sz w:val="28"/>
          <w:szCs w:val="28"/>
        </w:rPr>
        <w:t>.</w:t>
      </w:r>
    </w:p>
    <w:p w:rsidR="0064083A" w:rsidRPr="00E64F4C" w:rsidRDefault="0064083A" w:rsidP="0064083A">
      <w:pPr>
        <w:keepNext/>
        <w:keepLines/>
        <w:tabs>
          <w:tab w:val="left" w:pos="1080"/>
          <w:tab w:val="left" w:pos="1843"/>
        </w:tabs>
        <w:suppressAutoHyphens/>
        <w:ind w:firstLine="720"/>
        <w:contextualSpacing/>
        <w:outlineLvl w:val="0"/>
        <w:rPr>
          <w:rFonts w:eastAsia="SimSun"/>
          <w:bCs/>
          <w:iCs/>
          <w:sz w:val="20"/>
          <w:szCs w:val="20"/>
        </w:rPr>
      </w:pPr>
      <w:r w:rsidRPr="00E64F4C">
        <w:rPr>
          <w:rFonts w:eastAsia="SimSun"/>
          <w:bCs/>
          <w:iCs/>
          <w:sz w:val="20"/>
          <w:szCs w:val="20"/>
        </w:rPr>
        <w:t xml:space="preserve">         (Ф.И.О.)                   (подпись)</w:t>
      </w:r>
    </w:p>
    <w:p w:rsidR="0064083A" w:rsidRDefault="0064083A" w:rsidP="0064083A"/>
    <w:p w:rsidR="00EF7DFC" w:rsidRDefault="00EF7DFC"/>
    <w:sectPr w:rsidR="00EF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E" w:rsidRDefault="00741B3D" w:rsidP="008311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15E" w:rsidRDefault="00741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E" w:rsidRDefault="00741B3D" w:rsidP="008311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6015E" w:rsidRDefault="00741B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7"/>
    <w:rsid w:val="0064083A"/>
    <w:rsid w:val="006C256E"/>
    <w:rsid w:val="00741B3D"/>
    <w:rsid w:val="00E557E7"/>
    <w:rsid w:val="00E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64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0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0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64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0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0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balah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5271</Words>
  <Characters>30046</Characters>
  <Application>Microsoft Office Word</Application>
  <DocSecurity>0</DocSecurity>
  <Lines>250</Lines>
  <Paragraphs>70</Paragraphs>
  <ScaleCrop>false</ScaleCrop>
  <Company>Microsoft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4</cp:revision>
  <dcterms:created xsi:type="dcterms:W3CDTF">2012-08-09T02:11:00Z</dcterms:created>
  <dcterms:modified xsi:type="dcterms:W3CDTF">2012-11-14T03:29:00Z</dcterms:modified>
</cp:coreProperties>
</file>