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B" w:rsidRDefault="007472CB" w:rsidP="007472CB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7472CB" w:rsidRDefault="007472CB" w:rsidP="007472CB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7472CB" w:rsidRDefault="007472CB" w:rsidP="007472CB">
      <w:pPr>
        <w:jc w:val="center"/>
      </w:pPr>
    </w:p>
    <w:p w:rsidR="007472CB" w:rsidRDefault="007472CB" w:rsidP="007472CB">
      <w:pPr>
        <w:jc w:val="center"/>
        <w:rPr>
          <w:b/>
        </w:rPr>
      </w:pPr>
    </w:p>
    <w:p w:rsidR="007472CB" w:rsidRDefault="007472CB" w:rsidP="007472CB">
      <w:pPr>
        <w:jc w:val="center"/>
        <w:rPr>
          <w:b/>
        </w:rPr>
      </w:pPr>
    </w:p>
    <w:p w:rsidR="007472CB" w:rsidRPr="007472CB" w:rsidRDefault="007472CB" w:rsidP="007472CB">
      <w:pPr>
        <w:jc w:val="center"/>
        <w:rPr>
          <w:b/>
          <w:sz w:val="28"/>
          <w:szCs w:val="28"/>
        </w:rPr>
      </w:pPr>
      <w:r w:rsidRPr="007472CB">
        <w:rPr>
          <w:b/>
          <w:sz w:val="28"/>
          <w:szCs w:val="28"/>
        </w:rPr>
        <w:t xml:space="preserve">ПОСТАНОВЛЕНИЕ </w:t>
      </w:r>
    </w:p>
    <w:p w:rsidR="007472CB" w:rsidRDefault="007472CB" w:rsidP="007472CB">
      <w:pPr>
        <w:jc w:val="center"/>
      </w:pPr>
    </w:p>
    <w:p w:rsidR="007472CB" w:rsidRDefault="007472CB" w:rsidP="007472CB">
      <w:pPr>
        <w:rPr>
          <w:sz w:val="28"/>
          <w:szCs w:val="28"/>
        </w:rPr>
      </w:pPr>
      <w:r>
        <w:rPr>
          <w:sz w:val="28"/>
          <w:szCs w:val="28"/>
        </w:rPr>
        <w:t>от 09.08.2013 г.                                   д. Красная                                                № 32</w:t>
      </w:r>
    </w:p>
    <w:p w:rsidR="007472CB" w:rsidRDefault="007472CB" w:rsidP="007472CB">
      <w:pPr>
        <w:pStyle w:val="ConsPlusTitle"/>
        <w:rPr>
          <w:b w:val="0"/>
          <w:bCs w:val="0"/>
        </w:rPr>
      </w:pPr>
    </w:p>
    <w:p w:rsidR="007472CB" w:rsidRDefault="007472CB" w:rsidP="007472CB">
      <w:pPr>
        <w:pStyle w:val="ConsPlusTitle"/>
        <w:jc w:val="both"/>
        <w:rPr>
          <w:bCs w:val="0"/>
        </w:rPr>
      </w:pPr>
      <w:r>
        <w:rPr>
          <w:bCs w:val="0"/>
        </w:rPr>
        <w:t xml:space="preserve">Об утверждении административного регламента проведения проверок физических лиц  при осуществлении муниципального жилищного контроля на территории </w:t>
      </w:r>
      <w:proofErr w:type="spellStart"/>
      <w:r>
        <w:rPr>
          <w:bCs w:val="0"/>
        </w:rPr>
        <w:t>Красненского</w:t>
      </w:r>
      <w:proofErr w:type="spellEnd"/>
      <w:r>
        <w:rPr>
          <w:bCs w:val="0"/>
        </w:rPr>
        <w:t xml:space="preserve"> сельсовета</w:t>
      </w:r>
    </w:p>
    <w:p w:rsidR="007472CB" w:rsidRDefault="007472CB" w:rsidP="007472CB">
      <w:pPr>
        <w:pStyle w:val="ConsPlusTitle"/>
        <w:ind w:firstLine="708"/>
        <w:jc w:val="both"/>
        <w:rPr>
          <w:b w:val="0"/>
          <w:bCs w:val="0"/>
        </w:rPr>
      </w:pPr>
    </w:p>
    <w:p w:rsidR="007472CB" w:rsidRDefault="007472CB" w:rsidP="007472CB">
      <w:pPr>
        <w:pStyle w:val="ConsPlusTitle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целях осуществления муниципального жилищного контроля на территории </w:t>
      </w:r>
      <w:proofErr w:type="spellStart"/>
      <w:r>
        <w:rPr>
          <w:b w:val="0"/>
          <w:bCs w:val="0"/>
        </w:rPr>
        <w:t>Красненского</w:t>
      </w:r>
      <w:proofErr w:type="spellEnd"/>
      <w:r>
        <w:rPr>
          <w:b w:val="0"/>
          <w:bCs w:val="0"/>
        </w:rPr>
        <w:t xml:space="preserve">  сельсовета, в соответствии с Конституцией Российской Федерации, статьями 14, 20 Жилищного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</w:t>
      </w:r>
      <w:proofErr w:type="gramEnd"/>
      <w:r>
        <w:rPr>
          <w:b w:val="0"/>
          <w:bCs w:val="0"/>
        </w:rPr>
        <w:t xml:space="preserve"> органами муниципального жилищного  контроля», руководствуясь Уставом </w:t>
      </w:r>
      <w:proofErr w:type="spellStart"/>
      <w:r>
        <w:rPr>
          <w:b w:val="0"/>
          <w:bCs w:val="0"/>
        </w:rPr>
        <w:t>Красненского</w:t>
      </w:r>
      <w:proofErr w:type="spellEnd"/>
      <w:r>
        <w:rPr>
          <w:b w:val="0"/>
          <w:bCs w:val="0"/>
        </w:rPr>
        <w:t xml:space="preserve"> сельсовета</w:t>
      </w:r>
    </w:p>
    <w:p w:rsidR="007472CB" w:rsidRDefault="007472CB" w:rsidP="00747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472CB" w:rsidRDefault="007472CB" w:rsidP="007472CB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</w:t>
      </w:r>
    </w:p>
    <w:p w:rsidR="007472CB" w:rsidRDefault="007472CB" w:rsidP="007472CB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административный регламент проведения проверок физических лиц при осуществлении муниципального жилищного контроля на территории </w:t>
      </w:r>
      <w:proofErr w:type="spellStart"/>
      <w:r>
        <w:rPr>
          <w:b w:val="0"/>
          <w:bCs w:val="0"/>
        </w:rPr>
        <w:t>Красненского</w:t>
      </w:r>
      <w:proofErr w:type="spellEnd"/>
      <w:r>
        <w:rPr>
          <w:b w:val="0"/>
          <w:bCs w:val="0"/>
        </w:rPr>
        <w:t xml:space="preserve"> сельсовета  (приложение).</w:t>
      </w:r>
    </w:p>
    <w:p w:rsidR="007472CB" w:rsidRPr="006E4FD1" w:rsidRDefault="007472CB" w:rsidP="007472C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i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Разместить настоящий административный регламент на официальном сайте администрации </w:t>
      </w:r>
      <w:proofErr w:type="spellStart"/>
      <w:r>
        <w:rPr>
          <w:bCs/>
          <w:sz w:val="28"/>
          <w:szCs w:val="28"/>
        </w:rPr>
        <w:t>Красненского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Балахтинского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="001F5940">
        <w:fldChar w:fldCharType="begin"/>
      </w:r>
      <w:r w:rsidR="001F5940">
        <w:instrText xml:space="preserve"> HYPERLINK "http://krasnaya</w:instrText>
      </w:r>
      <w:proofErr w:type="gramEnd"/>
      <w:r w:rsidR="001F5940">
        <w:instrText xml:space="preserve">.bdu.su/" </w:instrText>
      </w:r>
      <w:r w:rsidR="001F5940">
        <w:fldChar w:fldCharType="separate"/>
      </w:r>
      <w:r w:rsidRPr="006E4FD1">
        <w:rPr>
          <w:rStyle w:val="a3"/>
          <w:sz w:val="28"/>
          <w:szCs w:val="28"/>
        </w:rPr>
        <w:t>http://</w:t>
      </w:r>
      <w:proofErr w:type="spellStart"/>
      <w:r w:rsidRPr="006E4FD1">
        <w:rPr>
          <w:rStyle w:val="a3"/>
          <w:sz w:val="28"/>
          <w:szCs w:val="28"/>
          <w:lang w:val="en-US"/>
        </w:rPr>
        <w:t>krasnaya</w:t>
      </w:r>
      <w:proofErr w:type="spellEnd"/>
      <w:r w:rsidRPr="006E4FD1">
        <w:rPr>
          <w:rStyle w:val="a3"/>
          <w:sz w:val="28"/>
          <w:szCs w:val="28"/>
        </w:rPr>
        <w:t>.bdu.su/</w:t>
      </w:r>
      <w:r w:rsidR="001F5940">
        <w:rPr>
          <w:rStyle w:val="a3"/>
          <w:sz w:val="28"/>
          <w:szCs w:val="28"/>
        </w:rPr>
        <w:fldChar w:fldCharType="end"/>
      </w:r>
    </w:p>
    <w:p w:rsidR="007472CB" w:rsidRDefault="007472CB" w:rsidP="007472C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в день, следующий за днем его официального опубликования.</w:t>
      </w:r>
    </w:p>
    <w:p w:rsidR="007472CB" w:rsidRDefault="007472CB" w:rsidP="007472CB">
      <w:pPr>
        <w:ind w:firstLine="561"/>
        <w:jc w:val="both"/>
        <w:rPr>
          <w:sz w:val="28"/>
          <w:szCs w:val="28"/>
        </w:rPr>
      </w:pPr>
    </w:p>
    <w:p w:rsidR="007472CB" w:rsidRDefault="007472CB" w:rsidP="007472CB">
      <w:pPr>
        <w:ind w:firstLine="561"/>
        <w:jc w:val="both"/>
        <w:rPr>
          <w:sz w:val="28"/>
          <w:szCs w:val="28"/>
        </w:rPr>
      </w:pPr>
    </w:p>
    <w:p w:rsidR="007472CB" w:rsidRDefault="007472CB" w:rsidP="007472CB">
      <w:pPr>
        <w:ind w:firstLine="561"/>
        <w:jc w:val="both"/>
        <w:rPr>
          <w:sz w:val="28"/>
          <w:szCs w:val="28"/>
        </w:rPr>
      </w:pPr>
    </w:p>
    <w:p w:rsidR="007472CB" w:rsidRDefault="007472CB" w:rsidP="007472CB">
      <w:pPr>
        <w:ind w:firstLine="561"/>
        <w:jc w:val="both"/>
        <w:rPr>
          <w:sz w:val="28"/>
          <w:szCs w:val="28"/>
        </w:rPr>
      </w:pPr>
    </w:p>
    <w:p w:rsidR="007472CB" w:rsidRDefault="007472CB" w:rsidP="00747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О.А. Юшков</w:t>
      </w:r>
    </w:p>
    <w:p w:rsidR="007472CB" w:rsidRDefault="007472CB" w:rsidP="007472CB"/>
    <w:p w:rsidR="007472CB" w:rsidRDefault="007472CB" w:rsidP="007472CB">
      <w:pPr>
        <w:pStyle w:val="1"/>
        <w:ind w:left="5103"/>
        <w:jc w:val="left"/>
      </w:pPr>
    </w:p>
    <w:p w:rsidR="007472CB" w:rsidRDefault="007472CB" w:rsidP="007472CB">
      <w:pPr>
        <w:pStyle w:val="1"/>
        <w:ind w:left="5103"/>
        <w:jc w:val="left"/>
      </w:pPr>
    </w:p>
    <w:p w:rsidR="007472CB" w:rsidRDefault="007472CB" w:rsidP="007472CB"/>
    <w:p w:rsidR="007472CB" w:rsidRDefault="007472CB" w:rsidP="007472CB"/>
    <w:p w:rsidR="007472CB" w:rsidRDefault="007472CB" w:rsidP="007472CB">
      <w:pPr>
        <w:pStyle w:val="1"/>
        <w:ind w:left="5103"/>
        <w:jc w:val="left"/>
        <w:rPr>
          <w:sz w:val="22"/>
          <w:szCs w:val="22"/>
        </w:rPr>
      </w:pPr>
    </w:p>
    <w:p w:rsidR="007472CB" w:rsidRDefault="007472CB" w:rsidP="007472CB">
      <w:pPr>
        <w:pStyle w:val="1"/>
        <w:jc w:val="left"/>
        <w:rPr>
          <w:sz w:val="22"/>
          <w:szCs w:val="22"/>
        </w:rPr>
      </w:pPr>
    </w:p>
    <w:p w:rsidR="007472CB" w:rsidRDefault="007472CB" w:rsidP="007472CB"/>
    <w:p w:rsidR="007472CB" w:rsidRDefault="007472CB" w:rsidP="007472CB"/>
    <w:p w:rsidR="007472CB" w:rsidRDefault="007472CB" w:rsidP="007472CB">
      <w:pPr>
        <w:pStyle w:val="1"/>
        <w:ind w:left="5103"/>
        <w:jc w:val="lef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7472CB" w:rsidRDefault="007472CB" w:rsidP="007472CB">
      <w:pPr>
        <w:pStyle w:val="1"/>
        <w:ind w:left="5103"/>
        <w:jc w:val="left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</w:t>
      </w:r>
    </w:p>
    <w:p w:rsidR="007472CB" w:rsidRDefault="007472CB" w:rsidP="007472C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09.08.2013  г. № 32</w:t>
      </w:r>
    </w:p>
    <w:p w:rsidR="007472CB" w:rsidRDefault="007472CB" w:rsidP="007472CB">
      <w:pPr>
        <w:jc w:val="both"/>
        <w:rPr>
          <w:sz w:val="22"/>
          <w:szCs w:val="22"/>
        </w:rPr>
      </w:pPr>
    </w:p>
    <w:p w:rsidR="007472CB" w:rsidRDefault="007472CB" w:rsidP="007472CB">
      <w:pPr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t xml:space="preserve">  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ПРОВЕРОК ФИЗИЧЕСКИХ ЛИЦ ПРИ ОСУЩЕСТВЛЕНИИ  МУНИЦИПАЛЬНОГО ЖИЛИЩНОГО КОНТРОЛЯ  </w:t>
      </w:r>
      <w:r>
        <w:rPr>
          <w:b/>
          <w:bCs/>
          <w:sz w:val="28"/>
          <w:szCs w:val="28"/>
        </w:rPr>
        <w:t xml:space="preserve">НА ТЕРРИТОРИИ КРАСНЕНСКОГО СЕЛЬСОВЕТА </w:t>
      </w:r>
    </w:p>
    <w:p w:rsidR="007472CB" w:rsidRDefault="007472CB" w:rsidP="007472C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pStyle w:val="ConsPlusTitle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1.1. </w:t>
      </w:r>
      <w:proofErr w:type="gramStart"/>
      <w:r>
        <w:rPr>
          <w:b w:val="0"/>
          <w:bCs w:val="0"/>
        </w:rPr>
        <w:t xml:space="preserve">Настоящий административный регламент проведения проверок физических лиц при осуществлении муниципального жилищного контроля на территории </w:t>
      </w:r>
      <w:proofErr w:type="spellStart"/>
      <w:r>
        <w:rPr>
          <w:b w:val="0"/>
          <w:bCs w:val="0"/>
        </w:rPr>
        <w:t>Красненского</w:t>
      </w:r>
      <w:proofErr w:type="spellEnd"/>
      <w:r>
        <w:rPr>
          <w:b w:val="0"/>
          <w:bCs w:val="0"/>
        </w:rPr>
        <w:t xml:space="preserve"> сельсовета разработан 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</w:t>
      </w:r>
      <w:proofErr w:type="gramEnd"/>
      <w:r>
        <w:rPr>
          <w:b w:val="0"/>
          <w:bCs w:val="0"/>
        </w:rPr>
        <w:t xml:space="preserve"> края с органами муниципального жилищного  контроля», Уставом </w:t>
      </w:r>
      <w:proofErr w:type="spellStart"/>
      <w:r>
        <w:rPr>
          <w:b w:val="0"/>
          <w:bCs w:val="0"/>
        </w:rPr>
        <w:t>Красненского</w:t>
      </w:r>
      <w:proofErr w:type="spellEnd"/>
      <w:r>
        <w:rPr>
          <w:b w:val="0"/>
          <w:bCs w:val="0"/>
        </w:rPr>
        <w:t xml:space="preserve"> сельсовета.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административный регламент устанавливает: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организации и  проведения проверок соблюдения физическими лицами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обязательных требований, установленных в отношении муниципального жилищного фонда федеральными законами, законами Красноярского края  в области жилищных отношений, а также муниципальными правовыми актами;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осуществления муниципального жилищного контроля;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и последовательность действий (административных процедур) при проведении проверок органом муниципального жилищного контроля;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права, обязанности и ответственность органа, уполномоченного на осуществление муниципального жилищного контроля, его должностных лиц при проведении проверок.</w:t>
      </w:r>
    </w:p>
    <w:p w:rsidR="007472CB" w:rsidRDefault="007472CB" w:rsidP="00747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гражданами обязательных требований, установленных в отношении муниципального жилищного фонда федеральными законами и законами Красноярского края  в области жилищных отношений, а также муниципальными правовыми актами (далее - муниципальный контроль).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Муниципальный контроль осуществляется уполномоченными органами местного самоуправления (далее - органы муниципального контроля) в порядке, установленном настоящим регламентом.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1.5. При организации 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края, осуществляющими региональный государственный жилищный надзор, в порядке, установленном </w:t>
      </w:r>
      <w:r>
        <w:rPr>
          <w:bCs/>
          <w:sz w:val="28"/>
          <w:szCs w:val="28"/>
        </w:rPr>
        <w:t>Законом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Органом местного самоуправления, уполномоченным на осуществление мероприятий по муниципальному контролю, является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органа: д.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ул. Центральная, д 24а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Почтовый адрес (местонахождение) органа муниципального контроля для принятия документов и заявлений: 662367 Красноярский край, 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 район, д. Красная, ул. Центральная, д. 24а</w:t>
      </w:r>
      <w:proofErr w:type="gramEnd"/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органа муниципального контроля: 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понедельник – пятница с 08.00 до 16.00 перерыв на обед с 12.00  до 13.00;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выходные дни: суббота, воскресенье.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органа муниципального контроля:  (8 39148) 24-2-41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для направления в орган электронных обращений по вопросам исполнения муниципальной функции:   </w:t>
      </w:r>
      <w:proofErr w:type="spellStart"/>
      <w:r>
        <w:rPr>
          <w:sz w:val="28"/>
          <w:szCs w:val="28"/>
          <w:lang w:val="en-US"/>
        </w:rPr>
        <w:t>kra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selsovet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На официальном сайте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Красненского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Балахтинского</w:t>
      </w:r>
      <w:proofErr w:type="spellEnd"/>
      <w:r>
        <w:rPr>
          <w:bCs/>
          <w:sz w:val="28"/>
          <w:szCs w:val="28"/>
        </w:rPr>
        <w:t xml:space="preserve"> района </w:t>
      </w:r>
      <w:hyperlink r:id="rId5" w:history="1">
        <w:r w:rsidRPr="007472CB">
          <w:rPr>
            <w:rStyle w:val="a3"/>
            <w:sz w:val="28"/>
            <w:szCs w:val="28"/>
          </w:rPr>
          <w:t>http:// krasnaya.bdu.su/</w:t>
        </w:r>
      </w:hyperlink>
      <w:r w:rsidRPr="007472CB">
        <w:rPr>
          <w:color w:val="0000FF"/>
          <w:sz w:val="28"/>
          <w:szCs w:val="28"/>
        </w:rPr>
        <w:t>,</w:t>
      </w:r>
      <w:r>
        <w:rPr>
          <w:rFonts w:ascii="Courier New CYR" w:hAnsi="Courier New CYR" w:cs="Courier New CYR"/>
          <w:color w:val="0000FF"/>
          <w:sz w:val="20"/>
          <w:szCs w:val="20"/>
        </w:rPr>
        <w:t xml:space="preserve"> </w:t>
      </w:r>
      <w:r>
        <w:rPr>
          <w:sz w:val="28"/>
          <w:szCs w:val="28"/>
        </w:rPr>
        <w:t>информационном стенде, размещается следующая информация: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должностные лица, осуществляющие муниципальный контроль;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текст настоящего административного регламента;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утвержденные ежегодные планы проведения плановых проверок;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порядок информирования о ходе исполнения муниципальной функции;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порядок обжалования решений, действия или бездействия должностных лиц органа.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Мероприятия по контролю осуществляются органом муниципального контроля посредством проведения плановых и внеплановых проверок.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организации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2.1. Проверка проводится на основании 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(приложение № 1).</w:t>
      </w:r>
      <w:r>
        <w:rPr>
          <w:i/>
          <w:iCs/>
          <w:sz w:val="28"/>
          <w:szCs w:val="28"/>
        </w:rPr>
        <w:t xml:space="preserve"> 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Заверенные печатью копия распоряжения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руководителя, заместителя руководителя органа муниципального контроля вручаются под роспись должностными лицами органа муниципального контроля, проводящими проверку, физическому лицу или  уполномоченного представителя одновременно с предъявлением служебных удостоверений.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 По просьбе  подлежащих проверке лиц муниципальные инспекторы обязаны ознакомить их с положениями настоящего административного регламента.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Организация и проведение плановой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Предметом плановой проверки является соблюдение физическим лицом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Плановые проверки в отношении физических лиц проводятся не чаще чем один раз в два года.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Плановые проверки проводятся на основании разрабатываемых органами муниципального контроля в соответствии с их полномочиями ежегодных планов (приложение № 2).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Основанием для включения плановой проверки в ежегодный план проведения плановых проверок является истечение двух лет со дня окончания проведения последней плановой проверки физического лица.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и проведение внеплановой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Предметом внеплановой проверки является  исполнение предписаний об устранении нарушений жилищного законодательства, вынесенных муниципальными инспекторами; наличие жилищных правонарушений или документов, свидетельствующих о наличии признаков нарушения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Основанием для проведения внеплановой проверки является: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физическим лицом ранее выданного предписания об устранении выявленного нарушения обязательных требований жилищного законодательства;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обнаружение муниципальными инспекторами достаточных данных, указывающих на наличие правонарушений в сфере жилищных отношений,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жилищного законодательства;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bCs/>
          <w:sz w:val="28"/>
          <w:szCs w:val="28"/>
        </w:rPr>
        <w:t>Орган муниципального контроля осуществляет проверки исполнения предписаний, вынесенных на основании материалов проверок, проведенных муниципальными инспекторами.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4.4. В течение 15 дней с момента истечения срока устранения нарушения жилищного законодательства, установленного предписанием, органом муниципального контроля проводится повторная (внеплановая) проверка устранения нарушения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4.5. Проверка исполнения предписания проводится в рамках первичной проверки и не требует вынесения распоряжения о проведении проверки соблюдения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В случае устранения нарушения законодательства в сфере жилищных отношений в целях подтверждения устранения нарушения законодательства к </w:t>
      </w:r>
      <w:hyperlink r:id="rId6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акту</w:t>
        </w:r>
      </w:hyperlink>
      <w:r w:rsidRPr="007472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прилагается информация, подтверждающая устранение нарушения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4.7. </w:t>
      </w:r>
      <w:r>
        <w:rPr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r:id="rId7" w:history="1">
        <w:r w:rsidRPr="007472CB">
          <w:rPr>
            <w:rStyle w:val="a3"/>
            <w:color w:val="auto"/>
            <w:sz w:val="28"/>
            <w:szCs w:val="28"/>
            <w:u w:val="none"/>
          </w:rPr>
          <w:t>пункте 4.2</w:t>
        </w:r>
      </w:hyperlink>
      <w:r>
        <w:rPr>
          <w:sz w:val="28"/>
          <w:szCs w:val="28"/>
        </w:rPr>
        <w:t>, не могут служить основанием для проведения внеплановой проверки.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О проведении внеплановой проверки физическое лицо уведомляется органом муниципального контроля посредством направления копии распоряжения руководителя (заместителя руководителя) органа муниципального контроля о начале проведения внеплановой проверки не позднее двадцати четырех часов до начала её проведения любым доступным способом.</w:t>
      </w: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Срок проведения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Срок проведения каждой из проверок, предусмотренных </w:t>
      </w:r>
      <w:hyperlink r:id="rId8" w:history="1">
        <w:r w:rsidRPr="007472CB">
          <w:rPr>
            <w:rStyle w:val="a3"/>
            <w:color w:val="auto"/>
            <w:sz w:val="28"/>
            <w:szCs w:val="28"/>
            <w:u w:val="none"/>
          </w:rPr>
          <w:t xml:space="preserve">разделами 3,  4, 8 </w:t>
        </w:r>
      </w:hyperlink>
      <w:r>
        <w:rPr>
          <w:sz w:val="28"/>
          <w:szCs w:val="28"/>
        </w:rPr>
        <w:t>настоящего административного регламента, не может превышать 10 рабочих дней.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оформления результатов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По результатам проверки муниципальными инспекторами составляется акт (приложение № 3).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6.2. К акту проверки прилагаются заключения проведенных экспертиз, </w:t>
      </w:r>
      <w:proofErr w:type="spellStart"/>
      <w:r>
        <w:rPr>
          <w:sz w:val="28"/>
          <w:szCs w:val="28"/>
        </w:rPr>
        <w:t>фототаблица</w:t>
      </w:r>
      <w:proofErr w:type="spellEnd"/>
      <w:r>
        <w:rPr>
          <w:sz w:val="28"/>
          <w:szCs w:val="28"/>
        </w:rPr>
        <w:t xml:space="preserve"> с нумерацией каждого фотоснимка (приложение 3а), обмер площади жилого помещения (приложение 3б) и иные, связанные с результатами проверки, документы или их копии.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Акт проверки оформляется непосредственно после её завершения в двух экземплярах,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проверки. В случае отсутствия лица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 органа муниципального контроля, их должностных лиц при проведении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</w:t>
      </w:r>
      <w:r>
        <w:rPr>
          <w:sz w:val="28"/>
          <w:szCs w:val="28"/>
        </w:rPr>
        <w:lastRenderedPageBreak/>
        <w:t>несут ответственность в соответствии с законодательством Российской Федерации.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Органы муниципального контроля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должностными лицами соответствующих органов служебных обязанностей, ведут учёт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Права и обязанности лиц, в отношении которых проводится муниципальный контроль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Лицо или уполномоченный представитель лица при проведении проверки имеют право: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получать от органа муниципального контроля, муниципального инспектора информацию, которая относится к предмету проверки, и предоставление которой предусмотрено настоящим административным регламентом;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инспекторов;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обжаловать действия (бездействие) муниципальных инспекторов, повлекшие за собой нарушение прав 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Ответственность физических лиц при проведении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Лицо или уполномоченный представитель лица,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местного самоуправления об устранении выявленных нарушений, несут ответственность в соответствии с законодательством Российской Федерации.</w:t>
      </w:r>
    </w:p>
    <w:p w:rsidR="007472CB" w:rsidRDefault="007472CB" w:rsidP="007472C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Ведение учета проверок соблюдения</w:t>
      </w:r>
    </w:p>
    <w:p w:rsidR="007472CB" w:rsidRDefault="007472CB" w:rsidP="007472C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законодательства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7472CB" w:rsidRP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10.1. Орган муниципального контроля ведет учет проверок соблюдения жилищного законодательства. Все составляемые в ходе проведения проверки документы и иная необходимая информация записываются в Книгу проверок </w:t>
      </w:r>
      <w:hyperlink r:id="rId9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(Приложение № 4).</w:t>
        </w:r>
      </w:hyperlink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10.2</w:t>
      </w:r>
      <w:r w:rsidRPr="007472CB">
        <w:rPr>
          <w:bCs/>
          <w:sz w:val="28"/>
          <w:szCs w:val="28"/>
        </w:rPr>
        <w:t xml:space="preserve">. </w:t>
      </w:r>
      <w:hyperlink r:id="rId10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Книга</w:t>
        </w:r>
      </w:hyperlink>
      <w:r>
        <w:rPr>
          <w:bCs/>
          <w:sz w:val="28"/>
          <w:szCs w:val="28"/>
        </w:rPr>
        <w:t xml:space="preserve"> проверок включает в себя следующие позиции: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1 указывается порядковый номер проводимой проверки. Нумерация сквозная и начинается с начала года.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2 указываются инициалы гражданина, в отношении которого проводится проверка.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колонку 3 вписывается адрес объекта.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Колонка 4 - записывается общая площадь объекта в квадратных метрах. Через дробь - площадь объекта, на котором выявлено нарушение в квадратных метрах.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колонке 5 указывается номер и дата вынесения </w:t>
      </w:r>
      <w:hyperlink r:id="rId11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распоряжения</w:t>
        </w:r>
      </w:hyperlink>
      <w:r>
        <w:rPr>
          <w:bCs/>
          <w:sz w:val="28"/>
          <w:szCs w:val="28"/>
        </w:rPr>
        <w:t xml:space="preserve"> о проведении проверки соблюдения жилищного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Колонка 6 - ставится дата и номер </w:t>
      </w:r>
      <w:hyperlink r:id="rId12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акта</w:t>
        </w:r>
      </w:hyperlink>
      <w:r>
        <w:rPr>
          <w:bCs/>
          <w:sz w:val="28"/>
          <w:szCs w:val="28"/>
        </w:rPr>
        <w:t xml:space="preserve"> (число, месяц). При отсутствии нарушений указанная колонка является заключительной и далее строка не заполняется.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7 записывается правовое основание привлечения к ответственности за выявленное нарушение законодательства.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8 записывается дата и номер акта о наложении наказания.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колонке 9 указывается дата и номер предписания.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Колонка 10 - дата </w:t>
      </w:r>
      <w:proofErr w:type="gramStart"/>
      <w:r>
        <w:rPr>
          <w:bCs/>
          <w:sz w:val="28"/>
          <w:szCs w:val="28"/>
        </w:rPr>
        <w:t xml:space="preserve">составления </w:t>
      </w:r>
      <w:hyperlink r:id="rId13" w:history="1">
        <w:r w:rsidRPr="007472CB">
          <w:rPr>
            <w:rStyle w:val="a3"/>
            <w:bCs/>
            <w:color w:val="auto"/>
            <w:sz w:val="28"/>
            <w:szCs w:val="28"/>
            <w:u w:val="none"/>
          </w:rPr>
          <w:t>акта</w:t>
        </w:r>
      </w:hyperlink>
      <w:r>
        <w:rPr>
          <w:bCs/>
          <w:sz w:val="28"/>
          <w:szCs w:val="28"/>
        </w:rPr>
        <w:t xml:space="preserve"> проверки исполнения предписания</w:t>
      </w:r>
      <w:proofErr w:type="gramEnd"/>
      <w:r>
        <w:rPr>
          <w:bCs/>
          <w:sz w:val="28"/>
          <w:szCs w:val="28"/>
        </w:rPr>
        <w:t>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Колонка 11- архивный номер и дата передачи акта и материалов в архив.</w:t>
      </w: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Приложение № 1к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 </w:t>
      </w:r>
    </w:p>
    <w:p w:rsidR="007472CB" w:rsidRDefault="007472CB" w:rsidP="007472CB">
      <w:pPr>
        <w:pStyle w:val="ConsPlusTitle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контроля на территории </w:t>
      </w:r>
      <w:proofErr w:type="spellStart"/>
      <w:r>
        <w:rPr>
          <w:b w:val="0"/>
          <w:sz w:val="22"/>
          <w:szCs w:val="22"/>
        </w:rPr>
        <w:t>Красненского</w:t>
      </w:r>
      <w:proofErr w:type="spellEnd"/>
      <w:r>
        <w:rPr>
          <w:b w:val="0"/>
          <w:sz w:val="22"/>
          <w:szCs w:val="22"/>
        </w:rPr>
        <w:t xml:space="preserve"> сельсовета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spacing w:before="240"/>
        <w:jc w:val="center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7472CB" w:rsidRDefault="007472CB" w:rsidP="007472CB">
      <w:pPr>
        <w:spacing w:before="240" w:after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  <w:t>о проведении проверки соблюдения жилищного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690"/>
        <w:gridCol w:w="448"/>
        <w:gridCol w:w="250"/>
        <w:gridCol w:w="4263"/>
        <w:gridCol w:w="425"/>
        <w:gridCol w:w="2268"/>
      </w:tblGrid>
      <w:tr w:rsidR="007472CB" w:rsidTr="007472CB">
        <w:tc>
          <w:tcPr>
            <w:tcW w:w="187" w:type="dxa"/>
            <w:vAlign w:val="bottom"/>
            <w:hideMark/>
          </w:tcPr>
          <w:p w:rsidR="007472CB" w:rsidRDefault="007472CB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448" w:type="dxa"/>
            <w:vAlign w:val="bottom"/>
            <w:hideMark/>
          </w:tcPr>
          <w:p w:rsidR="007472CB" w:rsidRDefault="007472CB">
            <w:pPr>
              <w:jc w:val="right"/>
            </w:pPr>
            <w: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/>
        </w:tc>
        <w:tc>
          <w:tcPr>
            <w:tcW w:w="4263" w:type="dxa"/>
            <w:vAlign w:val="bottom"/>
            <w:hideMark/>
          </w:tcPr>
          <w:p w:rsidR="007472CB" w:rsidRDefault="007472C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5" w:type="dxa"/>
            <w:vAlign w:val="bottom"/>
            <w:hideMark/>
          </w:tcPr>
          <w:p w:rsidR="007472CB" w:rsidRDefault="007472CB">
            <w:pPr>
              <w:ind w:right="57"/>
              <w:jc w:val="right"/>
            </w:pPr>
            <w: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</w:tr>
    </w:tbl>
    <w:p w:rsidR="007472CB" w:rsidRDefault="007472CB" w:rsidP="007472CB">
      <w:pPr>
        <w:spacing w:before="240"/>
        <w:jc w:val="center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(руководитель органа местного самоуправления или уполномоченного им органа)</w:t>
      </w:r>
    </w:p>
    <w:p w:rsidR="007472CB" w:rsidRDefault="007472CB" w:rsidP="007472CB">
      <w:pPr>
        <w:tabs>
          <w:tab w:val="right" w:pos="10206"/>
        </w:tabs>
      </w:pPr>
      <w:r>
        <w:tab/>
        <w:t>, руководствуясь ст. 14 Жилищного кодекса</w:t>
      </w:r>
    </w:p>
    <w:p w:rsidR="007472CB" w:rsidRDefault="007472CB" w:rsidP="007472CB">
      <w:pPr>
        <w:pBdr>
          <w:top w:val="single" w:sz="4" w:space="1" w:color="auto"/>
        </w:pBdr>
        <w:tabs>
          <w:tab w:val="left" w:pos="5744"/>
        </w:tabs>
        <w:ind w:right="4485"/>
        <w:rPr>
          <w:sz w:val="2"/>
          <w:szCs w:val="2"/>
        </w:rPr>
      </w:pPr>
    </w:p>
    <w:p w:rsidR="007472CB" w:rsidRDefault="007472CB" w:rsidP="007472CB">
      <w:r>
        <w:t>РФ, рассмотрев:</w:t>
      </w: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jc w:val="center"/>
      </w:pPr>
      <w:r>
        <w:t>(рассмотренные материалы и кем представлены)</w:t>
      </w: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spacing w:before="200"/>
        <w:jc w:val="center"/>
      </w:pPr>
      <w:r>
        <w:t>РАСПОРЯДИЛСЯ:</w:t>
      </w:r>
    </w:p>
    <w:p w:rsidR="007472CB" w:rsidRDefault="007472CB" w:rsidP="007472CB">
      <w:pPr>
        <w:spacing w:before="240"/>
      </w:pPr>
      <w:r>
        <w:t xml:space="preserve">направить  </w:t>
      </w:r>
    </w:p>
    <w:p w:rsidR="007472CB" w:rsidRDefault="007472CB" w:rsidP="007472CB">
      <w:pPr>
        <w:pBdr>
          <w:top w:val="single" w:sz="4" w:space="1" w:color="auto"/>
        </w:pBdr>
        <w:ind w:left="1160"/>
        <w:jc w:val="center"/>
      </w:pPr>
      <w:r>
        <w:t>(Ф.И.О. инспектора)</w:t>
      </w: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r>
        <w:t xml:space="preserve">для проведения проверки соблюдения жилищного законодательства  </w:t>
      </w:r>
    </w:p>
    <w:p w:rsidR="007472CB" w:rsidRDefault="007472CB" w:rsidP="007472C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jc w:val="center"/>
      </w:pPr>
      <w:r>
        <w:t>(Ф.И.О. физического лица)</w:t>
      </w: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r>
        <w:t xml:space="preserve">на объекте, расположенном по адресу:  </w:t>
      </w:r>
    </w:p>
    <w:p w:rsidR="007472CB" w:rsidRDefault="007472CB" w:rsidP="007472CB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605"/>
        <w:gridCol w:w="737"/>
        <w:gridCol w:w="6704"/>
      </w:tblGrid>
      <w:tr w:rsidR="007472CB" w:rsidTr="007472CB">
        <w:tc>
          <w:tcPr>
            <w:tcW w:w="1188" w:type="dxa"/>
            <w:vAlign w:val="bottom"/>
            <w:hideMark/>
          </w:tcPr>
          <w:p w:rsidR="007472CB" w:rsidRDefault="007472CB">
            <w:r>
              <w:t>площадью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737" w:type="dxa"/>
            <w:vAlign w:val="bottom"/>
            <w:hideMark/>
          </w:tcPr>
          <w:p w:rsidR="007472CB" w:rsidRDefault="007472CB">
            <w:pPr>
              <w:jc w:val="center"/>
            </w:pPr>
            <w:r>
              <w:t>кв. м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/>
        </w:tc>
      </w:tr>
    </w:tbl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jc w:val="center"/>
      </w:pPr>
      <w:proofErr w:type="gramStart"/>
      <w:r>
        <w:t>(сведения о б объекте:</w:t>
      </w:r>
      <w:proofErr w:type="gramEnd"/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jc w:val="center"/>
      </w:pPr>
      <w:r>
        <w:t>вид права, правоустанавливающие (</w:t>
      </w:r>
      <w:proofErr w:type="spellStart"/>
      <w:r>
        <w:t>правоудостоверяющие</w:t>
      </w:r>
      <w:proofErr w:type="spellEnd"/>
      <w:r>
        <w:t>) документы)</w:t>
      </w: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/>
    <w:p w:rsidR="007472CB" w:rsidRDefault="007472CB" w:rsidP="007472C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7472CB" w:rsidTr="007472CB">
        <w:tc>
          <w:tcPr>
            <w:tcW w:w="2892" w:type="dxa"/>
            <w:vAlign w:val="bottom"/>
            <w:hideMark/>
          </w:tcPr>
          <w:p w:rsidR="007472CB" w:rsidRDefault="007472CB">
            <w:pPr>
              <w:tabs>
                <w:tab w:val="left" w:pos="2694"/>
              </w:tabs>
              <w:ind w:right="217"/>
            </w:pPr>
            <w:r>
              <w:t>Дата начала проверки</w:t>
            </w:r>
            <w:r>
              <w:tab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/>
        </w:tc>
        <w:tc>
          <w:tcPr>
            <w:tcW w:w="375" w:type="dxa"/>
            <w:vAlign w:val="bottom"/>
            <w:hideMark/>
          </w:tcPr>
          <w:p w:rsidR="007472CB" w:rsidRDefault="007472C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472CB" w:rsidRDefault="007472CB" w:rsidP="007472C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7472CB" w:rsidTr="007472CB">
        <w:tc>
          <w:tcPr>
            <w:tcW w:w="2892" w:type="dxa"/>
            <w:vAlign w:val="bottom"/>
            <w:hideMark/>
          </w:tcPr>
          <w:p w:rsidR="007472CB" w:rsidRDefault="007472CB">
            <w:r>
              <w:t>Дата окончания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/>
        </w:tc>
        <w:tc>
          <w:tcPr>
            <w:tcW w:w="375" w:type="dxa"/>
            <w:vAlign w:val="bottom"/>
            <w:hideMark/>
          </w:tcPr>
          <w:p w:rsidR="007472CB" w:rsidRDefault="007472C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472CB" w:rsidRDefault="007472CB" w:rsidP="007472CB">
      <w:pPr>
        <w:spacing w:after="24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851"/>
        <w:gridCol w:w="3260"/>
      </w:tblGrid>
      <w:tr w:rsidR="007472CB" w:rsidTr="007472CB">
        <w:trPr>
          <w:jc w:val="right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  <w:tc>
          <w:tcPr>
            <w:tcW w:w="851" w:type="dxa"/>
            <w:vAlign w:val="bottom"/>
          </w:tcPr>
          <w:p w:rsidR="007472CB" w:rsidRDefault="007472CB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</w:pPr>
          </w:p>
        </w:tc>
      </w:tr>
      <w:tr w:rsidR="007472CB" w:rsidTr="007472CB">
        <w:trPr>
          <w:jc w:val="right"/>
        </w:trPr>
        <w:tc>
          <w:tcPr>
            <w:tcW w:w="2553" w:type="dxa"/>
            <w:hideMark/>
          </w:tcPr>
          <w:p w:rsidR="007472CB" w:rsidRDefault="007472C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</w:tcPr>
          <w:p w:rsidR="007472CB" w:rsidRDefault="007472CB"/>
        </w:tc>
        <w:tc>
          <w:tcPr>
            <w:tcW w:w="3260" w:type="dxa"/>
            <w:hideMark/>
          </w:tcPr>
          <w:p w:rsidR="007472CB" w:rsidRDefault="007472CB">
            <w:pPr>
              <w:jc w:val="center"/>
            </w:pPr>
            <w:r>
              <w:t>(Ф.И.О.)</w:t>
            </w:r>
          </w:p>
        </w:tc>
      </w:tr>
    </w:tbl>
    <w:p w:rsidR="007472CB" w:rsidRDefault="007472CB" w:rsidP="007472CB">
      <w:pPr>
        <w:spacing w:before="240"/>
        <w:jc w:val="center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(отметка о вручении распоряжения)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2"/>
          <w:szCs w:val="22"/>
        </w:rPr>
        <w:t>Приложение № 2 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 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контроля на территории </w:t>
      </w:r>
      <w:proofErr w:type="spellStart"/>
      <w:r>
        <w:rPr>
          <w:sz w:val="22"/>
          <w:szCs w:val="22"/>
        </w:rPr>
        <w:t>Красненского</w:t>
      </w:r>
      <w:proofErr w:type="spellEnd"/>
      <w:r>
        <w:rPr>
          <w:sz w:val="22"/>
          <w:szCs w:val="22"/>
        </w:rPr>
        <w:t xml:space="preserve"> сельсовета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 муниципального контроля)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фамилия, имя, отчество 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руководителя, заместителя руководителя 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органа муниципального контроля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(подпись)</w:t>
      </w:r>
    </w:p>
    <w:p w:rsidR="007472CB" w:rsidRDefault="007472CB" w:rsidP="007472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(дата)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(МП)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составления плана)                               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(дата)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ПРОВЕРКИ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органом муниципального контроля физического лица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597"/>
        <w:gridCol w:w="1597"/>
        <w:gridCol w:w="1597"/>
        <w:gridCol w:w="1597"/>
        <w:gridCol w:w="1840"/>
      </w:tblGrid>
      <w:tr w:rsidR="007472CB" w:rsidTr="007472CB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лица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 xml:space="preserve">Адрес места жительства физического лица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Цель и основание проведения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Дата и сроки проведения каждой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Дата  проведения предыдущей проверки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Наименование органа государственного надзора осуществляющего совместную проверку с органом муниципального контроля</w:t>
            </w:r>
          </w:p>
          <w:p w:rsidR="007472CB" w:rsidRDefault="007472CB">
            <w:pPr>
              <w:autoSpaceDE w:val="0"/>
              <w:autoSpaceDN w:val="0"/>
              <w:adjustRightInd w:val="0"/>
              <w:jc w:val="center"/>
            </w:pPr>
          </w:p>
        </w:tc>
      </w:tr>
      <w:tr w:rsidR="007472CB" w:rsidTr="007472CB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CB" w:rsidRDefault="007472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472CB" w:rsidTr="007472CB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B" w:rsidRDefault="007472C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 г.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(исполнитель) ______________ (Фамилия Имя Отчество)</w:t>
      </w: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</w:p>
    <w:p w:rsidR="007472CB" w:rsidRDefault="007472CB" w:rsidP="007472C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Приложение № 3к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</w:t>
      </w:r>
    </w:p>
    <w:p w:rsidR="007472CB" w:rsidRDefault="007472CB" w:rsidP="007472CB">
      <w:pPr>
        <w:pStyle w:val="ConsPlusTitle"/>
        <w:jc w:val="center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контроля на территории </w:t>
      </w:r>
      <w:proofErr w:type="spellStart"/>
      <w:r>
        <w:rPr>
          <w:b w:val="0"/>
          <w:sz w:val="22"/>
          <w:szCs w:val="22"/>
        </w:rPr>
        <w:t>Красненского</w:t>
      </w:r>
      <w:proofErr w:type="spellEnd"/>
      <w:r>
        <w:rPr>
          <w:b w:val="0"/>
          <w:sz w:val="22"/>
          <w:szCs w:val="22"/>
        </w:rPr>
        <w:t xml:space="preserve"> сельсовета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(примерная форма)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spacing w:before="120"/>
        <w:jc w:val="center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7472CB" w:rsidRDefault="007472CB" w:rsidP="007472CB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7472CB" w:rsidRDefault="007472CB" w:rsidP="007472C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проверки соблюдения 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7472CB" w:rsidTr="007472CB">
        <w:tc>
          <w:tcPr>
            <w:tcW w:w="210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vAlign w:val="bottom"/>
            <w:hideMark/>
          </w:tcPr>
          <w:p w:rsidR="007472CB" w:rsidRDefault="007472C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bottom"/>
            <w:hideMark/>
          </w:tcPr>
          <w:p w:rsidR="007472CB" w:rsidRDefault="007472CB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72CB" w:rsidRDefault="007472CB" w:rsidP="007472C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1"/>
        <w:gridCol w:w="425"/>
        <w:gridCol w:w="737"/>
        <w:gridCol w:w="425"/>
        <w:gridCol w:w="3459"/>
        <w:gridCol w:w="3427"/>
      </w:tblGrid>
      <w:tr w:rsidR="007472CB" w:rsidTr="007472CB">
        <w:tc>
          <w:tcPr>
            <w:tcW w:w="1761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час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Align w:val="bottom"/>
            <w:hideMark/>
          </w:tcPr>
          <w:p w:rsidR="007472CB" w:rsidRDefault="007472CB">
            <w:pPr>
              <w:tabs>
                <w:tab w:val="left" w:pos="10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  <w:r>
              <w:rPr>
                <w:sz w:val="22"/>
                <w:szCs w:val="22"/>
              </w:rPr>
              <w:tab/>
              <w:t>Место составления акта: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72CB" w:rsidRDefault="007472CB" w:rsidP="007472CB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Инспектором </w:t>
      </w:r>
    </w:p>
    <w:p w:rsidR="007472CB" w:rsidRDefault="007472CB" w:rsidP="007472CB">
      <w:pPr>
        <w:pBdr>
          <w:top w:val="single" w:sz="4" w:space="1" w:color="auto"/>
        </w:pBdr>
        <w:ind w:left="531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</w:t>
      </w:r>
      <w:proofErr w:type="gramEnd"/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Ф.И.О. лица, составившего акт)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3"/>
        <w:gridCol w:w="425"/>
        <w:gridCol w:w="255"/>
        <w:gridCol w:w="1690"/>
        <w:gridCol w:w="471"/>
        <w:gridCol w:w="227"/>
        <w:gridCol w:w="607"/>
        <w:gridCol w:w="3386"/>
      </w:tblGrid>
      <w:tr w:rsidR="007472CB" w:rsidTr="007472CB">
        <w:tc>
          <w:tcPr>
            <w:tcW w:w="3173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основании распоряжения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vAlign w:val="bottom"/>
            <w:hideMark/>
          </w:tcPr>
          <w:p w:rsidR="007472CB" w:rsidRDefault="007472C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>в присутствии понятых: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7472CB" w:rsidRDefault="007472CB" w:rsidP="007472CB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7472CB" w:rsidRDefault="007472CB" w:rsidP="007472CB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и в присутствии свидетелей:  </w:t>
      </w:r>
    </w:p>
    <w:p w:rsidR="007472CB" w:rsidRDefault="007472CB" w:rsidP="007472CB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>(Ф.И.О., адрес места жительства, телефон)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с участием:  </w:t>
      </w:r>
    </w:p>
    <w:p w:rsidR="007472CB" w:rsidRDefault="007472CB" w:rsidP="007472CB">
      <w:pPr>
        <w:pBdr>
          <w:top w:val="single" w:sz="4" w:space="1" w:color="auto"/>
        </w:pBdr>
        <w:ind w:left="1188"/>
        <w:jc w:val="center"/>
        <w:rPr>
          <w:sz w:val="18"/>
          <w:szCs w:val="18"/>
        </w:rPr>
      </w:pPr>
      <w:r>
        <w:rPr>
          <w:sz w:val="18"/>
          <w:szCs w:val="18"/>
        </w:rPr>
        <w:t>(Ф.И.О. специалиста, эксперта)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присутствии:  </w:t>
      </w:r>
    </w:p>
    <w:p w:rsidR="007472CB" w:rsidRDefault="007472CB" w:rsidP="007472CB">
      <w:pPr>
        <w:pBdr>
          <w:top w:val="single" w:sz="4" w:space="1" w:color="auto"/>
        </w:pBdr>
        <w:ind w:left="1510"/>
        <w:jc w:val="center"/>
        <w:rPr>
          <w:sz w:val="18"/>
          <w:szCs w:val="18"/>
        </w:rPr>
      </w:pPr>
      <w:r>
        <w:rPr>
          <w:sz w:val="18"/>
          <w:szCs w:val="18"/>
        </w:rPr>
        <w:t>( Ф.И.О.  физического лица)</w:t>
      </w:r>
    </w:p>
    <w:p w:rsidR="007472CB" w:rsidRDefault="007472CB" w:rsidP="007472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провел проверку соблюдения законодательства на объекте, расположенном по адресу:  </w:t>
      </w:r>
    </w:p>
    <w:p w:rsidR="007472CB" w:rsidRDefault="007472CB" w:rsidP="007472CB">
      <w:pPr>
        <w:pBdr>
          <w:top w:val="single" w:sz="4" w:space="1" w:color="auto"/>
        </w:pBdr>
        <w:ind w:lef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2"/>
        <w:gridCol w:w="1251"/>
        <w:gridCol w:w="1644"/>
        <w:gridCol w:w="708"/>
      </w:tblGrid>
      <w:tr w:rsidR="007472CB" w:rsidTr="007472CB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vAlign w:val="bottom"/>
            <w:hideMark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  <w:hideMark/>
          </w:tcPr>
          <w:p w:rsidR="007472CB" w:rsidRDefault="007472C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м,</w:t>
            </w:r>
          </w:p>
        </w:tc>
      </w:tr>
    </w:tbl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используемого  </w:t>
      </w:r>
    </w:p>
    <w:p w:rsidR="007472CB" w:rsidRDefault="007472CB" w:rsidP="007472CB">
      <w:pPr>
        <w:pBdr>
          <w:top w:val="single" w:sz="4" w:space="1" w:color="auto"/>
        </w:pBdr>
        <w:ind w:left="158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 или гражданина, ИНН, паспортные данные,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адрес места жительства, телефон)</w:t>
      </w:r>
    </w:p>
    <w:p w:rsidR="007472CB" w:rsidRDefault="007472CB" w:rsidP="007472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проверки участвующим лицам разъяснены их права, ответственность, а также порядок проведения проверки соблюдения жилищного законодательства.</w:t>
      </w:r>
    </w:p>
    <w:p w:rsidR="007472CB" w:rsidRDefault="007472CB" w:rsidP="007472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Физическому лицу и иным участникам проверки разъяснены права и обязанности, предусмотренные ст. ст. 25.1, 25.4, 25.5 КоАП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4"/>
        <w:gridCol w:w="2330"/>
        <w:gridCol w:w="425"/>
        <w:gridCol w:w="3119"/>
      </w:tblGrid>
      <w:tr w:rsidR="007472CB" w:rsidTr="007472CB">
        <w:trPr>
          <w:cantSplit/>
        </w:trPr>
        <w:tc>
          <w:tcPr>
            <w:tcW w:w="437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437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7472CB" w:rsidTr="007472CB">
        <w:trPr>
          <w:cantSplit/>
        </w:trPr>
        <w:tc>
          <w:tcPr>
            <w:tcW w:w="437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437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Проверкой установлено:  </w:t>
      </w:r>
    </w:p>
    <w:p w:rsidR="007472CB" w:rsidRDefault="007472CB" w:rsidP="007472CB">
      <w:pPr>
        <w:pBdr>
          <w:top w:val="single" w:sz="4" w:space="1" w:color="auto"/>
        </w:pBdr>
        <w:ind w:left="2421"/>
        <w:jc w:val="center"/>
        <w:rPr>
          <w:sz w:val="18"/>
          <w:szCs w:val="18"/>
        </w:rPr>
      </w:pPr>
      <w:r>
        <w:rPr>
          <w:sz w:val="18"/>
          <w:szCs w:val="18"/>
        </w:rPr>
        <w:t>(описание территории, строений, сооружений, ограждения, межевых знаков и т.д.)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В данных действиях усматриваются признаки административного правонарушения,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5"/>
        <w:gridCol w:w="541"/>
        <w:gridCol w:w="425"/>
        <w:gridCol w:w="567"/>
        <w:gridCol w:w="6646"/>
      </w:tblGrid>
      <w:tr w:rsidR="007472CB" w:rsidTr="007472CB">
        <w:tc>
          <w:tcPr>
            <w:tcW w:w="2055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предусмотренного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6" w:type="dxa"/>
            <w:vAlign w:val="bottom"/>
            <w:hideMark/>
          </w:tcPr>
          <w:p w:rsidR="007472CB" w:rsidRDefault="007472CB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Кодекса Российской Федерации об </w:t>
            </w:r>
            <w:proofErr w:type="gramStart"/>
            <w:r>
              <w:rPr>
                <w:sz w:val="22"/>
                <w:szCs w:val="22"/>
              </w:rPr>
              <w:t>административных</w:t>
            </w:r>
            <w:proofErr w:type="gramEnd"/>
            <w:r>
              <w:rPr>
                <w:sz w:val="22"/>
                <w:szCs w:val="22"/>
              </w:rPr>
              <w:br/>
            </w:r>
          </w:p>
        </w:tc>
      </w:tr>
    </w:tbl>
    <w:p w:rsidR="007472CB" w:rsidRDefault="007472CB" w:rsidP="007472C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>.</w:t>
      </w:r>
    </w:p>
    <w:p w:rsidR="007472CB" w:rsidRDefault="007472CB" w:rsidP="007472C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Объяснения лица (физического, его представителя) по результатам проведенной проверки соблюдения жилищного законодательства: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tabs>
          <w:tab w:val="center" w:pos="8931"/>
        </w:tabs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С текстом акта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ab/>
      </w:r>
    </w:p>
    <w:p w:rsidR="007472CB" w:rsidRDefault="007472CB" w:rsidP="007472CB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7472CB" w:rsidRDefault="007472CB" w:rsidP="007472CB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Объяснения и замечания по содержанию акта прилагаются</w:t>
      </w:r>
      <w:r>
        <w:rPr>
          <w:sz w:val="22"/>
          <w:szCs w:val="22"/>
        </w:rPr>
        <w:tab/>
      </w:r>
    </w:p>
    <w:p w:rsidR="007472CB" w:rsidRDefault="007472CB" w:rsidP="007472CB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7472CB" w:rsidRDefault="007472CB" w:rsidP="007472CB">
      <w:pPr>
        <w:tabs>
          <w:tab w:val="center" w:pos="8931"/>
        </w:tabs>
        <w:rPr>
          <w:sz w:val="22"/>
          <w:szCs w:val="22"/>
        </w:rPr>
      </w:pPr>
      <w:r>
        <w:rPr>
          <w:sz w:val="22"/>
          <w:szCs w:val="22"/>
        </w:rPr>
        <w:t>Копию акта получил</w:t>
      </w:r>
      <w:r>
        <w:rPr>
          <w:sz w:val="22"/>
          <w:szCs w:val="22"/>
        </w:rPr>
        <w:tab/>
      </w:r>
    </w:p>
    <w:p w:rsidR="007472CB" w:rsidRDefault="007472CB" w:rsidP="007472CB">
      <w:pPr>
        <w:pBdr>
          <w:top w:val="single" w:sz="4" w:space="1" w:color="auto"/>
        </w:pBdr>
        <w:ind w:left="7797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>От участников проверки поступили (не поступили) заявления: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(содержание заявления)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В ходе проверки производились:  </w:t>
      </w:r>
    </w:p>
    <w:p w:rsidR="007472CB" w:rsidRDefault="007472CB" w:rsidP="007472CB">
      <w:pPr>
        <w:pBdr>
          <w:top w:val="single" w:sz="4" w:space="1" w:color="auto"/>
        </w:pBdr>
        <w:ind w:left="3187"/>
        <w:jc w:val="center"/>
        <w:rPr>
          <w:sz w:val="18"/>
          <w:szCs w:val="18"/>
        </w:rPr>
      </w:pPr>
      <w:r>
        <w:rPr>
          <w:sz w:val="18"/>
          <w:szCs w:val="18"/>
        </w:rPr>
        <w:t>(обмер участка, фото-, видеосъемка и т.п.)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К акту прилагается:  </w:t>
      </w:r>
    </w:p>
    <w:p w:rsidR="007472CB" w:rsidRDefault="007472CB" w:rsidP="007472CB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7472CB" w:rsidRDefault="007472CB" w:rsidP="007472C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С актом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330"/>
        <w:gridCol w:w="1214"/>
        <w:gridCol w:w="3119"/>
      </w:tblGrid>
      <w:tr w:rsidR="007472CB" w:rsidTr="007472CB">
        <w:trPr>
          <w:cantSplit/>
        </w:trPr>
        <w:tc>
          <w:tcPr>
            <w:tcW w:w="3572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(эксперт)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7472CB" w:rsidTr="007472CB">
        <w:trPr>
          <w:cantSplit/>
        </w:trPr>
        <w:tc>
          <w:tcPr>
            <w:tcW w:w="3572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участники проверки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472CB" w:rsidRDefault="007472CB" w:rsidP="007472CB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330"/>
        <w:gridCol w:w="1214"/>
        <w:gridCol w:w="3119"/>
      </w:tblGrid>
      <w:tr w:rsidR="007472CB" w:rsidTr="007472CB">
        <w:trPr>
          <w:cantSplit/>
        </w:trPr>
        <w:tc>
          <w:tcPr>
            <w:tcW w:w="3572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инспектора,</w:t>
            </w:r>
            <w:r>
              <w:rPr>
                <w:sz w:val="22"/>
                <w:szCs w:val="22"/>
              </w:rPr>
              <w:br/>
              <w:t>составившего акт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472CB" w:rsidRDefault="007472CB" w:rsidP="007472CB">
      <w:pPr>
        <w:rPr>
          <w:sz w:val="2"/>
          <w:szCs w:val="2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Приложение № 3а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</w:t>
      </w:r>
    </w:p>
    <w:p w:rsidR="007472CB" w:rsidRDefault="007472CB" w:rsidP="007472CB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контроля на территории </w:t>
      </w:r>
      <w:proofErr w:type="spellStart"/>
      <w:r>
        <w:rPr>
          <w:sz w:val="22"/>
          <w:szCs w:val="22"/>
        </w:rPr>
        <w:t>Красненского</w:t>
      </w:r>
      <w:proofErr w:type="spellEnd"/>
      <w:r>
        <w:rPr>
          <w:sz w:val="22"/>
          <w:szCs w:val="22"/>
        </w:rPr>
        <w:t xml:space="preserve"> сельсовета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7472CB" w:rsidRDefault="007472CB" w:rsidP="007472CB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7472CB" w:rsidRDefault="007472CB" w:rsidP="007472CB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ФОТОТАБЛИЦА</w:t>
      </w:r>
      <w:r>
        <w:rPr>
          <w:b/>
          <w:bCs/>
          <w:sz w:val="26"/>
          <w:szCs w:val="26"/>
        </w:rPr>
        <w:br/>
      </w:r>
      <w:r>
        <w:rPr>
          <w:b/>
          <w:bCs/>
          <w:sz w:val="22"/>
          <w:szCs w:val="22"/>
        </w:rPr>
        <w:t>приложение к акту проверки соблюдения жилищного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7472CB" w:rsidTr="007472CB">
        <w:trPr>
          <w:jc w:val="center"/>
        </w:trPr>
        <w:tc>
          <w:tcPr>
            <w:tcW w:w="499" w:type="dxa"/>
            <w:vAlign w:val="bottom"/>
            <w:hideMark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  <w:hideMark/>
          </w:tcPr>
          <w:p w:rsidR="007472CB" w:rsidRDefault="007472CB">
            <w:pPr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472CB" w:rsidRDefault="007472CB" w:rsidP="007472CB">
      <w:pPr>
        <w:spacing w:before="240"/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наименование юридического лица, Ф.И.О. гражданина)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spacing w:before="160"/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объекта)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0"/>
        <w:gridCol w:w="2801"/>
        <w:gridCol w:w="3119"/>
      </w:tblGrid>
      <w:tr w:rsidR="007472CB" w:rsidTr="007472CB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  <w:jc w:val="center"/>
        </w:trPr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Приложение № 3б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</w:t>
      </w:r>
    </w:p>
    <w:p w:rsidR="007472CB" w:rsidRDefault="007472CB" w:rsidP="007472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контроля на территории </w:t>
      </w:r>
      <w:proofErr w:type="spellStart"/>
      <w:r>
        <w:rPr>
          <w:sz w:val="22"/>
          <w:szCs w:val="22"/>
        </w:rPr>
        <w:t>Красненского</w:t>
      </w:r>
      <w:proofErr w:type="spellEnd"/>
      <w:r>
        <w:rPr>
          <w:sz w:val="22"/>
          <w:szCs w:val="22"/>
        </w:rPr>
        <w:t xml:space="preserve"> сельсовета</w:t>
      </w: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spacing w:before="120"/>
        <w:jc w:val="center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контроль)</w:t>
      </w:r>
    </w:p>
    <w:p w:rsidR="007472CB" w:rsidRDefault="007472CB" w:rsidP="007472CB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ЖИЛИЩНЫЙ КОНТРОЛЬ</w:t>
      </w:r>
    </w:p>
    <w:p w:rsidR="007472CB" w:rsidRDefault="007472CB" w:rsidP="007472CB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ОБМЕР ПЛОЩАДИ ЖИЛОГО ПОМЕЩЕНИЯ</w:t>
      </w:r>
    </w:p>
    <w:p w:rsidR="007472CB" w:rsidRDefault="007472CB" w:rsidP="007472CB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акту проверки соблюдения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7472CB" w:rsidTr="007472CB">
        <w:trPr>
          <w:jc w:val="center"/>
        </w:trPr>
        <w:tc>
          <w:tcPr>
            <w:tcW w:w="499" w:type="dxa"/>
            <w:vAlign w:val="bottom"/>
            <w:hideMark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7472CB" w:rsidRDefault="007472C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Align w:val="bottom"/>
            <w:hideMark/>
          </w:tcPr>
          <w:p w:rsidR="007472CB" w:rsidRDefault="007472CB">
            <w:pPr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472CB" w:rsidRDefault="007472CB" w:rsidP="007472CB">
      <w:pPr>
        <w:spacing w:before="400"/>
        <w:ind w:firstLine="567"/>
        <w:rPr>
          <w:sz w:val="22"/>
          <w:szCs w:val="22"/>
        </w:rPr>
      </w:pPr>
      <w:r>
        <w:rPr>
          <w:sz w:val="22"/>
          <w:szCs w:val="22"/>
        </w:rPr>
        <w:t>Обмер объекта произвели: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инспектора,</w:t>
      </w:r>
      <w:proofErr w:type="gramEnd"/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производившего обмер объекта)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  </w:t>
      </w:r>
    </w:p>
    <w:p w:rsidR="007472CB" w:rsidRDefault="007472CB" w:rsidP="007472CB">
      <w:pPr>
        <w:pBdr>
          <w:top w:val="single" w:sz="4" w:space="1" w:color="auto"/>
        </w:pBdr>
        <w:ind w:left="1454" w:firstLine="122"/>
        <w:jc w:val="center"/>
        <w:rPr>
          <w:sz w:val="18"/>
          <w:szCs w:val="18"/>
        </w:rPr>
      </w:pPr>
      <w:r>
        <w:rPr>
          <w:sz w:val="18"/>
          <w:szCs w:val="18"/>
        </w:rPr>
        <w:t>(Ф.И.О. физического лица)</w:t>
      </w:r>
    </w:p>
    <w:p w:rsidR="007472CB" w:rsidRDefault="007472CB" w:rsidP="007472CB">
      <w:pPr>
        <w:rPr>
          <w:sz w:val="22"/>
          <w:szCs w:val="22"/>
        </w:rPr>
      </w:pPr>
      <w:r>
        <w:rPr>
          <w:sz w:val="22"/>
          <w:szCs w:val="22"/>
        </w:rPr>
        <w:t xml:space="preserve">по адресу:  </w:t>
      </w:r>
    </w:p>
    <w:p w:rsidR="007472CB" w:rsidRDefault="007472CB" w:rsidP="007472CB">
      <w:pPr>
        <w:pBdr>
          <w:top w:val="single" w:sz="4" w:space="1" w:color="auto"/>
        </w:pBdr>
        <w:ind w:left="1077"/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объекта)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Согласно обмеру площадь объекта составляет  </w:t>
      </w:r>
    </w:p>
    <w:p w:rsidR="007472CB" w:rsidRDefault="007472CB" w:rsidP="007472CB">
      <w:pPr>
        <w:pBdr>
          <w:top w:val="single" w:sz="4" w:space="1" w:color="auto"/>
        </w:pBdr>
        <w:ind w:left="6122"/>
        <w:rPr>
          <w:sz w:val="2"/>
          <w:szCs w:val="2"/>
        </w:rPr>
      </w:pPr>
    </w:p>
    <w:p w:rsidR="007472CB" w:rsidRDefault="007472CB" w:rsidP="007472CB">
      <w:pPr>
        <w:tabs>
          <w:tab w:val="center" w:pos="4820"/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ab/>
        <w:t>) кв. м</w:t>
      </w:r>
    </w:p>
    <w:p w:rsidR="007472CB" w:rsidRDefault="007472CB" w:rsidP="007472CB">
      <w:pPr>
        <w:pBdr>
          <w:top w:val="single" w:sz="4" w:space="1" w:color="auto"/>
        </w:pBdr>
        <w:ind w:left="142" w:right="669"/>
        <w:jc w:val="center"/>
        <w:rPr>
          <w:sz w:val="18"/>
          <w:szCs w:val="18"/>
        </w:rPr>
      </w:pPr>
      <w:r>
        <w:rPr>
          <w:sz w:val="18"/>
          <w:szCs w:val="18"/>
        </w:rPr>
        <w:t>(площадь прописью)</w:t>
      </w:r>
    </w:p>
    <w:p w:rsidR="007472CB" w:rsidRDefault="007472CB" w:rsidP="007472CB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Расчет площади  </w:t>
      </w:r>
    </w:p>
    <w:p w:rsidR="007472CB" w:rsidRDefault="007472CB" w:rsidP="007472CB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72CB" w:rsidRDefault="007472CB" w:rsidP="007472CB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rPr>
          <w:sz w:val="2"/>
          <w:szCs w:val="2"/>
        </w:rPr>
      </w:pP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330"/>
        <w:gridCol w:w="1214"/>
        <w:gridCol w:w="3119"/>
      </w:tblGrid>
      <w:tr w:rsidR="007472CB" w:rsidTr="007472CB">
        <w:trPr>
          <w:cantSplit/>
        </w:trPr>
        <w:tc>
          <w:tcPr>
            <w:tcW w:w="3572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лиц,</w:t>
            </w:r>
            <w:r>
              <w:rPr>
                <w:sz w:val="22"/>
                <w:szCs w:val="22"/>
              </w:rPr>
              <w:br/>
              <w:t>проводивших обмер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</w:tcPr>
          <w:p w:rsidR="007472CB" w:rsidRDefault="007472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  <w:tr w:rsidR="007472CB" w:rsidTr="007472CB">
        <w:trPr>
          <w:cantSplit/>
        </w:trPr>
        <w:tc>
          <w:tcPr>
            <w:tcW w:w="3572" w:type="dxa"/>
            <w:vAlign w:val="bottom"/>
          </w:tcPr>
          <w:p w:rsidR="007472CB" w:rsidRDefault="007472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</w:tcPr>
          <w:p w:rsidR="007472CB" w:rsidRDefault="007472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7472CB" w:rsidRDefault="007472CB" w:rsidP="007472C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330"/>
        <w:gridCol w:w="1214"/>
        <w:gridCol w:w="3119"/>
      </w:tblGrid>
      <w:tr w:rsidR="007472CB" w:rsidTr="007472CB">
        <w:trPr>
          <w:cantSplit/>
        </w:trPr>
        <w:tc>
          <w:tcPr>
            <w:tcW w:w="3572" w:type="dxa"/>
            <w:vAlign w:val="bottom"/>
            <w:hideMark/>
          </w:tcPr>
          <w:p w:rsidR="007472CB" w:rsidRDefault="0074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Присутствующий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</w:trPr>
        <w:tc>
          <w:tcPr>
            <w:tcW w:w="3572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14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7472CB" w:rsidRDefault="007472CB" w:rsidP="007472CB"/>
    <w:p w:rsidR="007472CB" w:rsidRDefault="007472CB" w:rsidP="007472CB"/>
    <w:p w:rsidR="007472CB" w:rsidRDefault="007472CB" w:rsidP="007472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СХЕМАТИЧЕСКИЙ ЧЕРТЁЖ </w:t>
      </w:r>
    </w:p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0"/>
        <w:gridCol w:w="2801"/>
        <w:gridCol w:w="3119"/>
      </w:tblGrid>
      <w:tr w:rsidR="007472CB" w:rsidTr="007472CB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Align w:val="bottom"/>
          </w:tcPr>
          <w:p w:rsidR="007472CB" w:rsidRDefault="007472C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72CB" w:rsidRDefault="007472CB">
            <w:pPr>
              <w:jc w:val="center"/>
              <w:rPr>
                <w:sz w:val="22"/>
                <w:szCs w:val="22"/>
              </w:rPr>
            </w:pPr>
          </w:p>
        </w:tc>
      </w:tr>
      <w:tr w:rsidR="007472CB" w:rsidTr="007472CB">
        <w:trPr>
          <w:cantSplit/>
          <w:jc w:val="center"/>
        </w:trPr>
        <w:tc>
          <w:tcPr>
            <w:tcW w:w="2330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01" w:type="dxa"/>
          </w:tcPr>
          <w:p w:rsidR="007472CB" w:rsidRDefault="007472C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7472CB" w:rsidRDefault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472CB" w:rsidRDefault="007472CB" w:rsidP="007472CB">
      <w:pPr>
        <w:rPr>
          <w:sz w:val="22"/>
          <w:szCs w:val="22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7472CB">
          <w:pgSz w:w="11905" w:h="16838"/>
          <w:pgMar w:top="1134" w:right="851" w:bottom="1134" w:left="1134" w:header="720" w:footer="720" w:gutter="0"/>
          <w:cols w:space="720"/>
        </w:sect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472CB" w:rsidRDefault="007472CB" w:rsidP="007472C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Приложение № 4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к административному регламенту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проведения проверок деятельности физических лиц</w:t>
      </w:r>
    </w:p>
    <w:p w:rsidR="007472CB" w:rsidRDefault="007472CB" w:rsidP="007472CB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при осуществлении </w:t>
      </w:r>
      <w:proofErr w:type="gramStart"/>
      <w:r>
        <w:rPr>
          <w:b w:val="0"/>
          <w:sz w:val="22"/>
          <w:szCs w:val="22"/>
        </w:rPr>
        <w:t>муниципального</w:t>
      </w:r>
      <w:proofErr w:type="gramEnd"/>
      <w:r>
        <w:rPr>
          <w:b w:val="0"/>
          <w:sz w:val="22"/>
          <w:szCs w:val="22"/>
        </w:rPr>
        <w:t xml:space="preserve"> жилищного</w:t>
      </w:r>
    </w:p>
    <w:p w:rsidR="007472CB" w:rsidRDefault="007472CB" w:rsidP="007472CB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контроля на территории </w:t>
      </w:r>
      <w:proofErr w:type="spellStart"/>
      <w:r>
        <w:rPr>
          <w:sz w:val="22"/>
          <w:szCs w:val="22"/>
        </w:rPr>
        <w:t>Красненского</w:t>
      </w:r>
      <w:proofErr w:type="spellEnd"/>
      <w:r>
        <w:rPr>
          <w:sz w:val="22"/>
          <w:szCs w:val="22"/>
        </w:rPr>
        <w:t xml:space="preserve"> сельсовета</w:t>
      </w:r>
    </w:p>
    <w:p w:rsidR="007472CB" w:rsidRDefault="007472CB" w:rsidP="007472CB">
      <w:pPr>
        <w:spacing w:before="120"/>
      </w:pPr>
    </w:p>
    <w:p w:rsidR="007472CB" w:rsidRDefault="007472CB" w:rsidP="007472CB">
      <w:pPr>
        <w:pBdr>
          <w:top w:val="single" w:sz="4" w:space="1" w:color="auto"/>
        </w:pBdr>
        <w:jc w:val="center"/>
      </w:pPr>
      <w:r>
        <w:t>(наименование органа местного самоуправления или уполномоченного им органа,</w:t>
      </w:r>
      <w:r>
        <w:br/>
        <w:t>осуществляющего муниципальный  контроль)</w:t>
      </w:r>
    </w:p>
    <w:p w:rsidR="007472CB" w:rsidRDefault="007472CB" w:rsidP="007472CB">
      <w:pPr>
        <w:pBdr>
          <w:top w:val="single" w:sz="4" w:space="1" w:color="auto"/>
        </w:pBd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Книга проверок  за 20____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134"/>
        <w:gridCol w:w="992"/>
        <w:gridCol w:w="1134"/>
        <w:gridCol w:w="1134"/>
        <w:gridCol w:w="993"/>
        <w:gridCol w:w="992"/>
        <w:gridCol w:w="1134"/>
        <w:gridCol w:w="992"/>
        <w:gridCol w:w="992"/>
        <w:gridCol w:w="1560"/>
      </w:tblGrid>
      <w:tr w:rsidR="007472CB" w:rsidTr="007472CB">
        <w:trPr>
          <w:cantSplit/>
          <w:trHeight w:val="518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проводимой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 Отчество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 объекта/площадь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о проведении проверки соблюдения </w:t>
            </w:r>
          </w:p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проверки соблюдения жилищного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основание привлечения к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о назначении административного 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номер предписания/представления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 акта проверки предписания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2CB" w:rsidRDefault="007472CB" w:rsidP="007472C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дела в архив</w:t>
            </w:r>
          </w:p>
        </w:tc>
        <w:bookmarkStart w:id="0" w:name="_GoBack"/>
        <w:bookmarkEnd w:id="0"/>
      </w:tr>
      <w:tr w:rsidR="007472CB" w:rsidTr="007472C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472CB" w:rsidTr="007472C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2CB" w:rsidRDefault="007472CB" w:rsidP="007472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72CB" w:rsidRDefault="007472CB" w:rsidP="007472CB">
      <w:pPr>
        <w:sectPr w:rsidR="007472CB" w:rsidSect="007472CB">
          <w:pgSz w:w="16838" w:h="11905" w:orient="landscape"/>
          <w:pgMar w:top="1134" w:right="1134" w:bottom="851" w:left="1134" w:header="720" w:footer="720" w:gutter="0"/>
          <w:cols w:space="720"/>
        </w:sectPr>
      </w:pPr>
    </w:p>
    <w:p w:rsidR="00713E3E" w:rsidRDefault="00713E3E"/>
    <w:sectPr w:rsidR="00713E3E" w:rsidSect="007472CB">
      <w:pgSz w:w="16838" w:h="11905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E1"/>
    <w:rsid w:val="001F5940"/>
    <w:rsid w:val="003B6FE1"/>
    <w:rsid w:val="006E4FD1"/>
    <w:rsid w:val="00713E3E"/>
    <w:rsid w:val="007472CB"/>
    <w:rsid w:val="007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2C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2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7472CB"/>
    <w:rPr>
      <w:color w:val="0000FF"/>
      <w:u w:val="single"/>
    </w:rPr>
  </w:style>
  <w:style w:type="paragraph" w:customStyle="1" w:styleId="ConsPlusNormal">
    <w:name w:val="ConsPlusNormal"/>
    <w:rsid w:val="00747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2C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2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7472CB"/>
    <w:rPr>
      <w:color w:val="0000FF"/>
      <w:u w:val="single"/>
    </w:rPr>
  </w:style>
  <w:style w:type="paragraph" w:customStyle="1" w:styleId="ConsPlusNormal">
    <w:name w:val="ConsPlusNormal"/>
    <w:rsid w:val="00747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38;fld=134;dst=100157" TargetMode="External"/><Relationship Id="rId13" Type="http://schemas.openxmlformats.org/officeDocument/2006/relationships/hyperlink" Target="consultantplus://offline/main?base=LAW;n=58591;fld=134;dst=1001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38;fld=134;dst=100127" TargetMode="External"/><Relationship Id="rId12" Type="http://schemas.openxmlformats.org/officeDocument/2006/relationships/hyperlink" Target="consultantplus://offline/main?base=LAW;n=58591;fld=134;dst=1001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8591;fld=134;dst=100107" TargetMode="External"/><Relationship Id="rId11" Type="http://schemas.openxmlformats.org/officeDocument/2006/relationships/hyperlink" Target="consultantplus://offline/main?base=LAW;n=58591;fld=134;dst=100104" TargetMode="External"/><Relationship Id="rId5" Type="http://schemas.openxmlformats.org/officeDocument/2006/relationships/hyperlink" Target="http://bsiri.bdu.s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58591;fld=134;dst=100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8591;fld=134;dst=1001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2013-08-12T02:49:00Z</dcterms:created>
  <dcterms:modified xsi:type="dcterms:W3CDTF">2013-08-22T05:11:00Z</dcterms:modified>
</cp:coreProperties>
</file>