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63" w:rsidRDefault="00074863" w:rsidP="000748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074863" w:rsidRDefault="00074863" w:rsidP="0007486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074863" w:rsidRDefault="00074863" w:rsidP="00074863">
      <w:pPr>
        <w:jc w:val="center"/>
        <w:rPr>
          <w:sz w:val="28"/>
          <w:szCs w:val="28"/>
        </w:rPr>
      </w:pPr>
    </w:p>
    <w:p w:rsidR="00074863" w:rsidRDefault="00074863" w:rsidP="00074863">
      <w:pPr>
        <w:jc w:val="center"/>
        <w:rPr>
          <w:sz w:val="28"/>
          <w:szCs w:val="28"/>
        </w:rPr>
      </w:pPr>
    </w:p>
    <w:p w:rsidR="00074863" w:rsidRDefault="00074863" w:rsidP="00074863">
      <w:pPr>
        <w:jc w:val="center"/>
        <w:rPr>
          <w:sz w:val="28"/>
          <w:szCs w:val="28"/>
        </w:rPr>
      </w:pPr>
    </w:p>
    <w:p w:rsidR="00074863" w:rsidRDefault="00074863" w:rsidP="000748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74863" w:rsidRDefault="00074863" w:rsidP="00074863">
      <w:pPr>
        <w:jc w:val="center"/>
        <w:rPr>
          <w:sz w:val="28"/>
          <w:szCs w:val="28"/>
        </w:rPr>
      </w:pPr>
    </w:p>
    <w:p w:rsidR="00074863" w:rsidRDefault="00074863" w:rsidP="00074863">
      <w:pPr>
        <w:jc w:val="center"/>
        <w:rPr>
          <w:sz w:val="28"/>
          <w:szCs w:val="28"/>
        </w:rPr>
      </w:pPr>
    </w:p>
    <w:p w:rsidR="00074863" w:rsidRDefault="00074863" w:rsidP="0007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28.11.2013</w:t>
      </w:r>
      <w:r>
        <w:rPr>
          <w:sz w:val="28"/>
          <w:szCs w:val="28"/>
        </w:rPr>
        <w:t xml:space="preserve"> г.                              д. Красная                    </w:t>
      </w:r>
      <w:r>
        <w:rPr>
          <w:sz w:val="28"/>
          <w:szCs w:val="28"/>
        </w:rPr>
        <w:t xml:space="preserve">                            № 55</w:t>
      </w:r>
    </w:p>
    <w:p w:rsidR="00074863" w:rsidRDefault="00074863" w:rsidP="00074863">
      <w:pPr>
        <w:jc w:val="both"/>
        <w:rPr>
          <w:sz w:val="28"/>
          <w:szCs w:val="28"/>
        </w:rPr>
      </w:pPr>
    </w:p>
    <w:p w:rsidR="00074863" w:rsidRDefault="00074863" w:rsidP="00074863">
      <w:pPr>
        <w:jc w:val="both"/>
        <w:rPr>
          <w:sz w:val="28"/>
          <w:szCs w:val="28"/>
        </w:rPr>
      </w:pPr>
    </w:p>
    <w:p w:rsidR="00074863" w:rsidRDefault="00074863" w:rsidP="0007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слушаний по вопросу «О </w:t>
      </w:r>
      <w:r>
        <w:rPr>
          <w:b/>
          <w:sz w:val="28"/>
          <w:szCs w:val="28"/>
        </w:rPr>
        <w:t>рассмотрении проекта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Красненского</w:t>
      </w:r>
      <w:r>
        <w:rPr>
          <w:b/>
          <w:sz w:val="28"/>
          <w:szCs w:val="28"/>
        </w:rPr>
        <w:t>сельсовета</w:t>
      </w:r>
      <w:proofErr w:type="spellEnd"/>
      <w:r>
        <w:rPr>
          <w:b/>
          <w:sz w:val="28"/>
          <w:szCs w:val="28"/>
        </w:rPr>
        <w:t xml:space="preserve"> на 2014</w:t>
      </w:r>
      <w:r>
        <w:rPr>
          <w:b/>
          <w:sz w:val="28"/>
          <w:szCs w:val="28"/>
        </w:rPr>
        <w:t xml:space="preserve"> год и плановый</w:t>
      </w:r>
      <w:r>
        <w:rPr>
          <w:b/>
          <w:sz w:val="28"/>
          <w:szCs w:val="28"/>
        </w:rPr>
        <w:t xml:space="preserve"> период 2015-2016</w:t>
      </w:r>
      <w:r>
        <w:rPr>
          <w:b/>
          <w:sz w:val="28"/>
          <w:szCs w:val="28"/>
        </w:rPr>
        <w:t xml:space="preserve"> годов»</w:t>
      </w:r>
    </w:p>
    <w:p w:rsidR="00074863" w:rsidRDefault="00074863" w:rsidP="00074863">
      <w:pPr>
        <w:jc w:val="both"/>
        <w:rPr>
          <w:b/>
          <w:sz w:val="28"/>
          <w:szCs w:val="28"/>
        </w:rPr>
      </w:pPr>
    </w:p>
    <w:p w:rsidR="00074863" w:rsidRDefault="00074863" w:rsidP="00074863">
      <w:pPr>
        <w:jc w:val="both"/>
        <w:rPr>
          <w:b/>
          <w:sz w:val="28"/>
          <w:szCs w:val="28"/>
        </w:rPr>
      </w:pPr>
    </w:p>
    <w:p w:rsidR="00074863" w:rsidRDefault="00074863" w:rsidP="00074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соответствии со статьями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074863" w:rsidRDefault="00074863" w:rsidP="00074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года в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 в здании СДК публичные слушания по вопросу:</w:t>
      </w:r>
    </w:p>
    <w:p w:rsidR="00074863" w:rsidRDefault="00074863" w:rsidP="0007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 </w:t>
      </w:r>
      <w:r>
        <w:rPr>
          <w:sz w:val="28"/>
          <w:szCs w:val="28"/>
        </w:rPr>
        <w:t>рассмотрении проекта</w:t>
      </w:r>
      <w:r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и плановый период 2015 – 2016</w:t>
      </w:r>
      <w:r>
        <w:rPr>
          <w:sz w:val="28"/>
          <w:szCs w:val="28"/>
        </w:rPr>
        <w:t xml:space="preserve"> годов».</w:t>
      </w:r>
    </w:p>
    <w:p w:rsidR="00074863" w:rsidRDefault="00074863" w:rsidP="00074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Организацию и проведение публичных слушаний возложить на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74863" w:rsidRDefault="00074863" w:rsidP="00074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074863" w:rsidRDefault="00074863" w:rsidP="00074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Распоряжение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».</w:t>
      </w:r>
    </w:p>
    <w:p w:rsidR="00074863" w:rsidRDefault="00074863" w:rsidP="00074863">
      <w:pPr>
        <w:jc w:val="both"/>
        <w:rPr>
          <w:sz w:val="28"/>
          <w:szCs w:val="28"/>
        </w:rPr>
      </w:pPr>
    </w:p>
    <w:p w:rsidR="00074863" w:rsidRDefault="00074863" w:rsidP="00074863">
      <w:pPr>
        <w:jc w:val="both"/>
        <w:rPr>
          <w:sz w:val="28"/>
          <w:szCs w:val="28"/>
        </w:rPr>
      </w:pPr>
    </w:p>
    <w:p w:rsidR="00074863" w:rsidRDefault="00074863" w:rsidP="00074863">
      <w:pPr>
        <w:jc w:val="both"/>
        <w:rPr>
          <w:sz w:val="28"/>
          <w:szCs w:val="28"/>
        </w:rPr>
      </w:pPr>
    </w:p>
    <w:p w:rsidR="00074863" w:rsidRDefault="00074863" w:rsidP="00074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074863" w:rsidRDefault="00074863" w:rsidP="00074863">
      <w:pPr>
        <w:jc w:val="both"/>
        <w:rPr>
          <w:sz w:val="28"/>
          <w:szCs w:val="28"/>
        </w:rPr>
      </w:pPr>
    </w:p>
    <w:p w:rsidR="00074863" w:rsidRDefault="00074863" w:rsidP="00074863">
      <w:pPr>
        <w:jc w:val="both"/>
        <w:rPr>
          <w:sz w:val="28"/>
          <w:szCs w:val="28"/>
        </w:rPr>
      </w:pPr>
    </w:p>
    <w:p w:rsidR="00074863" w:rsidRDefault="00074863" w:rsidP="00074863"/>
    <w:p w:rsidR="00074863" w:rsidRDefault="00074863" w:rsidP="00074863"/>
    <w:p w:rsidR="00074863" w:rsidRDefault="00074863" w:rsidP="00074863"/>
    <w:p w:rsidR="00074863" w:rsidRDefault="00074863" w:rsidP="00074863"/>
    <w:p w:rsidR="00074863" w:rsidRDefault="00074863" w:rsidP="00074863"/>
    <w:p w:rsidR="005A3648" w:rsidRDefault="005A3648"/>
    <w:sectPr w:rsidR="005A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0B"/>
    <w:rsid w:val="00074863"/>
    <w:rsid w:val="000A760B"/>
    <w:rsid w:val="005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2013-12-03T00:15:00Z</dcterms:created>
  <dcterms:modified xsi:type="dcterms:W3CDTF">2013-12-03T00:19:00Z</dcterms:modified>
</cp:coreProperties>
</file>