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3B" w:rsidRDefault="0099683B" w:rsidP="0099683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99683B" w:rsidRDefault="0099683B" w:rsidP="0099683B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99683B" w:rsidRDefault="0099683B" w:rsidP="0099683B">
      <w:pPr>
        <w:jc w:val="center"/>
        <w:rPr>
          <w:sz w:val="28"/>
          <w:szCs w:val="28"/>
        </w:rPr>
      </w:pPr>
    </w:p>
    <w:p w:rsidR="0099683B" w:rsidRDefault="0099683B" w:rsidP="0099683B">
      <w:pPr>
        <w:jc w:val="center"/>
        <w:rPr>
          <w:sz w:val="28"/>
          <w:szCs w:val="28"/>
        </w:rPr>
      </w:pPr>
    </w:p>
    <w:p w:rsidR="0099683B" w:rsidRDefault="0099683B" w:rsidP="0099683B">
      <w:pPr>
        <w:jc w:val="center"/>
        <w:rPr>
          <w:sz w:val="28"/>
          <w:szCs w:val="28"/>
        </w:rPr>
      </w:pPr>
    </w:p>
    <w:p w:rsidR="0099683B" w:rsidRDefault="0099683B" w:rsidP="0099683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9683B" w:rsidRDefault="0099683B" w:rsidP="0099683B">
      <w:pPr>
        <w:jc w:val="center"/>
        <w:rPr>
          <w:sz w:val="28"/>
          <w:szCs w:val="28"/>
        </w:rPr>
      </w:pPr>
    </w:p>
    <w:p w:rsidR="0099683B" w:rsidRDefault="0099683B" w:rsidP="0099683B">
      <w:pPr>
        <w:jc w:val="center"/>
        <w:rPr>
          <w:sz w:val="28"/>
          <w:szCs w:val="28"/>
        </w:rPr>
      </w:pPr>
    </w:p>
    <w:p w:rsidR="0099683B" w:rsidRDefault="0099683B" w:rsidP="0099683B">
      <w:pPr>
        <w:jc w:val="both"/>
        <w:rPr>
          <w:sz w:val="28"/>
          <w:szCs w:val="28"/>
        </w:rPr>
      </w:pPr>
      <w:r>
        <w:rPr>
          <w:sz w:val="28"/>
          <w:szCs w:val="28"/>
        </w:rPr>
        <w:t>от 18.11.2011 г.                              д. Красная                                                № 47</w:t>
      </w:r>
    </w:p>
    <w:p w:rsidR="0099683B" w:rsidRDefault="0099683B" w:rsidP="0099683B">
      <w:pPr>
        <w:jc w:val="both"/>
        <w:rPr>
          <w:sz w:val="28"/>
          <w:szCs w:val="28"/>
        </w:rPr>
      </w:pPr>
    </w:p>
    <w:p w:rsidR="0099683B" w:rsidRDefault="0099683B" w:rsidP="0099683B">
      <w:pPr>
        <w:jc w:val="both"/>
        <w:rPr>
          <w:sz w:val="28"/>
          <w:szCs w:val="28"/>
        </w:rPr>
      </w:pPr>
    </w:p>
    <w:p w:rsidR="0099683B" w:rsidRDefault="0099683B" w:rsidP="009968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proofErr w:type="gramStart"/>
      <w:r>
        <w:rPr>
          <w:b/>
          <w:sz w:val="28"/>
          <w:szCs w:val="28"/>
        </w:rPr>
        <w:t>публичных</w:t>
      </w:r>
      <w:proofErr w:type="gramEnd"/>
    </w:p>
    <w:p w:rsidR="0099683B" w:rsidRDefault="0099683B" w:rsidP="009968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слушаний по вопросу </w:t>
      </w:r>
    </w:p>
    <w:p w:rsidR="0099683B" w:rsidRDefault="0099683B" w:rsidP="009968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Красненского</w:t>
      </w:r>
    </w:p>
    <w:p w:rsidR="0099683B" w:rsidRDefault="0099683B" w:rsidP="009968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сельсовета на 2012 год и плановый</w:t>
      </w:r>
    </w:p>
    <w:p w:rsidR="0099683B" w:rsidRDefault="0099683B" w:rsidP="009968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период 2013-2014 годов»</w:t>
      </w:r>
      <w:bookmarkStart w:id="0" w:name="_GoBack"/>
      <w:bookmarkEnd w:id="0"/>
    </w:p>
    <w:p w:rsidR="0099683B" w:rsidRDefault="0099683B" w:rsidP="0099683B">
      <w:pPr>
        <w:jc w:val="both"/>
        <w:rPr>
          <w:b/>
          <w:sz w:val="28"/>
          <w:szCs w:val="28"/>
        </w:rPr>
      </w:pPr>
    </w:p>
    <w:p w:rsidR="0099683B" w:rsidRDefault="0099683B" w:rsidP="0099683B">
      <w:pPr>
        <w:jc w:val="both"/>
        <w:rPr>
          <w:b/>
          <w:sz w:val="28"/>
          <w:szCs w:val="28"/>
        </w:rPr>
      </w:pPr>
    </w:p>
    <w:p w:rsidR="0099683B" w:rsidRDefault="0099683B" w:rsidP="009968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На основании Положения о публичных слушаниях в муниципальном образовании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сельсовет:</w:t>
      </w:r>
    </w:p>
    <w:p w:rsidR="0099683B" w:rsidRDefault="0099683B" w:rsidP="00996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Провести 1 декабря 2011 года в 14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>ч в здании СДК публичные слушания по вопросу:</w:t>
      </w:r>
    </w:p>
    <w:p w:rsidR="0099683B" w:rsidRDefault="0099683B" w:rsidP="00996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«О проекте бюджета Красненского сельсовета на 2012 год и плановый период 2013 – 2014 годов».</w:t>
      </w:r>
    </w:p>
    <w:p w:rsidR="0099683B" w:rsidRDefault="0099683B" w:rsidP="00996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Организацию и проведение публичных слушаний возложить на администрацию Красненского сельсовета.</w:t>
      </w:r>
    </w:p>
    <w:p w:rsidR="0099683B" w:rsidRDefault="0099683B" w:rsidP="00996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99683B" w:rsidRDefault="0099683B" w:rsidP="00996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Распоряжение вступает в силу со дня его официального опубликования в газете «Сельская новь».</w:t>
      </w:r>
    </w:p>
    <w:p w:rsidR="0099683B" w:rsidRDefault="0099683B" w:rsidP="0099683B">
      <w:pPr>
        <w:jc w:val="both"/>
        <w:rPr>
          <w:sz w:val="28"/>
          <w:szCs w:val="28"/>
        </w:rPr>
      </w:pPr>
    </w:p>
    <w:p w:rsidR="0099683B" w:rsidRDefault="0099683B" w:rsidP="0099683B">
      <w:pPr>
        <w:jc w:val="both"/>
        <w:rPr>
          <w:sz w:val="28"/>
          <w:szCs w:val="28"/>
        </w:rPr>
      </w:pPr>
    </w:p>
    <w:p w:rsidR="0099683B" w:rsidRDefault="0099683B" w:rsidP="0099683B">
      <w:pPr>
        <w:jc w:val="both"/>
        <w:rPr>
          <w:sz w:val="28"/>
          <w:szCs w:val="28"/>
        </w:rPr>
      </w:pPr>
    </w:p>
    <w:p w:rsidR="0099683B" w:rsidRDefault="0099683B" w:rsidP="00996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 </w:t>
      </w:r>
      <w:proofErr w:type="spellStart"/>
      <w:r>
        <w:rPr>
          <w:sz w:val="28"/>
          <w:szCs w:val="28"/>
        </w:rPr>
        <w:t>О.А.Юшков</w:t>
      </w:r>
      <w:proofErr w:type="spellEnd"/>
    </w:p>
    <w:p w:rsidR="0099683B" w:rsidRDefault="0099683B" w:rsidP="0099683B">
      <w:pPr>
        <w:jc w:val="both"/>
        <w:rPr>
          <w:sz w:val="28"/>
          <w:szCs w:val="28"/>
        </w:rPr>
      </w:pPr>
    </w:p>
    <w:p w:rsidR="0099683B" w:rsidRDefault="0099683B" w:rsidP="0099683B">
      <w:pPr>
        <w:jc w:val="both"/>
        <w:rPr>
          <w:sz w:val="28"/>
          <w:szCs w:val="28"/>
        </w:rPr>
      </w:pPr>
    </w:p>
    <w:p w:rsidR="0099683B" w:rsidRDefault="0099683B" w:rsidP="0099683B"/>
    <w:p w:rsidR="0099683B" w:rsidRDefault="0099683B" w:rsidP="0099683B"/>
    <w:p w:rsidR="0099683B" w:rsidRDefault="0099683B" w:rsidP="0099683B"/>
    <w:p w:rsidR="00A652D7" w:rsidRDefault="00A652D7"/>
    <w:p w:rsidR="002C0BCE" w:rsidRDefault="002C0BCE"/>
    <w:sectPr w:rsidR="002C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C9"/>
    <w:rsid w:val="002C0BCE"/>
    <w:rsid w:val="008D76C9"/>
    <w:rsid w:val="0099683B"/>
    <w:rsid w:val="00A6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Мега</cp:lastModifiedBy>
  <cp:revision>4</cp:revision>
  <dcterms:created xsi:type="dcterms:W3CDTF">2011-11-18T06:12:00Z</dcterms:created>
  <dcterms:modified xsi:type="dcterms:W3CDTF">2012-11-19T00:40:00Z</dcterms:modified>
</cp:coreProperties>
</file>