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8" w:rsidRDefault="00C66958" w:rsidP="00C669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66958" w:rsidRDefault="00C66958" w:rsidP="00C6695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66958" w:rsidRDefault="00C66958" w:rsidP="00C66958">
      <w:pPr>
        <w:jc w:val="center"/>
        <w:rPr>
          <w:sz w:val="28"/>
          <w:szCs w:val="28"/>
        </w:rPr>
      </w:pPr>
    </w:p>
    <w:p w:rsidR="00C66958" w:rsidRDefault="00C66958" w:rsidP="00C66958">
      <w:pPr>
        <w:jc w:val="center"/>
        <w:rPr>
          <w:sz w:val="28"/>
          <w:szCs w:val="28"/>
        </w:rPr>
      </w:pPr>
    </w:p>
    <w:p w:rsidR="00C66958" w:rsidRDefault="00C66958" w:rsidP="00C66958">
      <w:pPr>
        <w:jc w:val="center"/>
        <w:rPr>
          <w:sz w:val="28"/>
          <w:szCs w:val="28"/>
        </w:rPr>
      </w:pPr>
    </w:p>
    <w:p w:rsidR="00C66958" w:rsidRDefault="00C66958" w:rsidP="00C669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66958" w:rsidRDefault="00C66958" w:rsidP="00C66958">
      <w:pPr>
        <w:jc w:val="center"/>
        <w:rPr>
          <w:sz w:val="28"/>
          <w:szCs w:val="28"/>
        </w:rPr>
      </w:pPr>
    </w:p>
    <w:p w:rsidR="00C66958" w:rsidRDefault="00C66958" w:rsidP="00C66958">
      <w:pPr>
        <w:jc w:val="center"/>
        <w:rPr>
          <w:sz w:val="28"/>
          <w:szCs w:val="28"/>
        </w:rPr>
      </w:pPr>
    </w:p>
    <w:p w:rsidR="00C66958" w:rsidRDefault="00C66958" w:rsidP="00C66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05.05</w:t>
      </w:r>
      <w:r>
        <w:rPr>
          <w:sz w:val="28"/>
          <w:szCs w:val="28"/>
        </w:rPr>
        <w:t xml:space="preserve">.2011 г.                              д. Красная                                              № </w:t>
      </w:r>
      <w:r>
        <w:rPr>
          <w:sz w:val="28"/>
          <w:szCs w:val="28"/>
        </w:rPr>
        <w:t>26</w:t>
      </w:r>
    </w:p>
    <w:p w:rsidR="00C66958" w:rsidRDefault="00C66958" w:rsidP="00C66958">
      <w:pPr>
        <w:jc w:val="both"/>
        <w:rPr>
          <w:sz w:val="28"/>
          <w:szCs w:val="28"/>
        </w:rPr>
      </w:pPr>
    </w:p>
    <w:p w:rsidR="00C66958" w:rsidRDefault="00C66958" w:rsidP="00C66958">
      <w:pPr>
        <w:jc w:val="both"/>
        <w:rPr>
          <w:sz w:val="28"/>
          <w:szCs w:val="28"/>
        </w:rPr>
      </w:pPr>
    </w:p>
    <w:p w:rsidR="00C66958" w:rsidRDefault="00C66958" w:rsidP="00C66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учёт в качестве</w:t>
      </w:r>
    </w:p>
    <w:p w:rsidR="00C66958" w:rsidRDefault="00C66958" w:rsidP="00C6695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нуждающейся</w:t>
      </w:r>
      <w:proofErr w:type="gramEnd"/>
      <w:r>
        <w:rPr>
          <w:b/>
          <w:sz w:val="28"/>
          <w:szCs w:val="28"/>
        </w:rPr>
        <w:t xml:space="preserve"> в улучшении </w:t>
      </w:r>
    </w:p>
    <w:p w:rsidR="00C66958" w:rsidRDefault="00C66958" w:rsidP="00C66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жилищных условий заявителя</w:t>
      </w:r>
    </w:p>
    <w:p w:rsidR="00C66958" w:rsidRDefault="00C66958" w:rsidP="00C66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Фоменко С.В.</w:t>
      </w:r>
    </w:p>
    <w:p w:rsidR="00C66958" w:rsidRDefault="00C66958" w:rsidP="00C66958"/>
    <w:p w:rsidR="00C66958" w:rsidRDefault="00C66958" w:rsidP="00C66958"/>
    <w:p w:rsidR="00C66958" w:rsidRDefault="00C66958" w:rsidP="00C66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51 «Жилищного кодекса» РФ и Законом Красноярского края № 10-4386 от 18.02.2010 г., рассмотрев заявление на улучшение жилищных условий заявителя </w:t>
      </w:r>
      <w:r>
        <w:rPr>
          <w:sz w:val="28"/>
          <w:szCs w:val="28"/>
        </w:rPr>
        <w:t>Фоменко Светланы Викторовны</w:t>
      </w:r>
      <w:r>
        <w:rPr>
          <w:sz w:val="28"/>
          <w:szCs w:val="28"/>
        </w:rPr>
        <w:t>:</w:t>
      </w:r>
    </w:p>
    <w:p w:rsidR="00C66958" w:rsidRDefault="00C66958" w:rsidP="00C66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Поставить </w:t>
      </w:r>
      <w:proofErr w:type="gramStart"/>
      <w:r>
        <w:rPr>
          <w:sz w:val="28"/>
          <w:szCs w:val="28"/>
        </w:rPr>
        <w:t xml:space="preserve">на учёт заявителя </w:t>
      </w:r>
      <w:r>
        <w:rPr>
          <w:sz w:val="28"/>
          <w:szCs w:val="28"/>
        </w:rPr>
        <w:t>Фоменко Светлану Викторовну</w:t>
      </w:r>
      <w:bookmarkStart w:id="0" w:name="_GoBack"/>
      <w:bookmarkEnd w:id="0"/>
      <w:r>
        <w:rPr>
          <w:sz w:val="28"/>
          <w:szCs w:val="28"/>
        </w:rPr>
        <w:t xml:space="preserve"> в качестве нуждающейся в улучшении жилищных условий в соответствии с подпунктом</w:t>
      </w:r>
      <w:proofErr w:type="gramEnd"/>
      <w:r>
        <w:rPr>
          <w:sz w:val="28"/>
          <w:szCs w:val="28"/>
        </w:rPr>
        <w:t xml:space="preserve"> 1 пункта 1 статьи 51 «Жилищного кодекса» РФ.</w:t>
      </w:r>
    </w:p>
    <w:p w:rsidR="00C66958" w:rsidRDefault="00C66958" w:rsidP="00C66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распоряжения возложить на специалиста 1 категории Юдину Н.С.</w:t>
      </w:r>
    </w:p>
    <w:p w:rsidR="00C66958" w:rsidRDefault="00C66958" w:rsidP="00C66958">
      <w:pPr>
        <w:jc w:val="both"/>
      </w:pPr>
    </w:p>
    <w:p w:rsidR="00C66958" w:rsidRDefault="00C66958" w:rsidP="00C66958">
      <w:pPr>
        <w:jc w:val="both"/>
      </w:pPr>
    </w:p>
    <w:p w:rsidR="00C66958" w:rsidRDefault="00C66958" w:rsidP="00C66958"/>
    <w:p w:rsidR="00C66958" w:rsidRDefault="00C66958" w:rsidP="00C66958"/>
    <w:p w:rsidR="00C66958" w:rsidRDefault="00C66958" w:rsidP="00C66958"/>
    <w:p w:rsidR="00C66958" w:rsidRDefault="00C66958" w:rsidP="00C66958"/>
    <w:p w:rsidR="00C66958" w:rsidRDefault="00C66958" w:rsidP="00C669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6958" w:rsidRDefault="00C66958" w:rsidP="00C66958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C66958" w:rsidRDefault="00C66958" w:rsidP="00C66958"/>
    <w:p w:rsidR="00C66958" w:rsidRDefault="00C66958" w:rsidP="00C66958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F"/>
    <w:rsid w:val="006A081F"/>
    <w:rsid w:val="00C66958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2011-05-26T07:24:00Z</dcterms:created>
  <dcterms:modified xsi:type="dcterms:W3CDTF">2011-05-26T07:26:00Z</dcterms:modified>
</cp:coreProperties>
</file>