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46" w:rsidRDefault="003D4846" w:rsidP="003D4846"/>
    <w:p w:rsidR="003D4846" w:rsidRPr="003D4846" w:rsidRDefault="003D4846" w:rsidP="003D4846">
      <w:pPr>
        <w:jc w:val="center"/>
        <w:rPr>
          <w:sz w:val="28"/>
          <w:szCs w:val="28"/>
        </w:rPr>
      </w:pPr>
      <w:r w:rsidRPr="003D4846">
        <w:rPr>
          <w:sz w:val="28"/>
          <w:szCs w:val="28"/>
        </w:rPr>
        <w:t>АДМИНИСТРАЦИЯ КРАСНЕНСКОГО СЕЛЬСОВЕТА</w:t>
      </w:r>
    </w:p>
    <w:p w:rsidR="003D4846" w:rsidRPr="003D4846" w:rsidRDefault="003D4846" w:rsidP="003D4846">
      <w:pPr>
        <w:jc w:val="center"/>
        <w:rPr>
          <w:sz w:val="28"/>
          <w:szCs w:val="28"/>
        </w:rPr>
      </w:pPr>
      <w:r w:rsidRPr="003D4846">
        <w:rPr>
          <w:sz w:val="28"/>
          <w:szCs w:val="28"/>
        </w:rPr>
        <w:t>БАЛАХТИНСКОГО РАЙОНА КРАСНОЯРСКОГО КРАЯ</w:t>
      </w:r>
    </w:p>
    <w:p w:rsidR="003D4846" w:rsidRPr="003D4846" w:rsidRDefault="003D4846" w:rsidP="003D4846">
      <w:pPr>
        <w:jc w:val="center"/>
        <w:rPr>
          <w:sz w:val="28"/>
          <w:szCs w:val="28"/>
        </w:rPr>
      </w:pPr>
    </w:p>
    <w:p w:rsidR="003D4846" w:rsidRPr="003D4846" w:rsidRDefault="003D4846" w:rsidP="003D4846">
      <w:pPr>
        <w:jc w:val="center"/>
        <w:rPr>
          <w:sz w:val="28"/>
          <w:szCs w:val="28"/>
        </w:rPr>
      </w:pPr>
    </w:p>
    <w:p w:rsidR="003D4846" w:rsidRPr="003D4846" w:rsidRDefault="003D4846" w:rsidP="003D4846">
      <w:pPr>
        <w:jc w:val="center"/>
        <w:rPr>
          <w:sz w:val="28"/>
          <w:szCs w:val="28"/>
        </w:rPr>
      </w:pPr>
    </w:p>
    <w:p w:rsidR="003D4846" w:rsidRPr="003D4846" w:rsidRDefault="003D4846" w:rsidP="003D4846">
      <w:pPr>
        <w:jc w:val="center"/>
        <w:rPr>
          <w:sz w:val="28"/>
          <w:szCs w:val="28"/>
        </w:rPr>
      </w:pPr>
      <w:r w:rsidRPr="003D4846">
        <w:rPr>
          <w:sz w:val="28"/>
          <w:szCs w:val="28"/>
        </w:rPr>
        <w:t>РАСПОРЯЖЕНИЕ</w:t>
      </w:r>
    </w:p>
    <w:p w:rsidR="003D4846" w:rsidRPr="003D4846" w:rsidRDefault="003D4846" w:rsidP="003D4846">
      <w:pPr>
        <w:jc w:val="center"/>
        <w:rPr>
          <w:sz w:val="28"/>
          <w:szCs w:val="28"/>
        </w:rPr>
      </w:pPr>
    </w:p>
    <w:p w:rsidR="003D4846" w:rsidRPr="003D4846" w:rsidRDefault="003D4846" w:rsidP="003D4846">
      <w:pPr>
        <w:jc w:val="center"/>
        <w:rPr>
          <w:sz w:val="28"/>
          <w:szCs w:val="28"/>
        </w:rPr>
      </w:pPr>
    </w:p>
    <w:p w:rsidR="003D4846" w:rsidRPr="003D4846" w:rsidRDefault="003D4846" w:rsidP="003D4846">
      <w:pPr>
        <w:jc w:val="both"/>
        <w:rPr>
          <w:sz w:val="28"/>
          <w:szCs w:val="28"/>
        </w:rPr>
      </w:pPr>
      <w:r w:rsidRPr="003D4846">
        <w:rPr>
          <w:sz w:val="28"/>
          <w:szCs w:val="28"/>
        </w:rPr>
        <w:t xml:space="preserve">от  </w:t>
      </w:r>
      <w:r>
        <w:rPr>
          <w:sz w:val="28"/>
          <w:szCs w:val="28"/>
        </w:rPr>
        <w:t>24.10.2011</w:t>
      </w:r>
      <w:r w:rsidRPr="003D4846">
        <w:rPr>
          <w:sz w:val="28"/>
          <w:szCs w:val="28"/>
        </w:rPr>
        <w:t xml:space="preserve"> г.                                 д. Красная                                              № </w:t>
      </w:r>
      <w:r>
        <w:rPr>
          <w:sz w:val="28"/>
          <w:szCs w:val="28"/>
        </w:rPr>
        <w:t>43</w:t>
      </w:r>
    </w:p>
    <w:p w:rsidR="003D4846" w:rsidRPr="003D4846" w:rsidRDefault="003D4846" w:rsidP="003D4846">
      <w:pPr>
        <w:jc w:val="both"/>
        <w:rPr>
          <w:sz w:val="28"/>
          <w:szCs w:val="28"/>
        </w:rPr>
      </w:pPr>
    </w:p>
    <w:p w:rsidR="003D4846" w:rsidRPr="003D4846" w:rsidRDefault="003D4846" w:rsidP="003D4846">
      <w:pPr>
        <w:jc w:val="both"/>
        <w:rPr>
          <w:sz w:val="28"/>
          <w:szCs w:val="28"/>
        </w:rPr>
      </w:pPr>
    </w:p>
    <w:p w:rsidR="003D4846" w:rsidRPr="003D4846" w:rsidRDefault="003D4846" w:rsidP="003D4846">
      <w:pPr>
        <w:jc w:val="both"/>
        <w:rPr>
          <w:b/>
          <w:sz w:val="28"/>
          <w:szCs w:val="28"/>
        </w:rPr>
      </w:pPr>
      <w:r w:rsidRPr="003D4846">
        <w:rPr>
          <w:b/>
          <w:sz w:val="28"/>
          <w:szCs w:val="28"/>
        </w:rPr>
        <w:t xml:space="preserve">О назначении </w:t>
      </w:r>
      <w:proofErr w:type="gramStart"/>
      <w:r w:rsidRPr="003D4846">
        <w:rPr>
          <w:b/>
          <w:sz w:val="28"/>
          <w:szCs w:val="28"/>
        </w:rPr>
        <w:t>ответственного</w:t>
      </w:r>
      <w:proofErr w:type="gramEnd"/>
    </w:p>
    <w:p w:rsidR="003D4846" w:rsidRDefault="003D4846" w:rsidP="003D4846">
      <w:pPr>
        <w:jc w:val="both"/>
        <w:rPr>
          <w:b/>
          <w:sz w:val="28"/>
          <w:szCs w:val="28"/>
        </w:rPr>
      </w:pPr>
      <w:r w:rsidRPr="003D4846">
        <w:rPr>
          <w:b/>
          <w:sz w:val="28"/>
          <w:szCs w:val="28"/>
        </w:rPr>
        <w:t xml:space="preserve">по погребению </w:t>
      </w:r>
      <w:r>
        <w:rPr>
          <w:b/>
          <w:sz w:val="28"/>
          <w:szCs w:val="28"/>
        </w:rPr>
        <w:t xml:space="preserve">Кириенко Марии </w:t>
      </w:r>
    </w:p>
    <w:p w:rsidR="003D4846" w:rsidRPr="003D4846" w:rsidRDefault="003D4846" w:rsidP="003D484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Климовны</w:t>
      </w:r>
      <w:proofErr w:type="spellEnd"/>
    </w:p>
    <w:p w:rsidR="003D4846" w:rsidRPr="003D4846" w:rsidRDefault="003D4846" w:rsidP="003D4846">
      <w:pPr>
        <w:jc w:val="both"/>
        <w:rPr>
          <w:b/>
          <w:sz w:val="28"/>
          <w:szCs w:val="28"/>
        </w:rPr>
      </w:pPr>
    </w:p>
    <w:p w:rsidR="003D4846" w:rsidRPr="003D4846" w:rsidRDefault="003D4846" w:rsidP="003D4846">
      <w:pPr>
        <w:jc w:val="both"/>
        <w:rPr>
          <w:b/>
          <w:sz w:val="28"/>
          <w:szCs w:val="28"/>
        </w:rPr>
      </w:pPr>
    </w:p>
    <w:p w:rsidR="003D4846" w:rsidRPr="003D4846" w:rsidRDefault="003D4846" w:rsidP="003D4846">
      <w:pPr>
        <w:ind w:firstLine="720"/>
        <w:jc w:val="both"/>
        <w:rPr>
          <w:sz w:val="28"/>
          <w:szCs w:val="28"/>
        </w:rPr>
      </w:pPr>
      <w:r w:rsidRPr="003D4846">
        <w:rPr>
          <w:sz w:val="28"/>
          <w:szCs w:val="28"/>
        </w:rPr>
        <w:t xml:space="preserve">В связи с тем, что захоронение </w:t>
      </w:r>
      <w:r>
        <w:rPr>
          <w:sz w:val="28"/>
          <w:szCs w:val="28"/>
        </w:rPr>
        <w:t xml:space="preserve">Кириенко Марии </w:t>
      </w:r>
      <w:proofErr w:type="spellStart"/>
      <w:r>
        <w:rPr>
          <w:sz w:val="28"/>
          <w:szCs w:val="28"/>
        </w:rPr>
        <w:t>Климовны</w:t>
      </w:r>
      <w:proofErr w:type="spellEnd"/>
      <w:r w:rsidRPr="003D4846">
        <w:rPr>
          <w:sz w:val="28"/>
          <w:szCs w:val="28"/>
        </w:rPr>
        <w:t xml:space="preserve"> невозможно родственниками, назначить ответственным по погребению </w:t>
      </w:r>
      <w:r>
        <w:rPr>
          <w:sz w:val="28"/>
          <w:szCs w:val="28"/>
        </w:rPr>
        <w:t>Кириенко М.К.</w:t>
      </w:r>
      <w:r w:rsidRPr="003D48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Штин</w:t>
      </w:r>
      <w:proofErr w:type="spellEnd"/>
      <w:r>
        <w:rPr>
          <w:sz w:val="28"/>
          <w:szCs w:val="28"/>
        </w:rPr>
        <w:t xml:space="preserve"> Татьяну Николаевну, паспорт 04 08 № 588736, выдан 11.12.2008 г. ОУФМС России по Красноярскому краю в </w:t>
      </w:r>
      <w:proofErr w:type="spellStart"/>
      <w:r>
        <w:rPr>
          <w:sz w:val="28"/>
          <w:szCs w:val="28"/>
        </w:rPr>
        <w:t>Балахтинском</w:t>
      </w:r>
      <w:proofErr w:type="spellEnd"/>
      <w:r>
        <w:rPr>
          <w:sz w:val="28"/>
          <w:szCs w:val="28"/>
        </w:rPr>
        <w:t xml:space="preserve"> районе</w:t>
      </w:r>
      <w:bookmarkStart w:id="0" w:name="_GoBack"/>
      <w:bookmarkEnd w:id="0"/>
      <w:r w:rsidRPr="003D4846">
        <w:rPr>
          <w:sz w:val="28"/>
          <w:szCs w:val="28"/>
        </w:rPr>
        <w:t>.</w:t>
      </w:r>
    </w:p>
    <w:p w:rsidR="003D4846" w:rsidRPr="003D4846" w:rsidRDefault="003D4846" w:rsidP="003D4846">
      <w:pPr>
        <w:ind w:firstLine="720"/>
        <w:jc w:val="both"/>
        <w:rPr>
          <w:sz w:val="28"/>
          <w:szCs w:val="28"/>
        </w:rPr>
      </w:pPr>
      <w:proofErr w:type="gramStart"/>
      <w:r w:rsidRPr="003D4846"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Штин</w:t>
      </w:r>
      <w:proofErr w:type="spellEnd"/>
      <w:r>
        <w:rPr>
          <w:sz w:val="28"/>
          <w:szCs w:val="28"/>
        </w:rPr>
        <w:t xml:space="preserve"> Т.Н</w:t>
      </w:r>
      <w:r w:rsidRPr="003D4846">
        <w:rPr>
          <w:sz w:val="28"/>
          <w:szCs w:val="28"/>
        </w:rPr>
        <w:t>. получить</w:t>
      </w:r>
      <w:proofErr w:type="gramEnd"/>
      <w:r w:rsidRPr="003D4846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 на погребение Кириенко М.К.</w:t>
      </w:r>
    </w:p>
    <w:p w:rsidR="003D4846" w:rsidRPr="003D4846" w:rsidRDefault="003D4846" w:rsidP="003D4846">
      <w:pPr>
        <w:ind w:firstLine="720"/>
        <w:jc w:val="both"/>
        <w:rPr>
          <w:sz w:val="28"/>
          <w:szCs w:val="28"/>
        </w:rPr>
      </w:pPr>
    </w:p>
    <w:p w:rsidR="003D4846" w:rsidRPr="003D4846" w:rsidRDefault="003D4846" w:rsidP="003D4846">
      <w:pPr>
        <w:ind w:firstLine="720"/>
        <w:jc w:val="both"/>
        <w:rPr>
          <w:sz w:val="28"/>
          <w:szCs w:val="28"/>
        </w:rPr>
      </w:pPr>
    </w:p>
    <w:p w:rsidR="003D4846" w:rsidRPr="003D4846" w:rsidRDefault="003D4846" w:rsidP="003D4846">
      <w:pPr>
        <w:ind w:firstLine="720"/>
        <w:jc w:val="both"/>
        <w:rPr>
          <w:sz w:val="28"/>
          <w:szCs w:val="28"/>
        </w:rPr>
      </w:pPr>
    </w:p>
    <w:p w:rsidR="003D4846" w:rsidRPr="003D4846" w:rsidRDefault="003D4846" w:rsidP="003D4846">
      <w:pPr>
        <w:jc w:val="both"/>
        <w:rPr>
          <w:sz w:val="28"/>
          <w:szCs w:val="28"/>
        </w:rPr>
      </w:pPr>
      <w:r w:rsidRPr="003D4846">
        <w:rPr>
          <w:sz w:val="28"/>
          <w:szCs w:val="28"/>
        </w:rPr>
        <w:t>Глава администрации</w:t>
      </w:r>
    </w:p>
    <w:p w:rsidR="003D4846" w:rsidRPr="003D4846" w:rsidRDefault="003D4846" w:rsidP="003D4846">
      <w:pPr>
        <w:jc w:val="both"/>
        <w:rPr>
          <w:sz w:val="28"/>
          <w:szCs w:val="28"/>
        </w:rPr>
      </w:pPr>
      <w:r w:rsidRPr="003D4846">
        <w:rPr>
          <w:sz w:val="28"/>
          <w:szCs w:val="28"/>
        </w:rPr>
        <w:t xml:space="preserve">Красненского сельсовета                                                                   </w:t>
      </w:r>
      <w:r>
        <w:rPr>
          <w:sz w:val="28"/>
          <w:szCs w:val="28"/>
        </w:rPr>
        <w:t>О.А. Юшков</w:t>
      </w:r>
    </w:p>
    <w:p w:rsidR="003D4846" w:rsidRPr="003D4846" w:rsidRDefault="003D4846" w:rsidP="003D4846">
      <w:pPr>
        <w:rPr>
          <w:sz w:val="24"/>
          <w:szCs w:val="24"/>
        </w:rPr>
      </w:pPr>
    </w:p>
    <w:p w:rsidR="003D4846" w:rsidRPr="003D4846" w:rsidRDefault="003D4846" w:rsidP="003D4846">
      <w:pPr>
        <w:rPr>
          <w:sz w:val="24"/>
          <w:szCs w:val="24"/>
        </w:rPr>
      </w:pPr>
    </w:p>
    <w:p w:rsidR="00405742" w:rsidRDefault="00405742" w:rsidP="003D4846"/>
    <w:sectPr w:rsidR="0040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88"/>
    <w:rsid w:val="00161B88"/>
    <w:rsid w:val="003D4846"/>
    <w:rsid w:val="0040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2011-10-24T00:38:00Z</dcterms:created>
  <dcterms:modified xsi:type="dcterms:W3CDTF">2011-10-24T00:45:00Z</dcterms:modified>
</cp:coreProperties>
</file>