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97" w:rsidRDefault="00D27D97" w:rsidP="00D27D9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D27D97" w:rsidRDefault="00D27D97" w:rsidP="00D27D97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D27D97" w:rsidRDefault="00D27D97" w:rsidP="00D27D97">
      <w:pPr>
        <w:jc w:val="center"/>
        <w:rPr>
          <w:sz w:val="28"/>
          <w:szCs w:val="28"/>
        </w:rPr>
      </w:pPr>
    </w:p>
    <w:p w:rsidR="00D27D97" w:rsidRDefault="00D27D97" w:rsidP="00D27D97">
      <w:pPr>
        <w:jc w:val="center"/>
        <w:rPr>
          <w:sz w:val="28"/>
          <w:szCs w:val="28"/>
        </w:rPr>
      </w:pPr>
    </w:p>
    <w:p w:rsidR="00D27D97" w:rsidRDefault="00D27D97" w:rsidP="00D27D97">
      <w:pPr>
        <w:jc w:val="center"/>
        <w:rPr>
          <w:sz w:val="28"/>
          <w:szCs w:val="28"/>
        </w:rPr>
      </w:pPr>
    </w:p>
    <w:p w:rsidR="00D27D97" w:rsidRDefault="00D27D97" w:rsidP="00D27D9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27D97" w:rsidRDefault="00D27D97" w:rsidP="00D27D97">
      <w:pPr>
        <w:jc w:val="center"/>
        <w:rPr>
          <w:sz w:val="28"/>
          <w:szCs w:val="28"/>
        </w:rPr>
      </w:pPr>
    </w:p>
    <w:p w:rsidR="00D27D97" w:rsidRDefault="00D27D97" w:rsidP="00D27D97">
      <w:pPr>
        <w:jc w:val="center"/>
        <w:rPr>
          <w:sz w:val="28"/>
          <w:szCs w:val="28"/>
        </w:rPr>
      </w:pPr>
    </w:p>
    <w:p w:rsidR="00D27D97" w:rsidRDefault="00D27D97" w:rsidP="00D27D97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29.11</w:t>
      </w:r>
      <w:r>
        <w:rPr>
          <w:sz w:val="28"/>
          <w:szCs w:val="28"/>
        </w:rPr>
        <w:t xml:space="preserve">.2012 г.                             д. Красная                   </w:t>
      </w:r>
      <w:r>
        <w:rPr>
          <w:sz w:val="28"/>
          <w:szCs w:val="28"/>
        </w:rPr>
        <w:t xml:space="preserve">                            № 52</w:t>
      </w:r>
    </w:p>
    <w:p w:rsidR="00D27D97" w:rsidRDefault="00D27D97" w:rsidP="00D27D97">
      <w:pPr>
        <w:jc w:val="both"/>
        <w:rPr>
          <w:sz w:val="28"/>
          <w:szCs w:val="28"/>
        </w:rPr>
      </w:pPr>
    </w:p>
    <w:p w:rsidR="00D27D97" w:rsidRDefault="00D27D97" w:rsidP="00D27D97">
      <w:pPr>
        <w:jc w:val="both"/>
        <w:rPr>
          <w:sz w:val="28"/>
          <w:szCs w:val="28"/>
        </w:rPr>
      </w:pPr>
    </w:p>
    <w:p w:rsidR="00D27D97" w:rsidRDefault="00D27D97" w:rsidP="00D27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D27D97" w:rsidRDefault="00D27D97" w:rsidP="00D27D97">
      <w:pPr>
        <w:jc w:val="both"/>
        <w:rPr>
          <w:b/>
          <w:sz w:val="28"/>
          <w:szCs w:val="28"/>
        </w:rPr>
      </w:pPr>
    </w:p>
    <w:p w:rsidR="00D27D97" w:rsidRDefault="00D27D97" w:rsidP="00D27D97">
      <w:pPr>
        <w:jc w:val="both"/>
        <w:rPr>
          <w:b/>
          <w:sz w:val="28"/>
          <w:szCs w:val="28"/>
        </w:rPr>
      </w:pPr>
    </w:p>
    <w:p w:rsidR="00D27D97" w:rsidRDefault="00D27D97" w:rsidP="00D27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D27D97" w:rsidRDefault="00D27D97" w:rsidP="00D27D9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выплату премиальных, стимулирующих повышение деловых качеств работника, за </w:t>
      </w:r>
      <w:r>
        <w:rPr>
          <w:sz w:val="28"/>
          <w:szCs w:val="28"/>
        </w:rPr>
        <w:t>ноябрь</w:t>
      </w:r>
      <w:bookmarkStart w:id="0" w:name="_GoBack"/>
      <w:bookmarkEnd w:id="0"/>
      <w:r>
        <w:rPr>
          <w:sz w:val="28"/>
          <w:szCs w:val="28"/>
        </w:rPr>
        <w:t xml:space="preserve"> месяц 2012 года с указанием Ф.И.О работников, их должности</w:t>
      </w:r>
    </w:p>
    <w:p w:rsidR="00D27D97" w:rsidRDefault="00D27D97" w:rsidP="00D27D9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D27D97" w:rsidRDefault="00D27D97" w:rsidP="00D27D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 – в размере 64% от должностного оклада специалиста ВУС.</w:t>
      </w:r>
    </w:p>
    <w:p w:rsidR="00D27D97" w:rsidRDefault="00D27D97" w:rsidP="00D27D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– в размере 70% от должностного оклада</w:t>
      </w:r>
    </w:p>
    <w:p w:rsidR="00D27D97" w:rsidRDefault="00D27D97" w:rsidP="00D27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D27D97" w:rsidRDefault="00D27D97" w:rsidP="00D27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D27D97" w:rsidRDefault="00D27D97" w:rsidP="00D27D97"/>
    <w:p w:rsidR="00D27D97" w:rsidRDefault="00D27D97" w:rsidP="00D27D97"/>
    <w:p w:rsidR="00D27D97" w:rsidRDefault="00D27D97" w:rsidP="00D27D97"/>
    <w:p w:rsidR="00D27D97" w:rsidRDefault="00D27D97" w:rsidP="00D27D97"/>
    <w:p w:rsidR="00D27D97" w:rsidRDefault="00D27D97" w:rsidP="00D27D97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D27D97" w:rsidRDefault="00D27D97" w:rsidP="00D27D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О.А. Юшков</w:t>
      </w:r>
    </w:p>
    <w:p w:rsidR="00D27D97" w:rsidRDefault="00D27D97" w:rsidP="00D27D97"/>
    <w:p w:rsidR="00D27D97" w:rsidRDefault="00D27D97" w:rsidP="00D27D97"/>
    <w:p w:rsidR="00D27D97" w:rsidRDefault="00D27D97" w:rsidP="00D27D97"/>
    <w:p w:rsidR="00D27D97" w:rsidRDefault="00D27D97" w:rsidP="00D27D97"/>
    <w:p w:rsidR="00D27D97" w:rsidRDefault="00D27D97" w:rsidP="00D27D97"/>
    <w:p w:rsidR="00D27D97" w:rsidRDefault="00D27D97" w:rsidP="00D27D97"/>
    <w:p w:rsidR="00D27D97" w:rsidRDefault="00D27D97" w:rsidP="00D27D97"/>
    <w:p w:rsidR="00D27D97" w:rsidRDefault="00D27D97" w:rsidP="00D27D97"/>
    <w:p w:rsidR="00D27D97" w:rsidRDefault="00D27D97" w:rsidP="00D27D97"/>
    <w:p w:rsidR="00D27D97" w:rsidRDefault="00D27D97" w:rsidP="00D27D97"/>
    <w:p w:rsidR="00D27D97" w:rsidRDefault="00D27D97" w:rsidP="00D27D97"/>
    <w:p w:rsidR="00D27D97" w:rsidRDefault="00D27D97" w:rsidP="00D27D97"/>
    <w:p w:rsidR="00D27D97" w:rsidRDefault="00D27D97" w:rsidP="00D27D97"/>
    <w:p w:rsidR="00D27D97" w:rsidRDefault="00D27D97" w:rsidP="00D27D97"/>
    <w:p w:rsidR="00D27D97" w:rsidRDefault="00D27D97" w:rsidP="00D27D97"/>
    <w:p w:rsidR="00EB1C7C" w:rsidRDefault="00EB1C7C"/>
    <w:sectPr w:rsidR="00EB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6B"/>
    <w:rsid w:val="00C0246B"/>
    <w:rsid w:val="00D27D97"/>
    <w:rsid w:val="00EB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2012-11-30T00:17:00Z</dcterms:created>
  <dcterms:modified xsi:type="dcterms:W3CDTF">2012-11-30T00:17:00Z</dcterms:modified>
</cp:coreProperties>
</file>