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1" w:rsidRDefault="00134761" w:rsidP="001347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134761" w:rsidRDefault="00134761" w:rsidP="00134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134761" w:rsidRDefault="00134761" w:rsidP="00134761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4761" w:rsidRDefault="00134761" w:rsidP="00134761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134761" w:rsidRDefault="00134761" w:rsidP="00134761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134761" w:rsidRDefault="00C0656C" w:rsidP="001347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="00134761" w:rsidRPr="0032349D">
        <w:rPr>
          <w:rFonts w:ascii="Times New Roman" w:hAnsi="Times New Roman" w:cs="Times New Roman"/>
          <w:sz w:val="28"/>
          <w:szCs w:val="28"/>
          <w:lang w:eastAsia="ru-RU"/>
        </w:rPr>
        <w:t>8.08.2014 г.                               д. Красная</w:t>
      </w:r>
      <w:r w:rsidR="00134761" w:rsidRPr="003234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670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№ 48-145</w:t>
      </w:r>
      <w:r w:rsidR="00134761" w:rsidRPr="00323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4761" w:rsidRPr="0032349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134761" w:rsidRDefault="00134761" w:rsidP="001347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761" w:rsidRDefault="00134761" w:rsidP="001347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 введении земельного налога»</w:t>
      </w:r>
    </w:p>
    <w:p w:rsidR="00134761" w:rsidRDefault="00134761" w:rsidP="001347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761" w:rsidRDefault="00134761" w:rsidP="001347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761" w:rsidRDefault="00F67033" w:rsidP="00134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</w:t>
      </w:r>
      <w:r w:rsidR="007F6574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главой 31 «Земельный налог» части второй Налогового кодекса Российской Федерации, п.4 ст. 5 Налогового кодекса, п. 1.3 статьи </w:t>
      </w:r>
      <w:r w:rsidR="00C0656C">
        <w:rPr>
          <w:rFonts w:ascii="Times New Roman" w:hAnsi="Times New Roman" w:cs="Times New Roman"/>
          <w:sz w:val="28"/>
          <w:szCs w:val="28"/>
          <w:lang w:eastAsia="ru-RU"/>
        </w:rPr>
        <w:t xml:space="preserve">23 </w:t>
      </w:r>
      <w:r w:rsidR="007F6574">
        <w:rPr>
          <w:rFonts w:ascii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7F6574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7F657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="007F6574"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7F657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134761" w:rsidRDefault="00134761" w:rsidP="001347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134761" w:rsidRDefault="007F6574" w:rsidP="007F657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="00CD22D1">
        <w:rPr>
          <w:rFonts w:ascii="Times New Roman" w:hAnsi="Times New Roman" w:cs="Times New Roman"/>
          <w:sz w:val="28"/>
          <w:szCs w:val="28"/>
          <w:lang w:eastAsia="ru-RU"/>
        </w:rPr>
        <w:t xml:space="preserve"> от 10.04.2013 г. № 36-109 </w:t>
      </w:r>
      <w:proofErr w:type="gramStart"/>
      <w:r w:rsidR="00CD22D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D22D1">
        <w:rPr>
          <w:rFonts w:ascii="Times New Roman" w:hAnsi="Times New Roman" w:cs="Times New Roman"/>
          <w:sz w:val="28"/>
          <w:szCs w:val="28"/>
          <w:lang w:eastAsia="ru-RU"/>
        </w:rPr>
        <w:t xml:space="preserve"> «О введении земельного налога»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7F6574" w:rsidRDefault="00CD22D1" w:rsidP="007F65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1 изложить в следующей редакции</w:t>
      </w:r>
      <w:r w:rsidR="007F65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6574" w:rsidRDefault="00CD22D1" w:rsidP="007F6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F657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земельный налог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656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22D1" w:rsidRDefault="00CD22D1" w:rsidP="00CD22D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7 изложить в следующей редакции:</w:t>
      </w:r>
    </w:p>
    <w:p w:rsidR="00CD22D1" w:rsidRDefault="00CD22D1" w:rsidP="00CD2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«7. Настоящее решение вступает в силу с 01.01.2014 г. и распространяется на правоотношения, возникшие с 01.01.2013 г.».</w:t>
      </w:r>
    </w:p>
    <w:p w:rsidR="007F6574" w:rsidRDefault="007F6574" w:rsidP="00C0656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C0656C" w:rsidRDefault="00C0656C" w:rsidP="00C065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56C" w:rsidRDefault="00C0656C" w:rsidP="00C065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56C" w:rsidRDefault="00C0656C" w:rsidP="00C065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56C" w:rsidRDefault="00C0656C" w:rsidP="00C065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О.А. Юшков</w:t>
      </w:r>
    </w:p>
    <w:p w:rsidR="00C0656C" w:rsidRDefault="00C0656C" w:rsidP="00C065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574" w:rsidRPr="00134761" w:rsidRDefault="007F6574" w:rsidP="007F657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018" w:rsidRDefault="00C73018" w:rsidP="00134761">
      <w:pPr>
        <w:jc w:val="both"/>
      </w:pPr>
    </w:p>
    <w:sectPr w:rsidR="00C7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85D"/>
    <w:multiLevelType w:val="hybridMultilevel"/>
    <w:tmpl w:val="F4F61B98"/>
    <w:lvl w:ilvl="0" w:tplc="DC006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51A15"/>
    <w:multiLevelType w:val="multilevel"/>
    <w:tmpl w:val="A3269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E"/>
    <w:rsid w:val="0006122E"/>
    <w:rsid w:val="00134761"/>
    <w:rsid w:val="003F2045"/>
    <w:rsid w:val="007F6574"/>
    <w:rsid w:val="00C0656C"/>
    <w:rsid w:val="00C73018"/>
    <w:rsid w:val="00CD22D1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2014-08-18T07:50:00Z</dcterms:created>
  <dcterms:modified xsi:type="dcterms:W3CDTF">2014-08-21T00:48:00Z</dcterms:modified>
</cp:coreProperties>
</file>