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14" w:rsidRDefault="00A73A14" w:rsidP="00A73A14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КРАСНОЯРСКИЙ КРАЙ БАЛАХТИНСКИЙ РАЙОН </w:t>
      </w:r>
    </w:p>
    <w:p w:rsidR="00A73A14" w:rsidRDefault="00A73A14" w:rsidP="00A73A1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КРАСНЕНСКИЙ СЕЛЬСКИЙ СОВЕТ ДЕПУТАТОВ</w:t>
      </w:r>
    </w:p>
    <w:p w:rsidR="00A73A14" w:rsidRDefault="00A73A14" w:rsidP="00A73A14">
      <w:pPr>
        <w:spacing w:before="240" w:after="120"/>
        <w:jc w:val="center"/>
        <w:rPr>
          <w:rFonts w:eastAsia="Calibri"/>
          <w:sz w:val="28"/>
          <w:szCs w:val="28"/>
        </w:rPr>
      </w:pPr>
    </w:p>
    <w:p w:rsidR="00A73A14" w:rsidRDefault="00A73A14" w:rsidP="00A73A14">
      <w:pPr>
        <w:spacing w:before="240" w:after="120"/>
        <w:jc w:val="center"/>
        <w:outlineLvl w:val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 xml:space="preserve">РЕШЕНИЕ </w:t>
      </w:r>
    </w:p>
    <w:p w:rsidR="00A73A14" w:rsidRDefault="00A73A14" w:rsidP="00A73A14">
      <w:pPr>
        <w:jc w:val="center"/>
        <w:rPr>
          <w:b/>
          <w:sz w:val="36"/>
          <w:szCs w:val="36"/>
        </w:rPr>
      </w:pPr>
    </w:p>
    <w:p w:rsidR="00A73A14" w:rsidRDefault="00A73A14" w:rsidP="00A73A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</w:p>
    <w:p w:rsidR="00A73A14" w:rsidRDefault="00A73A14" w:rsidP="00A73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29.09.2014 г.                          д. Красная          </w:t>
      </w:r>
      <w:r>
        <w:rPr>
          <w:sz w:val="28"/>
          <w:szCs w:val="28"/>
        </w:rPr>
        <w:t xml:space="preserve">                        № 49-148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A73A14" w:rsidRDefault="00A73A14" w:rsidP="00A73A14">
      <w:pPr>
        <w:pStyle w:val="a3"/>
        <w:jc w:val="center"/>
        <w:rPr>
          <w:b/>
          <w:sz w:val="28"/>
          <w:szCs w:val="28"/>
        </w:rPr>
      </w:pPr>
    </w:p>
    <w:p w:rsidR="00A73A14" w:rsidRDefault="00A73A14" w:rsidP="00A73A14">
      <w:pPr>
        <w:pStyle w:val="a3"/>
        <w:jc w:val="center"/>
        <w:rPr>
          <w:b/>
          <w:sz w:val="28"/>
          <w:szCs w:val="28"/>
        </w:rPr>
      </w:pPr>
    </w:p>
    <w:p w:rsidR="00A73A14" w:rsidRDefault="00A73A14" w:rsidP="00A73A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10.04.2013 № 36 – 110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A73A14" w:rsidRDefault="00A73A14" w:rsidP="00A73A14">
      <w:pPr>
        <w:pStyle w:val="a3"/>
        <w:jc w:val="center"/>
        <w:rPr>
          <w:b/>
          <w:sz w:val="28"/>
          <w:szCs w:val="28"/>
        </w:rPr>
      </w:pPr>
    </w:p>
    <w:p w:rsidR="00A73A14" w:rsidRDefault="00A73A14" w:rsidP="00A73A14">
      <w:pPr>
        <w:pStyle w:val="a3"/>
        <w:jc w:val="center"/>
        <w:rPr>
          <w:b/>
          <w:sz w:val="28"/>
          <w:szCs w:val="28"/>
        </w:rPr>
      </w:pPr>
    </w:p>
    <w:p w:rsidR="00A73A14" w:rsidRDefault="006550ED" w:rsidP="00A73A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статьями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6550ED" w:rsidRDefault="006550ED" w:rsidP="006550E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550ED" w:rsidRDefault="006550ED" w:rsidP="006550E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4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10.04.2013 № 36 – 110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6550ED" w:rsidRDefault="006550ED" w:rsidP="006550E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«не позднее 1 ноября» заменить словами «не позднее 1 октября».</w:t>
      </w:r>
    </w:p>
    <w:p w:rsidR="006550ED" w:rsidRDefault="006550ED" w:rsidP="008717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</w:t>
      </w:r>
      <w:r w:rsidR="00871761">
        <w:rPr>
          <w:sz w:val="28"/>
          <w:szCs w:val="28"/>
        </w:rPr>
        <w:t>ает в силу с 1 января 2015 года, но не ранее чем по истечении одного месяца со дня его официального опубликования в газете «</w:t>
      </w:r>
      <w:proofErr w:type="spellStart"/>
      <w:r w:rsidR="00871761">
        <w:rPr>
          <w:sz w:val="28"/>
          <w:szCs w:val="28"/>
        </w:rPr>
        <w:t>Красненские</w:t>
      </w:r>
      <w:proofErr w:type="spellEnd"/>
      <w:r w:rsidR="00871761">
        <w:rPr>
          <w:sz w:val="28"/>
          <w:szCs w:val="28"/>
        </w:rPr>
        <w:t xml:space="preserve"> вести».</w:t>
      </w:r>
    </w:p>
    <w:p w:rsidR="00871761" w:rsidRDefault="00871761" w:rsidP="00871761">
      <w:pPr>
        <w:pStyle w:val="a3"/>
        <w:jc w:val="both"/>
        <w:rPr>
          <w:sz w:val="28"/>
          <w:szCs w:val="28"/>
        </w:rPr>
      </w:pPr>
    </w:p>
    <w:p w:rsidR="00871761" w:rsidRDefault="00871761" w:rsidP="00871761">
      <w:pPr>
        <w:pStyle w:val="a3"/>
        <w:jc w:val="both"/>
        <w:rPr>
          <w:sz w:val="28"/>
          <w:szCs w:val="28"/>
        </w:rPr>
      </w:pPr>
    </w:p>
    <w:p w:rsidR="00871761" w:rsidRDefault="00871761" w:rsidP="0087176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71761" w:rsidRDefault="00871761" w:rsidP="00871761">
      <w:pPr>
        <w:pStyle w:val="a3"/>
        <w:jc w:val="both"/>
        <w:rPr>
          <w:sz w:val="28"/>
          <w:szCs w:val="28"/>
        </w:rPr>
      </w:pPr>
    </w:p>
    <w:p w:rsidR="00871761" w:rsidRPr="006550ED" w:rsidRDefault="00871761" w:rsidP="008717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О.А. Юшков</w:t>
      </w:r>
    </w:p>
    <w:p w:rsidR="00020660" w:rsidRDefault="00020660"/>
    <w:sectPr w:rsidR="0002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16F"/>
    <w:multiLevelType w:val="multilevel"/>
    <w:tmpl w:val="9B7C90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1"/>
    <w:rsid w:val="00020660"/>
    <w:rsid w:val="006550ED"/>
    <w:rsid w:val="00871761"/>
    <w:rsid w:val="00A73A14"/>
    <w:rsid w:val="00C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2014-10-01T07:05:00Z</dcterms:created>
  <dcterms:modified xsi:type="dcterms:W3CDTF">2014-10-01T07:41:00Z</dcterms:modified>
</cp:coreProperties>
</file>