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1F" w:rsidRDefault="0044681F" w:rsidP="0044681F">
      <w:pPr>
        <w:rPr>
          <w:sz w:val="20"/>
          <w:szCs w:val="20"/>
        </w:rPr>
      </w:pPr>
    </w:p>
    <w:p w:rsidR="0044681F" w:rsidRPr="009F5715" w:rsidRDefault="0044681F" w:rsidP="0044681F">
      <w:pPr>
        <w:jc w:val="center"/>
        <w:rPr>
          <w:b/>
          <w:sz w:val="28"/>
          <w:szCs w:val="28"/>
        </w:rPr>
      </w:pPr>
      <w:r w:rsidRPr="009F5715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КРАСНЕНСКОГО</w:t>
      </w:r>
      <w:r w:rsidRPr="009F5715">
        <w:rPr>
          <w:b/>
          <w:sz w:val="28"/>
          <w:szCs w:val="28"/>
        </w:rPr>
        <w:t xml:space="preserve"> СЕЛЬСОВЕТА</w:t>
      </w:r>
    </w:p>
    <w:p w:rsidR="0044681F" w:rsidRPr="009F5715" w:rsidRDefault="0044681F" w:rsidP="0044681F">
      <w:pPr>
        <w:jc w:val="center"/>
        <w:rPr>
          <w:b/>
          <w:sz w:val="28"/>
          <w:szCs w:val="28"/>
        </w:rPr>
      </w:pPr>
      <w:r w:rsidRPr="009F5715">
        <w:rPr>
          <w:b/>
          <w:sz w:val="28"/>
          <w:szCs w:val="28"/>
        </w:rPr>
        <w:t>БАЛАХТИНСКОГО РАЙОНА КРАСНОЯРСКОГО КРАЯ</w:t>
      </w:r>
    </w:p>
    <w:p w:rsidR="0044681F" w:rsidRPr="009F5715" w:rsidRDefault="0044681F" w:rsidP="0044681F">
      <w:pPr>
        <w:jc w:val="center"/>
        <w:rPr>
          <w:b/>
          <w:sz w:val="28"/>
          <w:szCs w:val="28"/>
        </w:rPr>
      </w:pPr>
    </w:p>
    <w:p w:rsidR="0044681F" w:rsidRPr="009F5715" w:rsidRDefault="0044681F" w:rsidP="0044681F">
      <w:pPr>
        <w:rPr>
          <w:b/>
          <w:sz w:val="28"/>
          <w:szCs w:val="28"/>
        </w:rPr>
      </w:pPr>
    </w:p>
    <w:p w:rsidR="0044681F" w:rsidRDefault="0044681F" w:rsidP="00446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4681F" w:rsidRDefault="0044681F" w:rsidP="0044681F">
      <w:pPr>
        <w:jc w:val="center"/>
        <w:rPr>
          <w:b/>
          <w:sz w:val="28"/>
          <w:szCs w:val="28"/>
        </w:rPr>
      </w:pPr>
    </w:p>
    <w:p w:rsidR="0044681F" w:rsidRDefault="0044681F" w:rsidP="0044681F">
      <w:pPr>
        <w:jc w:val="center"/>
        <w:rPr>
          <w:b/>
          <w:sz w:val="28"/>
          <w:szCs w:val="28"/>
        </w:rPr>
      </w:pPr>
    </w:p>
    <w:p w:rsidR="0044681F" w:rsidRDefault="0044681F" w:rsidP="0044681F">
      <w:pPr>
        <w:jc w:val="both"/>
        <w:rPr>
          <w:sz w:val="28"/>
          <w:szCs w:val="28"/>
        </w:rPr>
      </w:pPr>
      <w:r>
        <w:rPr>
          <w:sz w:val="28"/>
          <w:szCs w:val="28"/>
        </w:rPr>
        <w:t>от 12.09.2011 г.                            д. Красная                                              № 40а</w:t>
      </w:r>
    </w:p>
    <w:p w:rsidR="0044681F" w:rsidRDefault="0044681F" w:rsidP="0044681F">
      <w:pPr>
        <w:rPr>
          <w:sz w:val="20"/>
          <w:szCs w:val="20"/>
        </w:rPr>
      </w:pPr>
    </w:p>
    <w:p w:rsidR="0044681F" w:rsidRDefault="0044681F" w:rsidP="0044681F">
      <w:pPr>
        <w:tabs>
          <w:tab w:val="num" w:pos="-2694"/>
          <w:tab w:val="left" w:pos="-2410"/>
        </w:tabs>
        <w:ind w:firstLine="851"/>
        <w:jc w:val="both"/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ind w:firstLine="851"/>
        <w:jc w:val="both"/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jc w:val="center"/>
        <w:rPr>
          <w:b/>
          <w:sz w:val="28"/>
        </w:rPr>
      </w:pPr>
      <w:r>
        <w:rPr>
          <w:b/>
          <w:sz w:val="28"/>
        </w:rPr>
        <w:t>О проведении аттестации и квалификационного экзамена</w:t>
      </w:r>
    </w:p>
    <w:p w:rsidR="0044681F" w:rsidRDefault="0044681F" w:rsidP="0044681F">
      <w:pPr>
        <w:tabs>
          <w:tab w:val="num" w:pos="-2694"/>
          <w:tab w:val="left" w:pos="-2410"/>
        </w:tabs>
        <w:jc w:val="center"/>
        <w:rPr>
          <w:b/>
          <w:sz w:val="28"/>
        </w:rPr>
      </w:pPr>
      <w:r>
        <w:rPr>
          <w:b/>
          <w:sz w:val="28"/>
        </w:rPr>
        <w:t>муниципальных служащих администрации Красненского сельсовета</w:t>
      </w:r>
    </w:p>
    <w:p w:rsidR="0044681F" w:rsidRDefault="0044681F" w:rsidP="0044681F">
      <w:pPr>
        <w:tabs>
          <w:tab w:val="num" w:pos="-2694"/>
          <w:tab w:val="left" w:pos="-2410"/>
        </w:tabs>
        <w:jc w:val="both"/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ind w:firstLine="851"/>
        <w:jc w:val="both"/>
        <w:rPr>
          <w:sz w:val="28"/>
        </w:rPr>
      </w:pPr>
      <w:proofErr w:type="gramStart"/>
      <w:r>
        <w:rPr>
          <w:sz w:val="28"/>
        </w:rPr>
        <w:t>В соответствии с Федеральным законом от 02.03.2007г. №25-ФЗ «О муниципальной службе в Российской Федерации»,  Законом Красноярск</w:t>
      </w:r>
      <w:r>
        <w:rPr>
          <w:sz w:val="28"/>
        </w:rPr>
        <w:t>о</w:t>
      </w:r>
      <w:r>
        <w:rPr>
          <w:sz w:val="28"/>
        </w:rPr>
        <w:t>го края от 24.04.2008г. №5-1565 «Об особенностях правового регулиров</w:t>
      </w:r>
      <w:r>
        <w:rPr>
          <w:sz w:val="28"/>
        </w:rPr>
        <w:t>а</w:t>
      </w:r>
      <w:r>
        <w:rPr>
          <w:sz w:val="28"/>
        </w:rPr>
        <w:t>ния муниципальной службы в Красноярском крае», Положением об атт</w:t>
      </w:r>
      <w:r>
        <w:rPr>
          <w:sz w:val="28"/>
        </w:rPr>
        <w:t>е</w:t>
      </w:r>
      <w:r>
        <w:rPr>
          <w:sz w:val="28"/>
        </w:rPr>
        <w:t>стации и квалификационного экзамена муниципальных служащих в адм</w:t>
      </w:r>
      <w:r>
        <w:rPr>
          <w:sz w:val="28"/>
        </w:rPr>
        <w:t>и</w:t>
      </w:r>
      <w:r>
        <w:rPr>
          <w:sz w:val="28"/>
        </w:rPr>
        <w:t>нистрации Красненского сельсовета, Положением о порядке присвоения и сохранения классных чинов муниципальным служащим администрации Красненского сельсовета,  с  Уставом Красненского сельсовета</w:t>
      </w:r>
      <w:proofErr w:type="gramEnd"/>
    </w:p>
    <w:p w:rsidR="0044681F" w:rsidRPr="006600E3" w:rsidRDefault="0044681F" w:rsidP="0044681F">
      <w:pPr>
        <w:tabs>
          <w:tab w:val="num" w:pos="-2694"/>
          <w:tab w:val="left" w:pos="-2410"/>
        </w:tabs>
        <w:jc w:val="both"/>
        <w:rPr>
          <w:sz w:val="28"/>
        </w:rPr>
      </w:pPr>
      <w:r>
        <w:rPr>
          <w:sz w:val="28"/>
        </w:rPr>
        <w:t xml:space="preserve">          1. Провести аттестацию и квалификационный экзамен  муниципальных служащих  в администрации Красненского сельсовета,   в период октябрь 2011г.</w:t>
      </w:r>
    </w:p>
    <w:p w:rsidR="0044681F" w:rsidRDefault="0044681F" w:rsidP="0044681F">
      <w:pPr>
        <w:tabs>
          <w:tab w:val="num" w:pos="-2694"/>
          <w:tab w:val="left" w:pos="-2410"/>
        </w:tabs>
        <w:ind w:firstLine="851"/>
        <w:jc w:val="both"/>
        <w:rPr>
          <w:sz w:val="28"/>
        </w:rPr>
      </w:pPr>
      <w:r w:rsidRPr="006600E3">
        <w:rPr>
          <w:sz w:val="28"/>
        </w:rPr>
        <w:t xml:space="preserve">2. </w:t>
      </w:r>
      <w:r>
        <w:rPr>
          <w:sz w:val="28"/>
        </w:rPr>
        <w:t xml:space="preserve">Осуществлять аттестацию и квалификационный экзамен в порядке, установленном Положением об аттестации  и </w:t>
      </w:r>
      <w:proofErr w:type="gramStart"/>
      <w:r>
        <w:rPr>
          <w:sz w:val="28"/>
        </w:rPr>
        <w:t>Положением</w:t>
      </w:r>
      <w:proofErr w:type="gramEnd"/>
      <w:r>
        <w:rPr>
          <w:sz w:val="28"/>
        </w:rPr>
        <w:t xml:space="preserve"> о поря</w:t>
      </w:r>
      <w:r>
        <w:rPr>
          <w:sz w:val="28"/>
        </w:rPr>
        <w:t>д</w:t>
      </w:r>
      <w:r>
        <w:rPr>
          <w:sz w:val="28"/>
        </w:rPr>
        <w:t xml:space="preserve">ке присвоения и сохранения классных чинов муниципальным служащим администрации Красненского сельсовета. </w:t>
      </w:r>
    </w:p>
    <w:p w:rsidR="0044681F" w:rsidRDefault="0044681F" w:rsidP="0044681F">
      <w:pPr>
        <w:tabs>
          <w:tab w:val="num" w:pos="-2694"/>
          <w:tab w:val="left" w:pos="-2410"/>
        </w:tabs>
        <w:ind w:firstLine="851"/>
        <w:jc w:val="both"/>
        <w:rPr>
          <w:sz w:val="28"/>
        </w:rPr>
      </w:pPr>
      <w:r>
        <w:rPr>
          <w:sz w:val="28"/>
        </w:rPr>
        <w:t>3. Утвердить состав аттестационной комиссии (Приложение №1).</w:t>
      </w:r>
    </w:p>
    <w:p w:rsidR="0044681F" w:rsidRDefault="0044681F" w:rsidP="0044681F">
      <w:pPr>
        <w:tabs>
          <w:tab w:val="num" w:pos="-2694"/>
          <w:tab w:val="left" w:pos="-2410"/>
        </w:tabs>
        <w:ind w:firstLine="851"/>
        <w:jc w:val="both"/>
        <w:rPr>
          <w:sz w:val="28"/>
        </w:rPr>
      </w:pPr>
      <w:r>
        <w:rPr>
          <w:sz w:val="28"/>
        </w:rPr>
        <w:t>4.  Утвердить график проведения аттестации и квалификационного экз</w:t>
      </w:r>
      <w:r>
        <w:rPr>
          <w:sz w:val="28"/>
        </w:rPr>
        <w:t>а</w:t>
      </w:r>
      <w:r>
        <w:rPr>
          <w:sz w:val="28"/>
        </w:rPr>
        <w:t xml:space="preserve">мена (Приложение № 2). </w:t>
      </w:r>
    </w:p>
    <w:p w:rsidR="0044681F" w:rsidRDefault="0044681F" w:rsidP="0044681F">
      <w:pPr>
        <w:tabs>
          <w:tab w:val="num" w:pos="-2694"/>
          <w:tab w:val="left" w:pos="-2410"/>
        </w:tabs>
        <w:ind w:firstLine="851"/>
        <w:jc w:val="both"/>
        <w:rPr>
          <w:sz w:val="28"/>
        </w:rPr>
      </w:pPr>
      <w:r>
        <w:rPr>
          <w:sz w:val="28"/>
        </w:rPr>
        <w:t>5. Утвердить перечень нормативно - правовых документов, знание которых необходимо для устного собеседования на аттестации и квалиф</w:t>
      </w:r>
      <w:r>
        <w:rPr>
          <w:sz w:val="28"/>
        </w:rPr>
        <w:t>и</w:t>
      </w:r>
      <w:r>
        <w:rPr>
          <w:sz w:val="28"/>
        </w:rPr>
        <w:t>кационном экзамене  (Приложение №3).</w:t>
      </w:r>
    </w:p>
    <w:p w:rsidR="0044681F" w:rsidRDefault="0044681F" w:rsidP="0044681F">
      <w:pPr>
        <w:tabs>
          <w:tab w:val="num" w:pos="-2694"/>
          <w:tab w:val="left" w:pos="-2410"/>
        </w:tabs>
        <w:ind w:firstLine="851"/>
        <w:jc w:val="both"/>
        <w:rPr>
          <w:sz w:val="28"/>
        </w:rPr>
      </w:pPr>
      <w:r>
        <w:rPr>
          <w:sz w:val="28"/>
        </w:rPr>
        <w:t xml:space="preserve">6. Утвердить Тестовые задания для проведения квалификационного экзамена муниципальных служащих администрации Красненского сельсовета (Приложение №4). </w:t>
      </w:r>
    </w:p>
    <w:p w:rsidR="0044681F" w:rsidRDefault="0044681F" w:rsidP="0044681F">
      <w:pPr>
        <w:tabs>
          <w:tab w:val="num" w:pos="-2694"/>
          <w:tab w:val="left" w:pos="-2410"/>
        </w:tabs>
        <w:ind w:firstLine="851"/>
        <w:jc w:val="both"/>
        <w:rPr>
          <w:sz w:val="28"/>
        </w:rPr>
      </w:pPr>
      <w:r>
        <w:rPr>
          <w:sz w:val="28"/>
        </w:rPr>
        <w:t>7. Главе сельсовета представить в аттест</w:t>
      </w:r>
      <w:r>
        <w:rPr>
          <w:sz w:val="28"/>
        </w:rPr>
        <w:t>а</w:t>
      </w:r>
      <w:r>
        <w:rPr>
          <w:sz w:val="28"/>
        </w:rPr>
        <w:t>ционную комиссию не позднее, чем за две недели до проведения аттестации и квалифик</w:t>
      </w:r>
      <w:r>
        <w:rPr>
          <w:sz w:val="28"/>
        </w:rPr>
        <w:t>а</w:t>
      </w:r>
      <w:r>
        <w:rPr>
          <w:sz w:val="28"/>
        </w:rPr>
        <w:t>ционного экзамена  отзыв и должностные инструкции на работников.</w:t>
      </w:r>
    </w:p>
    <w:p w:rsidR="0044681F" w:rsidRDefault="0044681F" w:rsidP="0044681F">
      <w:pPr>
        <w:tabs>
          <w:tab w:val="num" w:pos="-2694"/>
          <w:tab w:val="left" w:pos="-2410"/>
        </w:tabs>
        <w:ind w:firstLine="851"/>
        <w:jc w:val="both"/>
        <w:rPr>
          <w:sz w:val="28"/>
        </w:rPr>
      </w:pPr>
      <w:r>
        <w:rPr>
          <w:sz w:val="28"/>
        </w:rPr>
        <w:t xml:space="preserve">9.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распоряжения оставляю за собой.</w:t>
      </w:r>
    </w:p>
    <w:p w:rsidR="0044681F" w:rsidRDefault="0044681F" w:rsidP="0044681F">
      <w:pPr>
        <w:tabs>
          <w:tab w:val="num" w:pos="-2694"/>
          <w:tab w:val="left" w:pos="-2410"/>
        </w:tabs>
        <w:ind w:firstLine="851"/>
        <w:jc w:val="both"/>
        <w:rPr>
          <w:sz w:val="28"/>
        </w:rPr>
      </w:pPr>
      <w:r>
        <w:rPr>
          <w:sz w:val="28"/>
        </w:rPr>
        <w:t>10. Распоряжение  вступает в силу со дня подписания.</w:t>
      </w:r>
      <w:r w:rsidRPr="006600E3">
        <w:rPr>
          <w:sz w:val="28"/>
        </w:rPr>
        <w:t xml:space="preserve"> </w:t>
      </w:r>
    </w:p>
    <w:p w:rsidR="0044681F" w:rsidRDefault="0044681F" w:rsidP="0044681F">
      <w:pPr>
        <w:tabs>
          <w:tab w:val="num" w:pos="-2694"/>
          <w:tab w:val="left" w:pos="-2410"/>
        </w:tabs>
        <w:ind w:firstLine="851"/>
        <w:jc w:val="both"/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ind w:firstLine="851"/>
        <w:jc w:val="both"/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rPr>
          <w:sz w:val="28"/>
        </w:rPr>
      </w:pPr>
      <w:r>
        <w:rPr>
          <w:sz w:val="28"/>
        </w:rPr>
        <w:t>Глава сельсовета                                                        О.А. Юшков</w:t>
      </w: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Приложение №1</w:t>
      </w: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  <w:r>
        <w:rPr>
          <w:sz w:val="28"/>
        </w:rPr>
        <w:t xml:space="preserve">к  распоряжению администрации </w:t>
      </w: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  <w:r>
        <w:rPr>
          <w:sz w:val="28"/>
        </w:rPr>
        <w:t>Красненского сельсовета</w:t>
      </w: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  <w:r>
        <w:rPr>
          <w:sz w:val="28"/>
        </w:rPr>
        <w:t>от 12.09.2011г. № 40а</w:t>
      </w: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</w:p>
    <w:p w:rsidR="0044681F" w:rsidRPr="0024151D" w:rsidRDefault="0044681F" w:rsidP="0044681F">
      <w:pPr>
        <w:tabs>
          <w:tab w:val="num" w:pos="-2694"/>
          <w:tab w:val="left" w:pos="-2410"/>
        </w:tabs>
        <w:jc w:val="center"/>
        <w:rPr>
          <w:b/>
          <w:sz w:val="28"/>
        </w:rPr>
      </w:pPr>
      <w:r w:rsidRPr="0024151D">
        <w:rPr>
          <w:b/>
          <w:sz w:val="28"/>
        </w:rPr>
        <w:t>Состав</w:t>
      </w:r>
    </w:p>
    <w:p w:rsidR="0044681F" w:rsidRDefault="0044681F" w:rsidP="0044681F">
      <w:pPr>
        <w:tabs>
          <w:tab w:val="num" w:pos="-2694"/>
          <w:tab w:val="left" w:pos="-2410"/>
        </w:tabs>
        <w:jc w:val="center"/>
        <w:rPr>
          <w:b/>
          <w:sz w:val="28"/>
        </w:rPr>
      </w:pPr>
      <w:r w:rsidRPr="0024151D">
        <w:rPr>
          <w:b/>
          <w:sz w:val="28"/>
        </w:rPr>
        <w:t>аттестационной комиссии</w:t>
      </w:r>
    </w:p>
    <w:p w:rsidR="0044681F" w:rsidRDefault="0044681F" w:rsidP="0044681F">
      <w:pPr>
        <w:tabs>
          <w:tab w:val="num" w:pos="-2694"/>
          <w:tab w:val="left" w:pos="-2410"/>
        </w:tabs>
        <w:rPr>
          <w:b/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rPr>
          <w:b/>
          <w:sz w:val="28"/>
        </w:rPr>
      </w:pPr>
      <w:r>
        <w:rPr>
          <w:b/>
          <w:sz w:val="28"/>
        </w:rPr>
        <w:t>Председатель комиссии:</w:t>
      </w:r>
    </w:p>
    <w:p w:rsidR="0044681F" w:rsidRDefault="0044681F" w:rsidP="0044681F">
      <w:pPr>
        <w:tabs>
          <w:tab w:val="num" w:pos="-2694"/>
          <w:tab w:val="left" w:pos="-2410"/>
        </w:tabs>
        <w:rPr>
          <w:sz w:val="28"/>
        </w:rPr>
      </w:pPr>
      <w:r>
        <w:rPr>
          <w:sz w:val="28"/>
        </w:rPr>
        <w:t>Юшков О.А. -  глава Красненского  сельсовета</w:t>
      </w:r>
    </w:p>
    <w:p w:rsidR="0044681F" w:rsidRDefault="0044681F" w:rsidP="0044681F">
      <w:pPr>
        <w:tabs>
          <w:tab w:val="num" w:pos="-2694"/>
          <w:tab w:val="left" w:pos="-2410"/>
        </w:tabs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rPr>
          <w:b/>
          <w:sz w:val="28"/>
        </w:rPr>
      </w:pPr>
      <w:r w:rsidRPr="0024151D">
        <w:rPr>
          <w:b/>
          <w:sz w:val="28"/>
        </w:rPr>
        <w:t>Заместитель председателя:</w:t>
      </w:r>
    </w:p>
    <w:p w:rsidR="0044681F" w:rsidRDefault="0044681F" w:rsidP="0044681F">
      <w:pPr>
        <w:tabs>
          <w:tab w:val="num" w:pos="-2694"/>
          <w:tab w:val="left" w:pos="-2410"/>
        </w:tabs>
        <w:rPr>
          <w:sz w:val="28"/>
        </w:rPr>
      </w:pPr>
      <w:r>
        <w:rPr>
          <w:sz w:val="28"/>
        </w:rPr>
        <w:t>Бурова В.В. – депутат Красненского сельского Совета депутатов</w:t>
      </w:r>
    </w:p>
    <w:p w:rsidR="0044681F" w:rsidRDefault="0044681F" w:rsidP="0044681F">
      <w:pPr>
        <w:tabs>
          <w:tab w:val="num" w:pos="-2694"/>
          <w:tab w:val="left" w:pos="-2410"/>
        </w:tabs>
        <w:rPr>
          <w:b/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rPr>
          <w:b/>
          <w:sz w:val="28"/>
        </w:rPr>
      </w:pPr>
      <w:r>
        <w:rPr>
          <w:b/>
          <w:sz w:val="28"/>
        </w:rPr>
        <w:t>Секретарь комиссии:</w:t>
      </w:r>
    </w:p>
    <w:p w:rsidR="0044681F" w:rsidRDefault="0044681F" w:rsidP="0044681F">
      <w:pPr>
        <w:tabs>
          <w:tab w:val="num" w:pos="-2694"/>
          <w:tab w:val="left" w:pos="-2410"/>
        </w:tabs>
        <w:rPr>
          <w:sz w:val="28"/>
        </w:rPr>
      </w:pPr>
      <w:r>
        <w:rPr>
          <w:sz w:val="28"/>
        </w:rPr>
        <w:t>Кравцова Н.С. -  депутат Красненского сельского Совета депутатов</w:t>
      </w:r>
    </w:p>
    <w:p w:rsidR="0044681F" w:rsidRDefault="0044681F" w:rsidP="0044681F">
      <w:pPr>
        <w:tabs>
          <w:tab w:val="num" w:pos="-2694"/>
          <w:tab w:val="left" w:pos="-2410"/>
        </w:tabs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rPr>
          <w:b/>
          <w:sz w:val="28"/>
        </w:rPr>
      </w:pPr>
      <w:r>
        <w:rPr>
          <w:b/>
          <w:sz w:val="28"/>
        </w:rPr>
        <w:t>Члены комиссии:</w:t>
      </w:r>
    </w:p>
    <w:p w:rsidR="0044681F" w:rsidRDefault="0044681F" w:rsidP="0044681F">
      <w:pPr>
        <w:tabs>
          <w:tab w:val="num" w:pos="-2694"/>
          <w:tab w:val="left" w:pos="-2410"/>
        </w:tabs>
        <w:rPr>
          <w:sz w:val="28"/>
        </w:rPr>
      </w:pPr>
      <w:proofErr w:type="spellStart"/>
      <w:r>
        <w:rPr>
          <w:sz w:val="28"/>
        </w:rPr>
        <w:t>Гингель</w:t>
      </w:r>
      <w:proofErr w:type="spellEnd"/>
      <w:r>
        <w:rPr>
          <w:sz w:val="28"/>
        </w:rPr>
        <w:t xml:space="preserve"> З.И. – депутат Красненского сельского Совета депутатов</w:t>
      </w:r>
    </w:p>
    <w:p w:rsidR="0044681F" w:rsidRPr="00026D22" w:rsidRDefault="0044681F" w:rsidP="0044681F">
      <w:pPr>
        <w:tabs>
          <w:tab w:val="num" w:pos="-2694"/>
          <w:tab w:val="left" w:pos="-2410"/>
        </w:tabs>
        <w:rPr>
          <w:sz w:val="28"/>
        </w:rPr>
      </w:pPr>
      <w:proofErr w:type="spellStart"/>
      <w:r>
        <w:rPr>
          <w:sz w:val="28"/>
        </w:rPr>
        <w:t>Мисуна</w:t>
      </w:r>
      <w:proofErr w:type="spellEnd"/>
      <w:r>
        <w:rPr>
          <w:sz w:val="28"/>
        </w:rPr>
        <w:t xml:space="preserve"> И.В. – депутат Красненского сельского Совета депутатов</w:t>
      </w:r>
    </w:p>
    <w:p w:rsidR="0044681F" w:rsidRDefault="0044681F" w:rsidP="0044681F">
      <w:pPr>
        <w:tabs>
          <w:tab w:val="num" w:pos="-2694"/>
          <w:tab w:val="left" w:pos="-2410"/>
        </w:tabs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  <w:r>
        <w:rPr>
          <w:sz w:val="28"/>
        </w:rPr>
        <w:lastRenderedPageBreak/>
        <w:t>Приложение №2</w:t>
      </w: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  <w:r>
        <w:rPr>
          <w:sz w:val="28"/>
        </w:rPr>
        <w:t xml:space="preserve">к  распоряжению администрации </w:t>
      </w: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  <w:r>
        <w:rPr>
          <w:sz w:val="28"/>
        </w:rPr>
        <w:t>Красненского сельсовета</w:t>
      </w: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  <w:r>
        <w:rPr>
          <w:sz w:val="28"/>
        </w:rPr>
        <w:t>от 12.09.2011г. № 40а</w:t>
      </w:r>
    </w:p>
    <w:p w:rsidR="0044681F" w:rsidRPr="00301FDA" w:rsidRDefault="0044681F" w:rsidP="0044681F">
      <w:pPr>
        <w:pStyle w:val="Style2"/>
        <w:widowControl/>
        <w:spacing w:line="240" w:lineRule="exact"/>
        <w:jc w:val="center"/>
      </w:pPr>
    </w:p>
    <w:p w:rsidR="0044681F" w:rsidRDefault="0044681F" w:rsidP="0044681F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4681F" w:rsidRPr="00CE177F" w:rsidRDefault="0044681F" w:rsidP="0044681F">
      <w:pPr>
        <w:tabs>
          <w:tab w:val="num" w:pos="-2694"/>
          <w:tab w:val="left" w:pos="-2410"/>
        </w:tabs>
        <w:jc w:val="center"/>
        <w:rPr>
          <w:b/>
          <w:sz w:val="28"/>
        </w:rPr>
      </w:pPr>
      <w:r w:rsidRPr="00CE177F">
        <w:rPr>
          <w:b/>
          <w:sz w:val="28"/>
        </w:rPr>
        <w:t>График проведения аттестации</w:t>
      </w:r>
      <w:r>
        <w:rPr>
          <w:b/>
          <w:sz w:val="28"/>
        </w:rPr>
        <w:t xml:space="preserve"> и квалификационного экзамена</w:t>
      </w:r>
    </w:p>
    <w:p w:rsidR="0044681F" w:rsidRDefault="0044681F" w:rsidP="0044681F">
      <w:pPr>
        <w:tabs>
          <w:tab w:val="left" w:pos="3285"/>
        </w:tabs>
        <w:jc w:val="center"/>
        <w:rPr>
          <w:b/>
          <w:sz w:val="28"/>
        </w:rPr>
      </w:pPr>
      <w:r w:rsidRPr="00CE177F">
        <w:rPr>
          <w:b/>
          <w:sz w:val="28"/>
        </w:rPr>
        <w:t>муниципальных служащих</w:t>
      </w:r>
      <w:r>
        <w:rPr>
          <w:b/>
          <w:sz w:val="28"/>
        </w:rPr>
        <w:t xml:space="preserve"> администрации Красненского сельсовета</w:t>
      </w:r>
    </w:p>
    <w:p w:rsidR="0044681F" w:rsidRDefault="0044681F" w:rsidP="0044681F">
      <w:pPr>
        <w:tabs>
          <w:tab w:val="left" w:pos="3285"/>
        </w:tabs>
        <w:jc w:val="center"/>
        <w:rPr>
          <w:b/>
          <w:sz w:val="28"/>
        </w:rPr>
      </w:pPr>
    </w:p>
    <w:p w:rsidR="0044681F" w:rsidRPr="003B0DF9" w:rsidRDefault="0044681F" w:rsidP="0044681F">
      <w:pPr>
        <w:tabs>
          <w:tab w:val="left" w:pos="3285"/>
        </w:tabs>
        <w:rPr>
          <w:sz w:val="28"/>
        </w:rPr>
      </w:pPr>
      <w:r>
        <w:rPr>
          <w:b/>
          <w:sz w:val="28"/>
        </w:rPr>
        <w:t>14 октября 2011 года в 14-00  библиотека д. Красная</w:t>
      </w:r>
      <w:r>
        <w:rPr>
          <w:sz w:val="28"/>
        </w:rPr>
        <w:t xml:space="preserve">                     </w:t>
      </w:r>
    </w:p>
    <w:p w:rsidR="0044681F" w:rsidRDefault="0044681F" w:rsidP="0044681F">
      <w:pPr>
        <w:tabs>
          <w:tab w:val="left" w:pos="3285"/>
        </w:tabs>
        <w:ind w:left="3261" w:hanging="3261"/>
        <w:rPr>
          <w:sz w:val="28"/>
        </w:rPr>
      </w:pPr>
      <w:r>
        <w:rPr>
          <w:sz w:val="28"/>
        </w:rPr>
        <w:t>1. Глазкова Н.П.              –  специалист 2 категории администрации Красненского сельсовета</w:t>
      </w:r>
    </w:p>
    <w:p w:rsidR="0044681F" w:rsidRDefault="0044681F" w:rsidP="0044681F">
      <w:pPr>
        <w:tabs>
          <w:tab w:val="left" w:pos="3285"/>
        </w:tabs>
        <w:ind w:left="3261" w:hanging="3261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Чиркова</w:t>
      </w:r>
      <w:proofErr w:type="spellEnd"/>
      <w:r>
        <w:rPr>
          <w:sz w:val="28"/>
        </w:rPr>
        <w:t xml:space="preserve"> Н.С.               –   главный бухгалтер администрации Красненского сельсовета</w:t>
      </w:r>
    </w:p>
    <w:p w:rsidR="0044681F" w:rsidRDefault="0044681F" w:rsidP="0044681F">
      <w:pPr>
        <w:tabs>
          <w:tab w:val="left" w:pos="3285"/>
        </w:tabs>
        <w:ind w:left="3261" w:hanging="3261"/>
        <w:rPr>
          <w:sz w:val="28"/>
        </w:rPr>
      </w:pPr>
      <w:r>
        <w:rPr>
          <w:sz w:val="28"/>
        </w:rPr>
        <w:t>3. Юдина Н.С.                  –  специалист 1 категории администрации Красненского сельсовета</w:t>
      </w:r>
    </w:p>
    <w:p w:rsidR="0044681F" w:rsidRDefault="0044681F" w:rsidP="0044681F">
      <w:pPr>
        <w:tabs>
          <w:tab w:val="left" w:pos="3945"/>
        </w:tabs>
        <w:rPr>
          <w:sz w:val="28"/>
        </w:rPr>
      </w:pPr>
    </w:p>
    <w:p w:rsidR="0044681F" w:rsidRDefault="0044681F" w:rsidP="0044681F">
      <w:pPr>
        <w:tabs>
          <w:tab w:val="left" w:pos="3285"/>
        </w:tabs>
        <w:jc w:val="center"/>
        <w:rPr>
          <w:b/>
          <w:sz w:val="28"/>
        </w:rPr>
      </w:pPr>
    </w:p>
    <w:p w:rsidR="0044681F" w:rsidRDefault="0044681F" w:rsidP="0044681F">
      <w:pPr>
        <w:tabs>
          <w:tab w:val="left" w:pos="3945"/>
        </w:tabs>
        <w:rPr>
          <w:sz w:val="28"/>
        </w:rPr>
      </w:pPr>
    </w:p>
    <w:p w:rsidR="0044681F" w:rsidRDefault="0044681F" w:rsidP="0044681F">
      <w:pPr>
        <w:tabs>
          <w:tab w:val="left" w:pos="3285"/>
        </w:tabs>
        <w:rPr>
          <w:sz w:val="28"/>
        </w:rPr>
      </w:pPr>
    </w:p>
    <w:p w:rsidR="0044681F" w:rsidRPr="00DC11AF" w:rsidRDefault="0044681F" w:rsidP="0044681F">
      <w:pPr>
        <w:tabs>
          <w:tab w:val="left" w:pos="3945"/>
        </w:tabs>
        <w:rPr>
          <w:sz w:val="28"/>
        </w:rPr>
      </w:pPr>
    </w:p>
    <w:p w:rsidR="0044681F" w:rsidRDefault="0044681F" w:rsidP="0044681F">
      <w:pPr>
        <w:pStyle w:val="Style9"/>
        <w:widowControl/>
        <w:spacing w:before="168" w:line="317" w:lineRule="exact"/>
        <w:jc w:val="right"/>
        <w:rPr>
          <w:rStyle w:val="FontStyle50"/>
        </w:rPr>
      </w:pPr>
    </w:p>
    <w:p w:rsidR="0044681F" w:rsidRDefault="0044681F" w:rsidP="0044681F">
      <w:pPr>
        <w:pStyle w:val="Style9"/>
        <w:widowControl/>
        <w:spacing w:before="168" w:line="317" w:lineRule="exact"/>
        <w:jc w:val="right"/>
        <w:rPr>
          <w:rStyle w:val="FontStyle50"/>
        </w:rPr>
      </w:pPr>
    </w:p>
    <w:p w:rsidR="0044681F" w:rsidRDefault="0044681F" w:rsidP="0044681F">
      <w:pPr>
        <w:pStyle w:val="a3"/>
        <w:ind w:left="4536" w:hanging="4536"/>
      </w:pPr>
      <w:r w:rsidRPr="003D1668">
        <w:t xml:space="preserve">С </w:t>
      </w:r>
      <w:r>
        <w:t>графиком</w:t>
      </w:r>
      <w:r w:rsidRPr="003D1668">
        <w:t xml:space="preserve"> </w:t>
      </w:r>
      <w:proofErr w:type="gramStart"/>
      <w:r w:rsidRPr="003D1668">
        <w:t>ознакомлен</w:t>
      </w:r>
      <w:proofErr w:type="gramEnd"/>
      <w:r w:rsidRPr="003D1668">
        <w:t xml:space="preserve">  (а)</w:t>
      </w:r>
      <w:r w:rsidRPr="003D1668">
        <w:tab/>
      </w:r>
      <w:r w:rsidRPr="003D1668">
        <w:tab/>
      </w:r>
      <w:r>
        <w:t xml:space="preserve">                              </w:t>
      </w:r>
      <w:r w:rsidRPr="00A6587A">
        <w:t xml:space="preserve"> </w:t>
      </w:r>
    </w:p>
    <w:p w:rsidR="0044681F" w:rsidRDefault="0044681F" w:rsidP="0044681F">
      <w:pPr>
        <w:pStyle w:val="a3"/>
        <w:ind w:left="4536" w:hanging="4536"/>
      </w:pPr>
    </w:p>
    <w:p w:rsidR="0044681F" w:rsidRDefault="0044681F" w:rsidP="0044681F">
      <w:pPr>
        <w:pStyle w:val="a3"/>
        <w:rPr>
          <w:u w:val="single"/>
        </w:rPr>
      </w:pPr>
      <w:r>
        <w:t xml:space="preserve">«____» </w:t>
      </w:r>
      <w:r w:rsidRPr="003D1668">
        <w:t xml:space="preserve">________ 20__ г.       </w:t>
      </w:r>
      <w:r>
        <w:t>__________</w:t>
      </w:r>
      <w:r w:rsidRPr="003D1668">
        <w:t xml:space="preserve"> </w:t>
      </w:r>
      <w:r>
        <w:t xml:space="preserve">             ___</w:t>
      </w:r>
      <w:r>
        <w:rPr>
          <w:u w:val="single"/>
        </w:rPr>
        <w:t>Н.П. Глазкова___</w:t>
      </w:r>
    </w:p>
    <w:p w:rsidR="0044681F" w:rsidRPr="00DA3EE6" w:rsidRDefault="0044681F" w:rsidP="0044681F">
      <w:pPr>
        <w:pStyle w:val="a3"/>
        <w:rPr>
          <w:rStyle w:val="FontStyle50"/>
        </w:rPr>
      </w:pPr>
      <w:r>
        <w:t xml:space="preserve">                                                    </w:t>
      </w:r>
      <w:r w:rsidRPr="00A6587A">
        <w:rPr>
          <w:sz w:val="20"/>
          <w:szCs w:val="20"/>
        </w:rPr>
        <w:t xml:space="preserve">(подпись)  </w:t>
      </w:r>
      <w:r>
        <w:rPr>
          <w:sz w:val="20"/>
          <w:szCs w:val="20"/>
        </w:rPr>
        <w:t xml:space="preserve">               </w:t>
      </w:r>
      <w:r w:rsidRPr="00A6587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A6587A">
        <w:rPr>
          <w:sz w:val="20"/>
          <w:szCs w:val="20"/>
        </w:rPr>
        <w:t>(расшифровка подписи)</w:t>
      </w:r>
    </w:p>
    <w:p w:rsidR="0044681F" w:rsidRDefault="0044681F" w:rsidP="0044681F">
      <w:pPr>
        <w:pStyle w:val="a3"/>
        <w:ind w:left="4536" w:hanging="4536"/>
      </w:pPr>
    </w:p>
    <w:p w:rsidR="0044681F" w:rsidRDefault="0044681F" w:rsidP="0044681F">
      <w:pPr>
        <w:pStyle w:val="a3"/>
        <w:ind w:left="4536" w:hanging="4536"/>
      </w:pPr>
    </w:p>
    <w:p w:rsidR="0044681F" w:rsidRPr="003D1668" w:rsidRDefault="0044681F" w:rsidP="0044681F">
      <w:pPr>
        <w:pStyle w:val="a3"/>
        <w:ind w:left="4536" w:hanging="4536"/>
      </w:pPr>
      <w:r>
        <w:t xml:space="preserve">«____» </w:t>
      </w:r>
      <w:r w:rsidRPr="003D1668">
        <w:t xml:space="preserve">________ 20__ г.      </w:t>
      </w:r>
      <w:r>
        <w:t xml:space="preserve"> __________            </w:t>
      </w:r>
      <w:r w:rsidRPr="003D1668">
        <w:t xml:space="preserve">  </w:t>
      </w:r>
      <w:r>
        <w:t xml:space="preserve"> __</w:t>
      </w:r>
      <w:r>
        <w:rPr>
          <w:u w:val="single"/>
        </w:rPr>
        <w:t xml:space="preserve">Н.С. </w:t>
      </w:r>
      <w:proofErr w:type="spellStart"/>
      <w:r>
        <w:rPr>
          <w:u w:val="single"/>
        </w:rPr>
        <w:t>Чиркова</w:t>
      </w:r>
      <w:proofErr w:type="spellEnd"/>
      <w:r>
        <w:rPr>
          <w:u w:val="single"/>
        </w:rPr>
        <w:t xml:space="preserve">____ </w:t>
      </w:r>
    </w:p>
    <w:p w:rsidR="0044681F" w:rsidRDefault="0044681F" w:rsidP="0044681F">
      <w:pPr>
        <w:pStyle w:val="a3"/>
        <w:rPr>
          <w:sz w:val="20"/>
          <w:szCs w:val="20"/>
        </w:rPr>
      </w:pPr>
      <w:r w:rsidRPr="00DA3EE6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</w:t>
      </w:r>
      <w:r w:rsidRPr="00DA3EE6">
        <w:rPr>
          <w:sz w:val="20"/>
          <w:szCs w:val="20"/>
        </w:rPr>
        <w:t>(подпись)</w:t>
      </w:r>
      <w:r w:rsidRPr="00A6587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</w:t>
      </w:r>
      <w:r w:rsidRPr="00A6587A">
        <w:rPr>
          <w:sz w:val="20"/>
          <w:szCs w:val="20"/>
        </w:rPr>
        <w:t>(расшифровка подписи)</w:t>
      </w:r>
      <w:r>
        <w:t xml:space="preserve">                    </w:t>
      </w:r>
    </w:p>
    <w:p w:rsidR="0044681F" w:rsidRPr="00A6587A" w:rsidRDefault="0044681F" w:rsidP="0044681F">
      <w:pPr>
        <w:pStyle w:val="a3"/>
        <w:jc w:val="right"/>
        <w:rPr>
          <w:sz w:val="20"/>
          <w:szCs w:val="20"/>
        </w:rPr>
      </w:pPr>
    </w:p>
    <w:p w:rsidR="0044681F" w:rsidRDefault="0044681F" w:rsidP="0044681F">
      <w:pPr>
        <w:pStyle w:val="a3"/>
        <w:ind w:left="4536" w:hanging="4536"/>
        <w:rPr>
          <w:sz w:val="20"/>
          <w:szCs w:val="20"/>
        </w:rPr>
      </w:pPr>
      <w:r>
        <w:t xml:space="preserve">                                                                                             </w:t>
      </w:r>
    </w:p>
    <w:p w:rsidR="0044681F" w:rsidRPr="00A6587A" w:rsidRDefault="0044681F" w:rsidP="0044681F">
      <w:pPr>
        <w:pStyle w:val="a3"/>
        <w:jc w:val="right"/>
        <w:rPr>
          <w:sz w:val="20"/>
          <w:szCs w:val="20"/>
        </w:rPr>
      </w:pPr>
    </w:p>
    <w:p w:rsidR="0044681F" w:rsidRPr="003D1668" w:rsidRDefault="0044681F" w:rsidP="0044681F">
      <w:pPr>
        <w:pStyle w:val="a3"/>
      </w:pPr>
      <w:r>
        <w:t xml:space="preserve"> «____» </w:t>
      </w:r>
      <w:r w:rsidRPr="003D1668">
        <w:t xml:space="preserve">________ 20__ г.      </w:t>
      </w:r>
      <w:r>
        <w:t xml:space="preserve"> _________</w:t>
      </w:r>
      <w:r w:rsidRPr="003D1668">
        <w:t xml:space="preserve"> </w:t>
      </w:r>
      <w:r>
        <w:t xml:space="preserve">                __</w:t>
      </w:r>
      <w:r>
        <w:rPr>
          <w:u w:val="single"/>
        </w:rPr>
        <w:t>Н.С. Юдина_____</w:t>
      </w:r>
    </w:p>
    <w:p w:rsidR="0044681F" w:rsidRPr="00A6587A" w:rsidRDefault="0044681F" w:rsidP="0044681F">
      <w:pPr>
        <w:pStyle w:val="a3"/>
        <w:rPr>
          <w:sz w:val="20"/>
          <w:szCs w:val="20"/>
        </w:rPr>
      </w:pPr>
      <w:r>
        <w:t xml:space="preserve">                                                    </w:t>
      </w:r>
      <w:r w:rsidRPr="00A6587A">
        <w:rPr>
          <w:sz w:val="20"/>
          <w:szCs w:val="20"/>
        </w:rPr>
        <w:t xml:space="preserve">(подпись)  </w:t>
      </w:r>
      <w:r>
        <w:rPr>
          <w:sz w:val="20"/>
          <w:szCs w:val="20"/>
        </w:rPr>
        <w:t xml:space="preserve">                   </w:t>
      </w:r>
      <w:r w:rsidRPr="00A6587A">
        <w:rPr>
          <w:sz w:val="20"/>
          <w:szCs w:val="20"/>
        </w:rPr>
        <w:t xml:space="preserve"> (расшифровка подписи)</w:t>
      </w:r>
    </w:p>
    <w:p w:rsidR="0044681F" w:rsidRDefault="0044681F" w:rsidP="0044681F">
      <w:pPr>
        <w:pStyle w:val="Style9"/>
        <w:widowControl/>
        <w:spacing w:before="168" w:line="317" w:lineRule="exact"/>
        <w:rPr>
          <w:rStyle w:val="FontStyle50"/>
        </w:rPr>
      </w:pPr>
    </w:p>
    <w:p w:rsidR="0044681F" w:rsidRDefault="0044681F" w:rsidP="0044681F">
      <w:pPr>
        <w:pStyle w:val="Style9"/>
        <w:widowControl/>
        <w:spacing w:before="168" w:line="317" w:lineRule="exact"/>
        <w:jc w:val="right"/>
        <w:rPr>
          <w:rStyle w:val="FontStyle50"/>
        </w:rPr>
      </w:pPr>
    </w:p>
    <w:p w:rsidR="0044681F" w:rsidRDefault="0044681F" w:rsidP="0044681F">
      <w:pPr>
        <w:pStyle w:val="Style9"/>
        <w:widowControl/>
        <w:spacing w:before="168" w:line="317" w:lineRule="exact"/>
        <w:jc w:val="right"/>
        <w:rPr>
          <w:rStyle w:val="FontStyle50"/>
        </w:rPr>
      </w:pP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  <w:r>
        <w:rPr>
          <w:sz w:val="28"/>
        </w:rPr>
        <w:lastRenderedPageBreak/>
        <w:t>Приложение №3</w:t>
      </w: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  <w:r>
        <w:rPr>
          <w:sz w:val="28"/>
        </w:rPr>
        <w:t>к  распоряжению администрации</w:t>
      </w: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  <w:r>
        <w:rPr>
          <w:sz w:val="28"/>
        </w:rPr>
        <w:t xml:space="preserve"> Красненского сельсовета</w:t>
      </w: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  <w:r>
        <w:rPr>
          <w:sz w:val="28"/>
        </w:rPr>
        <w:t>от 12.09.2011г. № 40а</w:t>
      </w: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</w:p>
    <w:p w:rsidR="0044681F" w:rsidRPr="00271E36" w:rsidRDefault="0044681F" w:rsidP="0044681F">
      <w:pPr>
        <w:tabs>
          <w:tab w:val="num" w:pos="-2694"/>
          <w:tab w:val="left" w:pos="-2410"/>
          <w:tab w:val="left" w:pos="0"/>
        </w:tabs>
        <w:jc w:val="center"/>
        <w:rPr>
          <w:b/>
          <w:sz w:val="28"/>
        </w:rPr>
      </w:pPr>
      <w:r w:rsidRPr="00271E36">
        <w:rPr>
          <w:b/>
          <w:sz w:val="28"/>
        </w:rPr>
        <w:t>Перечень нормативно</w:t>
      </w:r>
      <w:r>
        <w:rPr>
          <w:b/>
          <w:sz w:val="28"/>
        </w:rPr>
        <w:t xml:space="preserve"> </w:t>
      </w:r>
      <w:r w:rsidRPr="00271E36">
        <w:rPr>
          <w:b/>
          <w:sz w:val="28"/>
        </w:rPr>
        <w:t>- правовых документов, знание которых необходимо для устного собеседования на аттестации и квалиф</w:t>
      </w:r>
      <w:r w:rsidRPr="00271E36">
        <w:rPr>
          <w:b/>
          <w:sz w:val="28"/>
        </w:rPr>
        <w:t>и</w:t>
      </w:r>
      <w:r w:rsidRPr="00271E36">
        <w:rPr>
          <w:b/>
          <w:sz w:val="28"/>
        </w:rPr>
        <w:t>кационном экзамене</w:t>
      </w: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</w:p>
    <w:p w:rsidR="0044681F" w:rsidRPr="00CC49D1" w:rsidRDefault="0044681F" w:rsidP="0044681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C49D1">
        <w:rPr>
          <w:sz w:val="28"/>
          <w:szCs w:val="28"/>
        </w:rPr>
        <w:t>Конституция РФ</w:t>
      </w:r>
    </w:p>
    <w:p w:rsidR="0044681F" w:rsidRDefault="0044681F" w:rsidP="0044681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C49D1">
        <w:rPr>
          <w:sz w:val="28"/>
          <w:szCs w:val="28"/>
        </w:rPr>
        <w:t>Закон края «Об особенностях правового регулирования муниципальной службы в Красноярском крае» от 24.04.2008 №5-1565</w:t>
      </w:r>
    </w:p>
    <w:p w:rsidR="0044681F" w:rsidRPr="00CC49D1" w:rsidRDefault="0044681F" w:rsidP="0044681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C49D1">
        <w:rPr>
          <w:sz w:val="28"/>
          <w:szCs w:val="28"/>
        </w:rPr>
        <w:t>Федеральный закон № 131 -ФЗ «Об общих принципах организации местного самоуправления в Российской Федерации»</w:t>
      </w:r>
    </w:p>
    <w:p w:rsidR="0044681F" w:rsidRPr="00CC49D1" w:rsidRDefault="0044681F" w:rsidP="0044681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C49D1">
        <w:rPr>
          <w:sz w:val="28"/>
          <w:szCs w:val="28"/>
        </w:rPr>
        <w:t>Федеральный закон «О муниципальной службе в Российской Федерации» от 02.03.2007г. №25-ФЗ</w:t>
      </w:r>
    </w:p>
    <w:p w:rsidR="0044681F" w:rsidRPr="00CC49D1" w:rsidRDefault="0044681F" w:rsidP="0044681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C49D1">
        <w:rPr>
          <w:sz w:val="28"/>
          <w:szCs w:val="28"/>
        </w:rPr>
        <w:t>Закон края «О 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характера» от 07.07.2009г. №8-3542</w:t>
      </w:r>
    </w:p>
    <w:p w:rsidR="0044681F" w:rsidRPr="00CC49D1" w:rsidRDefault="0044681F" w:rsidP="0044681F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CC49D1">
        <w:rPr>
          <w:sz w:val="28"/>
          <w:szCs w:val="28"/>
        </w:rPr>
        <w:t>Устав Красноярского края</w:t>
      </w:r>
    </w:p>
    <w:p w:rsidR="0044681F" w:rsidRPr="00CC49D1" w:rsidRDefault="0044681F" w:rsidP="0044681F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CC49D1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Красненского сельсовета</w:t>
      </w:r>
    </w:p>
    <w:p w:rsidR="0044681F" w:rsidRPr="00CC49D1" w:rsidRDefault="0044681F" w:rsidP="0044681F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CC49D1">
        <w:rPr>
          <w:sz w:val="28"/>
          <w:szCs w:val="28"/>
        </w:rPr>
        <w:t>Положение об отделе, управлении, комитете</w:t>
      </w:r>
    </w:p>
    <w:p w:rsidR="0044681F" w:rsidRPr="00CC49D1" w:rsidRDefault="0044681F" w:rsidP="0044681F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CC49D1">
        <w:rPr>
          <w:sz w:val="28"/>
          <w:szCs w:val="28"/>
        </w:rPr>
        <w:t>Должностная инструкция</w:t>
      </w:r>
    </w:p>
    <w:p w:rsidR="0044681F" w:rsidRPr="00CC49D1" w:rsidRDefault="0044681F" w:rsidP="0044681F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CC49D1">
        <w:rPr>
          <w:sz w:val="28"/>
          <w:szCs w:val="28"/>
        </w:rPr>
        <w:t>Правила внутреннего трудового распорядка</w:t>
      </w:r>
    </w:p>
    <w:p w:rsidR="0044681F" w:rsidRPr="00CC49D1" w:rsidRDefault="0044681F" w:rsidP="0044681F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CC49D1">
        <w:rPr>
          <w:sz w:val="28"/>
          <w:szCs w:val="28"/>
        </w:rPr>
        <w:t>Правовые акты РФ, края, органов местного самоуправления района,</w:t>
      </w:r>
      <w:r>
        <w:rPr>
          <w:sz w:val="28"/>
          <w:szCs w:val="28"/>
        </w:rPr>
        <w:t xml:space="preserve"> </w:t>
      </w:r>
      <w:r w:rsidRPr="00CC49D1">
        <w:rPr>
          <w:sz w:val="28"/>
          <w:szCs w:val="28"/>
        </w:rPr>
        <w:t>регулирующие соответствующую сферу деятельности</w:t>
      </w:r>
      <w:r>
        <w:rPr>
          <w:sz w:val="28"/>
          <w:szCs w:val="28"/>
        </w:rPr>
        <w:t>.</w:t>
      </w:r>
    </w:p>
    <w:p w:rsidR="0044681F" w:rsidRDefault="0044681F" w:rsidP="0044681F">
      <w:pPr>
        <w:tabs>
          <w:tab w:val="num" w:pos="-2694"/>
          <w:tab w:val="left" w:pos="-2410"/>
        </w:tabs>
        <w:jc w:val="both"/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</w:p>
    <w:p w:rsidR="0044681F" w:rsidRDefault="0044681F" w:rsidP="0044681F">
      <w:pPr>
        <w:tabs>
          <w:tab w:val="num" w:pos="-2694"/>
          <w:tab w:val="left" w:pos="-2410"/>
        </w:tabs>
        <w:jc w:val="right"/>
        <w:rPr>
          <w:sz w:val="28"/>
        </w:rPr>
      </w:pPr>
    </w:p>
    <w:p w:rsidR="0044681F" w:rsidRPr="008C7527" w:rsidRDefault="0044681F" w:rsidP="0044681F">
      <w:pPr>
        <w:pStyle w:val="Style9"/>
        <w:widowControl/>
        <w:spacing w:before="168" w:line="317" w:lineRule="exact"/>
        <w:jc w:val="center"/>
        <w:rPr>
          <w:rStyle w:val="FontStyle50"/>
          <w:b/>
        </w:rPr>
      </w:pPr>
      <w:r w:rsidRPr="008C7527">
        <w:rPr>
          <w:rStyle w:val="FontStyle50"/>
          <w:b/>
        </w:rPr>
        <w:lastRenderedPageBreak/>
        <w:t>Тестовые задания</w:t>
      </w:r>
    </w:p>
    <w:p w:rsidR="0044681F" w:rsidRPr="008C7527" w:rsidRDefault="0044681F" w:rsidP="0044681F">
      <w:pPr>
        <w:tabs>
          <w:tab w:val="num" w:pos="-2694"/>
          <w:tab w:val="left" w:pos="-2410"/>
        </w:tabs>
        <w:jc w:val="center"/>
        <w:rPr>
          <w:rStyle w:val="FontStyle50"/>
          <w:b/>
        </w:rPr>
      </w:pPr>
      <w:r w:rsidRPr="008C7527">
        <w:rPr>
          <w:rStyle w:val="FontStyle50"/>
          <w:b/>
        </w:rPr>
        <w:t>для проведения квалификационного экзамена муниципальных служащих</w:t>
      </w:r>
    </w:p>
    <w:p w:rsidR="0044681F" w:rsidRDefault="0044681F" w:rsidP="0044681F">
      <w:pPr>
        <w:pStyle w:val="Style5"/>
        <w:widowControl/>
        <w:spacing w:line="240" w:lineRule="exact"/>
        <w:rPr>
          <w:sz w:val="20"/>
          <w:szCs w:val="20"/>
        </w:rPr>
      </w:pPr>
    </w:p>
    <w:p w:rsidR="0044681F" w:rsidRDefault="0044681F" w:rsidP="0044681F">
      <w:pPr>
        <w:pStyle w:val="Style5"/>
        <w:widowControl/>
        <w:spacing w:line="240" w:lineRule="exact"/>
        <w:rPr>
          <w:sz w:val="20"/>
          <w:szCs w:val="20"/>
        </w:rPr>
      </w:pPr>
    </w:p>
    <w:p w:rsidR="0044681F" w:rsidRPr="00112CE8" w:rsidRDefault="0044681F" w:rsidP="0044681F">
      <w:pPr>
        <w:rPr>
          <w:b/>
        </w:rPr>
      </w:pPr>
      <w:r w:rsidRPr="00112CE8">
        <w:rPr>
          <w:b/>
        </w:rPr>
        <w:t>1.</w:t>
      </w:r>
      <w:r w:rsidRPr="00112CE8">
        <w:rPr>
          <w:b/>
        </w:rPr>
        <w:tab/>
        <w:t>Действующая Конституция была принята:</w:t>
      </w:r>
    </w:p>
    <w:p w:rsidR="0044681F" w:rsidRPr="00112CE8" w:rsidRDefault="0044681F" w:rsidP="0044681F">
      <w:r w:rsidRPr="00112CE8">
        <w:t xml:space="preserve">А. Федеральным Собранием   Парламентом </w:t>
      </w:r>
    </w:p>
    <w:p w:rsidR="0044681F" w:rsidRPr="00112CE8" w:rsidRDefault="0044681F" w:rsidP="0044681F">
      <w:r w:rsidRPr="00112CE8">
        <w:t xml:space="preserve">Б.  всенародным голосованием </w:t>
      </w:r>
    </w:p>
    <w:p w:rsidR="0044681F" w:rsidRPr="00112CE8" w:rsidRDefault="0044681F" w:rsidP="0044681F">
      <w:r w:rsidRPr="00112CE8">
        <w:t xml:space="preserve">В. </w:t>
      </w:r>
      <w:proofErr w:type="gramStart"/>
      <w:r w:rsidRPr="00112CE8">
        <w:t>утверждена</w:t>
      </w:r>
      <w:proofErr w:type="gramEnd"/>
      <w:r w:rsidRPr="00112CE8">
        <w:t xml:space="preserve"> Указом Президента</w:t>
      </w:r>
    </w:p>
    <w:p w:rsidR="0044681F" w:rsidRPr="00112CE8" w:rsidRDefault="0044681F" w:rsidP="0044681F"/>
    <w:p w:rsidR="0044681F" w:rsidRPr="00112CE8" w:rsidRDefault="0044681F" w:rsidP="0044681F">
      <w:pPr>
        <w:rPr>
          <w:b/>
        </w:rPr>
      </w:pPr>
      <w:r w:rsidRPr="00112CE8">
        <w:rPr>
          <w:b/>
        </w:rPr>
        <w:t>2.</w:t>
      </w:r>
      <w:r w:rsidRPr="00112CE8">
        <w:rPr>
          <w:b/>
        </w:rPr>
        <w:tab/>
        <w:t>В настоящее время в России действует Конституция, которая была</w:t>
      </w:r>
      <w:r>
        <w:rPr>
          <w:b/>
        </w:rPr>
        <w:t xml:space="preserve"> </w:t>
      </w:r>
      <w:r w:rsidRPr="00112CE8">
        <w:rPr>
          <w:b/>
        </w:rPr>
        <w:t>принята:</w:t>
      </w:r>
    </w:p>
    <w:p w:rsidR="0044681F" w:rsidRPr="00112CE8" w:rsidRDefault="0044681F" w:rsidP="0044681F">
      <w:r w:rsidRPr="00112CE8">
        <w:t xml:space="preserve">А.  1993 году </w:t>
      </w:r>
    </w:p>
    <w:p w:rsidR="0044681F" w:rsidRPr="00112CE8" w:rsidRDefault="0044681F" w:rsidP="0044681F">
      <w:r w:rsidRPr="00112CE8">
        <w:t xml:space="preserve">Б. в 1995 году </w:t>
      </w:r>
    </w:p>
    <w:p w:rsidR="0044681F" w:rsidRPr="00112CE8" w:rsidRDefault="0044681F" w:rsidP="0044681F">
      <w:r w:rsidRPr="00112CE8">
        <w:t>В. в 2000 году</w:t>
      </w:r>
    </w:p>
    <w:p w:rsidR="0044681F" w:rsidRPr="00112CE8" w:rsidRDefault="0044681F" w:rsidP="0044681F"/>
    <w:p w:rsidR="0044681F" w:rsidRPr="00112CE8" w:rsidRDefault="0044681F" w:rsidP="0044681F">
      <w:pPr>
        <w:rPr>
          <w:b/>
        </w:rPr>
      </w:pPr>
      <w:r w:rsidRPr="00112CE8">
        <w:rPr>
          <w:b/>
        </w:rPr>
        <w:t>3.</w:t>
      </w:r>
      <w:r w:rsidRPr="00112CE8">
        <w:rPr>
          <w:b/>
        </w:rPr>
        <w:tab/>
        <w:t>Органы местного самоуправления:</w:t>
      </w:r>
    </w:p>
    <w:p w:rsidR="0044681F" w:rsidRPr="00112CE8" w:rsidRDefault="0044681F" w:rsidP="0044681F">
      <w:r>
        <w:t>А</w:t>
      </w:r>
      <w:r w:rsidRPr="00112CE8">
        <w:t xml:space="preserve"> не входят в систему органов государственной власти </w:t>
      </w:r>
    </w:p>
    <w:p w:rsidR="0044681F" w:rsidRPr="00112CE8" w:rsidRDefault="0044681F" w:rsidP="0044681F">
      <w:r>
        <w:t>Б</w:t>
      </w:r>
      <w:r w:rsidRPr="00112CE8">
        <w:t xml:space="preserve">. входят в систему органов государственной власти </w:t>
      </w:r>
    </w:p>
    <w:p w:rsidR="0044681F" w:rsidRPr="00112CE8" w:rsidRDefault="0044681F" w:rsidP="0044681F">
      <w:r w:rsidRPr="00112CE8">
        <w:t>В. в систему органов государственной власти входят исполнительные органы местного самоуправления</w:t>
      </w:r>
    </w:p>
    <w:p w:rsidR="0044681F" w:rsidRPr="00112CE8" w:rsidRDefault="0044681F" w:rsidP="0044681F"/>
    <w:p w:rsidR="0044681F" w:rsidRPr="00112CE8" w:rsidRDefault="0044681F" w:rsidP="0044681F">
      <w:pPr>
        <w:rPr>
          <w:b/>
        </w:rPr>
      </w:pPr>
      <w:r w:rsidRPr="00112CE8">
        <w:rPr>
          <w:b/>
        </w:rPr>
        <w:t>4.</w:t>
      </w:r>
      <w:r w:rsidRPr="00112CE8">
        <w:rPr>
          <w:b/>
        </w:rPr>
        <w:tab/>
        <w:t>Субъектами Российской Федерации являются:</w:t>
      </w:r>
    </w:p>
    <w:p w:rsidR="0044681F" w:rsidRPr="00112CE8" w:rsidRDefault="0044681F" w:rsidP="0044681F">
      <w:r>
        <w:t>А.</w:t>
      </w:r>
      <w:r w:rsidRPr="00112CE8">
        <w:t xml:space="preserve"> республики, края, области, автономные области, автономные округа, города федерального значения</w:t>
      </w:r>
    </w:p>
    <w:p w:rsidR="0044681F" w:rsidRPr="00112CE8" w:rsidRDefault="0044681F" w:rsidP="0044681F">
      <w:r w:rsidRPr="00112CE8">
        <w:t>Б. республики, края, области, автономные области,</w:t>
      </w:r>
      <w:r>
        <w:t xml:space="preserve"> </w:t>
      </w:r>
      <w:r w:rsidRPr="00112CE8">
        <w:t>автономные округа</w:t>
      </w:r>
    </w:p>
    <w:p w:rsidR="0044681F" w:rsidRPr="00112CE8" w:rsidRDefault="0044681F" w:rsidP="0044681F">
      <w:r w:rsidRPr="00112CE8">
        <w:t>В. республики, края, области, автономные области,</w:t>
      </w:r>
      <w:r>
        <w:t xml:space="preserve"> </w:t>
      </w:r>
      <w:r w:rsidRPr="00112CE8">
        <w:t xml:space="preserve">автономные округа, </w:t>
      </w:r>
      <w:r>
        <w:t>муниципальные районы</w:t>
      </w:r>
    </w:p>
    <w:p w:rsidR="0044681F" w:rsidRPr="00112CE8" w:rsidRDefault="0044681F" w:rsidP="0044681F"/>
    <w:p w:rsidR="0044681F" w:rsidRPr="00112CE8" w:rsidRDefault="0044681F" w:rsidP="0044681F">
      <w:pPr>
        <w:rPr>
          <w:b/>
        </w:rPr>
      </w:pPr>
      <w:r w:rsidRPr="00112CE8">
        <w:rPr>
          <w:b/>
        </w:rPr>
        <w:t>5.</w:t>
      </w:r>
      <w:r w:rsidRPr="00112CE8">
        <w:rPr>
          <w:b/>
        </w:rPr>
        <w:tab/>
        <w:t>Главой государства является:</w:t>
      </w:r>
    </w:p>
    <w:p w:rsidR="0044681F" w:rsidRPr="00112CE8" w:rsidRDefault="0044681F" w:rsidP="0044681F">
      <w:r w:rsidRPr="00112CE8">
        <w:t>A.</w:t>
      </w:r>
      <w:r>
        <w:t xml:space="preserve"> </w:t>
      </w:r>
      <w:r w:rsidRPr="00112CE8">
        <w:t>Председатель Правительства РФ</w:t>
      </w:r>
      <w:r w:rsidRPr="00112CE8">
        <w:br/>
      </w:r>
      <w:r>
        <w:t>Б.</w:t>
      </w:r>
      <w:r w:rsidRPr="00112CE8">
        <w:t xml:space="preserve">  Президент РФ</w:t>
      </w:r>
    </w:p>
    <w:p w:rsidR="0044681F" w:rsidRPr="00112CE8" w:rsidRDefault="0044681F" w:rsidP="0044681F">
      <w:r w:rsidRPr="00112CE8">
        <w:t>B.</w:t>
      </w:r>
      <w:r>
        <w:t xml:space="preserve"> </w:t>
      </w:r>
      <w:r w:rsidRPr="00112CE8">
        <w:t>Председатель Совета Федерации РФ</w:t>
      </w:r>
    </w:p>
    <w:p w:rsidR="0044681F" w:rsidRPr="00112CE8" w:rsidRDefault="0044681F" w:rsidP="0044681F"/>
    <w:p w:rsidR="0044681F" w:rsidRPr="00112CE8" w:rsidRDefault="0044681F" w:rsidP="0044681F">
      <w:pPr>
        <w:rPr>
          <w:b/>
        </w:rPr>
      </w:pPr>
      <w:r w:rsidRPr="00112CE8">
        <w:rPr>
          <w:b/>
        </w:rPr>
        <w:t>6.</w:t>
      </w:r>
      <w:r w:rsidRPr="00112CE8">
        <w:rPr>
          <w:b/>
        </w:rPr>
        <w:tab/>
        <w:t>Федеральные законы принимаются:</w:t>
      </w:r>
    </w:p>
    <w:p w:rsidR="0044681F" w:rsidRPr="00112CE8" w:rsidRDefault="0044681F" w:rsidP="0044681F">
      <w:r w:rsidRPr="00112CE8">
        <w:t>A.</w:t>
      </w:r>
      <w:r>
        <w:t xml:space="preserve"> </w:t>
      </w:r>
      <w:r w:rsidRPr="00112CE8">
        <w:t>Президентом РФ</w:t>
      </w:r>
    </w:p>
    <w:p w:rsidR="0044681F" w:rsidRPr="00112CE8" w:rsidRDefault="0044681F" w:rsidP="0044681F">
      <w:r>
        <w:t xml:space="preserve">Б. </w:t>
      </w:r>
      <w:r w:rsidRPr="00112CE8">
        <w:t>Государственной Думой</w:t>
      </w:r>
    </w:p>
    <w:p w:rsidR="0044681F" w:rsidRDefault="0044681F" w:rsidP="0044681F">
      <w:r w:rsidRPr="00112CE8">
        <w:t>B.</w:t>
      </w:r>
      <w:r>
        <w:t xml:space="preserve"> </w:t>
      </w:r>
      <w:r w:rsidRPr="00112CE8">
        <w:t>Председателем Правительства РФ</w:t>
      </w:r>
    </w:p>
    <w:p w:rsidR="0044681F" w:rsidRPr="00112CE8" w:rsidRDefault="0044681F" w:rsidP="0044681F"/>
    <w:p w:rsidR="0044681F" w:rsidRPr="00112CE8" w:rsidRDefault="0044681F" w:rsidP="0044681F">
      <w:pPr>
        <w:rPr>
          <w:b/>
        </w:rPr>
      </w:pPr>
      <w:r w:rsidRPr="00112CE8">
        <w:rPr>
          <w:b/>
        </w:rPr>
        <w:t>7.</w:t>
      </w:r>
      <w:r w:rsidRPr="00112CE8">
        <w:rPr>
          <w:b/>
        </w:rPr>
        <w:tab/>
        <w:t>Правительство Российской Федерации осуществляет:</w:t>
      </w:r>
    </w:p>
    <w:p w:rsidR="0044681F" w:rsidRPr="00112CE8" w:rsidRDefault="0044681F" w:rsidP="0044681F">
      <w:r w:rsidRPr="00112CE8">
        <w:t xml:space="preserve">А. законодательную власть </w:t>
      </w:r>
    </w:p>
    <w:p w:rsidR="0044681F" w:rsidRPr="00112CE8" w:rsidRDefault="0044681F" w:rsidP="0044681F">
      <w:r>
        <w:t>Б. исполнительную</w:t>
      </w:r>
      <w:r w:rsidRPr="00112CE8">
        <w:t xml:space="preserve"> власть </w:t>
      </w:r>
    </w:p>
    <w:p w:rsidR="0044681F" w:rsidRPr="00112CE8" w:rsidRDefault="0044681F" w:rsidP="0044681F">
      <w:r>
        <w:t xml:space="preserve">В. </w:t>
      </w:r>
      <w:r w:rsidRPr="00112CE8">
        <w:t>судебную власть</w:t>
      </w:r>
    </w:p>
    <w:p w:rsidR="0044681F" w:rsidRPr="00112CE8" w:rsidRDefault="0044681F" w:rsidP="0044681F"/>
    <w:p w:rsidR="0044681F" w:rsidRPr="00112CE8" w:rsidRDefault="0044681F" w:rsidP="0044681F">
      <w:pPr>
        <w:rPr>
          <w:b/>
        </w:rPr>
      </w:pPr>
      <w:r w:rsidRPr="00112CE8">
        <w:rPr>
          <w:b/>
        </w:rPr>
        <w:t>8.Установление субъектом Федерации наряду с русским иного государственного языка:</w:t>
      </w:r>
    </w:p>
    <w:p w:rsidR="0044681F" w:rsidRPr="00112CE8" w:rsidRDefault="0044681F" w:rsidP="0044681F">
      <w:r w:rsidRPr="00112CE8">
        <w:t>A.</w:t>
      </w:r>
      <w:r>
        <w:t xml:space="preserve"> </w:t>
      </w:r>
      <w:r w:rsidRPr="00112CE8">
        <w:t>не допускается</w:t>
      </w:r>
    </w:p>
    <w:p w:rsidR="0044681F" w:rsidRPr="00112CE8" w:rsidRDefault="0044681F" w:rsidP="0044681F">
      <w:r>
        <w:t>Б.</w:t>
      </w:r>
      <w:r w:rsidRPr="00112CE8">
        <w:t xml:space="preserve"> возможно, но только в республиках </w:t>
      </w:r>
    </w:p>
    <w:p w:rsidR="0044681F" w:rsidRPr="00112CE8" w:rsidRDefault="0044681F" w:rsidP="0044681F">
      <w:r w:rsidRPr="00112CE8">
        <w:t>В. возможно, но только в республиках и автономных округах.</w:t>
      </w:r>
    </w:p>
    <w:p w:rsidR="0044681F" w:rsidRPr="00112CE8" w:rsidRDefault="0044681F" w:rsidP="0044681F"/>
    <w:p w:rsidR="0044681F" w:rsidRPr="00112CE8" w:rsidRDefault="0044681F" w:rsidP="0044681F">
      <w:pPr>
        <w:rPr>
          <w:b/>
        </w:rPr>
      </w:pPr>
      <w:r w:rsidRPr="00112CE8">
        <w:rPr>
          <w:b/>
        </w:rPr>
        <w:t>9.</w:t>
      </w:r>
      <w:r w:rsidRPr="00112CE8">
        <w:rPr>
          <w:b/>
        </w:rPr>
        <w:tab/>
        <w:t>Полномочия в рамках предметов совместного ведения Российской</w:t>
      </w:r>
      <w:r w:rsidRPr="00112CE8">
        <w:rPr>
          <w:b/>
        </w:rPr>
        <w:br/>
        <w:t>Федерации и субъектов Федерации по общему правилу подлежат</w:t>
      </w:r>
      <w:r>
        <w:rPr>
          <w:b/>
        </w:rPr>
        <w:t xml:space="preserve"> </w:t>
      </w:r>
      <w:r w:rsidRPr="00112CE8">
        <w:rPr>
          <w:b/>
        </w:rPr>
        <w:t>разграничению:</w:t>
      </w:r>
    </w:p>
    <w:p w:rsidR="0044681F" w:rsidRPr="00112CE8" w:rsidRDefault="0044681F" w:rsidP="0044681F">
      <w:r>
        <w:t>А.</w:t>
      </w:r>
      <w:r w:rsidRPr="00112CE8">
        <w:t xml:space="preserve"> Федеральном </w:t>
      </w:r>
      <w:proofErr w:type="gramStart"/>
      <w:r w:rsidRPr="00112CE8">
        <w:t>законе</w:t>
      </w:r>
      <w:proofErr w:type="gramEnd"/>
    </w:p>
    <w:p w:rsidR="0044681F" w:rsidRPr="00112CE8" w:rsidRDefault="0044681F" w:rsidP="0044681F">
      <w:proofErr w:type="spellStart"/>
      <w:r>
        <w:t>Б.</w:t>
      </w:r>
      <w:r w:rsidRPr="00112CE8">
        <w:t>в</w:t>
      </w:r>
      <w:proofErr w:type="spellEnd"/>
      <w:r w:rsidRPr="00112CE8">
        <w:t xml:space="preserve"> договоре между Российской Федерацией и</w:t>
      </w:r>
      <w:r>
        <w:t xml:space="preserve"> </w:t>
      </w:r>
      <w:r w:rsidRPr="00112CE8">
        <w:t>субъектом Федерации</w:t>
      </w:r>
    </w:p>
    <w:p w:rsidR="0044681F" w:rsidRPr="00112CE8" w:rsidRDefault="0044681F" w:rsidP="0044681F">
      <w:r w:rsidRPr="00112CE8">
        <w:t>В. в законе субъекта Федерации</w:t>
      </w:r>
    </w:p>
    <w:p w:rsidR="0044681F" w:rsidRPr="00112CE8" w:rsidRDefault="0044681F" w:rsidP="0044681F"/>
    <w:p w:rsidR="0044681F" w:rsidRPr="00112CE8" w:rsidRDefault="0044681F" w:rsidP="0044681F">
      <w:pPr>
        <w:rPr>
          <w:b/>
        </w:rPr>
      </w:pPr>
      <w:r w:rsidRPr="00112CE8">
        <w:rPr>
          <w:b/>
        </w:rPr>
        <w:t>10.Отдельные государственные полномочия, как правило, передаются:</w:t>
      </w:r>
    </w:p>
    <w:p w:rsidR="0044681F" w:rsidRPr="00112CE8" w:rsidRDefault="0044681F" w:rsidP="0044681F">
      <w:proofErr w:type="spellStart"/>
      <w:r>
        <w:lastRenderedPageBreak/>
        <w:t>А.</w:t>
      </w:r>
      <w:r w:rsidRPr="00112CE8">
        <w:t>муниципальным</w:t>
      </w:r>
      <w:proofErr w:type="spellEnd"/>
      <w:r w:rsidRPr="00112CE8">
        <w:t xml:space="preserve"> районам и городским округам </w:t>
      </w:r>
    </w:p>
    <w:p w:rsidR="0044681F" w:rsidRPr="00112CE8" w:rsidRDefault="0044681F" w:rsidP="0044681F">
      <w:r w:rsidRPr="00112CE8">
        <w:t xml:space="preserve">Б. сельским поселениям </w:t>
      </w:r>
    </w:p>
    <w:p w:rsidR="0044681F" w:rsidRPr="00112CE8" w:rsidRDefault="0044681F" w:rsidP="0044681F">
      <w:r w:rsidRPr="00112CE8">
        <w:t>В. городским поселениям</w:t>
      </w:r>
    </w:p>
    <w:p w:rsidR="0044681F" w:rsidRPr="00112CE8" w:rsidRDefault="0044681F" w:rsidP="0044681F"/>
    <w:p w:rsidR="0044681F" w:rsidRPr="00112CE8" w:rsidRDefault="0044681F" w:rsidP="0044681F">
      <w:pPr>
        <w:rPr>
          <w:b/>
        </w:rPr>
      </w:pPr>
      <w:r w:rsidRPr="00112CE8">
        <w:rPr>
          <w:b/>
        </w:rPr>
        <w:t xml:space="preserve">11.Муниципальный район </w:t>
      </w:r>
      <w:r>
        <w:rPr>
          <w:b/>
        </w:rPr>
        <w:t>–</w:t>
      </w:r>
      <w:r w:rsidRPr="00112CE8">
        <w:rPr>
          <w:b/>
        </w:rPr>
        <w:t xml:space="preserve"> это:</w:t>
      </w:r>
    </w:p>
    <w:p w:rsidR="0044681F" w:rsidRPr="00112CE8" w:rsidRDefault="0044681F" w:rsidP="0044681F">
      <w:proofErr w:type="spellStart"/>
      <w:r>
        <w:t>А.</w:t>
      </w:r>
      <w:r w:rsidRPr="00112CE8">
        <w:t>объединение</w:t>
      </w:r>
      <w:proofErr w:type="spellEnd"/>
      <w:r w:rsidRPr="00112CE8">
        <w:t xml:space="preserve">   сельских   и   (или)   городских поселений</w:t>
      </w:r>
    </w:p>
    <w:p w:rsidR="0044681F" w:rsidRPr="00112CE8" w:rsidRDefault="0044681F" w:rsidP="0044681F">
      <w:r>
        <w:t>Б.</w:t>
      </w:r>
      <w:r w:rsidRPr="00112CE8">
        <w:t xml:space="preserve"> объединение населенных пунктов </w:t>
      </w:r>
    </w:p>
    <w:p w:rsidR="0044681F" w:rsidRPr="00112CE8" w:rsidRDefault="0044681F" w:rsidP="0044681F">
      <w:r w:rsidRPr="00112CE8">
        <w:t xml:space="preserve">В. объединение </w:t>
      </w:r>
      <w:proofErr w:type="spellStart"/>
      <w:r>
        <w:t>горрдских</w:t>
      </w:r>
      <w:proofErr w:type="spellEnd"/>
      <w:r w:rsidRPr="00112CE8">
        <w:t xml:space="preserve"> округов</w:t>
      </w:r>
    </w:p>
    <w:p w:rsidR="0044681F" w:rsidRPr="00112CE8" w:rsidRDefault="0044681F" w:rsidP="0044681F"/>
    <w:p w:rsidR="0044681F" w:rsidRPr="00112CE8" w:rsidRDefault="0044681F" w:rsidP="0044681F">
      <w:pPr>
        <w:rPr>
          <w:b/>
        </w:rPr>
      </w:pPr>
      <w:r w:rsidRPr="00112CE8">
        <w:rPr>
          <w:b/>
        </w:rPr>
        <w:t>12.Губернатор края:</w:t>
      </w:r>
    </w:p>
    <w:p w:rsidR="0044681F" w:rsidRPr="00112CE8" w:rsidRDefault="0044681F" w:rsidP="0044681F">
      <w:r w:rsidRPr="00112CE8">
        <w:t xml:space="preserve">А. назначается Президентом РФ </w:t>
      </w:r>
    </w:p>
    <w:p w:rsidR="0044681F" w:rsidRPr="00112CE8" w:rsidRDefault="0044681F" w:rsidP="0044681F">
      <w:r w:rsidRPr="00112CE8">
        <w:t xml:space="preserve">Б. избирается населением края </w:t>
      </w:r>
    </w:p>
    <w:p w:rsidR="0044681F" w:rsidRDefault="0044681F" w:rsidP="0044681F">
      <w:proofErr w:type="spellStart"/>
      <w:r>
        <w:t>В.</w:t>
      </w:r>
      <w:r w:rsidRPr="00112CE8">
        <w:t>утверждается</w:t>
      </w:r>
      <w:proofErr w:type="spellEnd"/>
      <w:r w:rsidRPr="00112CE8">
        <w:t xml:space="preserve"> Законодательным Собранием края по предложению Президента РФ</w:t>
      </w:r>
    </w:p>
    <w:p w:rsidR="0044681F" w:rsidRPr="00112CE8" w:rsidRDefault="0044681F" w:rsidP="0044681F"/>
    <w:p w:rsidR="0044681F" w:rsidRPr="00112CE8" w:rsidRDefault="0044681F" w:rsidP="0044681F">
      <w:pPr>
        <w:rPr>
          <w:b/>
        </w:rPr>
      </w:pPr>
      <w:r w:rsidRPr="00112CE8">
        <w:rPr>
          <w:b/>
        </w:rPr>
        <w:t>13.Губернатор края:</w:t>
      </w:r>
    </w:p>
    <w:p w:rsidR="0044681F" w:rsidRDefault="0044681F" w:rsidP="0044681F">
      <w:r w:rsidRPr="00112CE8">
        <w:t>A.</w:t>
      </w:r>
      <w:r>
        <w:t xml:space="preserve"> </w:t>
      </w:r>
      <w:r w:rsidRPr="00112CE8">
        <w:t>Председатель Правительства края</w:t>
      </w:r>
    </w:p>
    <w:p w:rsidR="0044681F" w:rsidRPr="00112CE8" w:rsidRDefault="0044681F" w:rsidP="0044681F">
      <w:r>
        <w:t xml:space="preserve">Б. </w:t>
      </w:r>
      <w:r w:rsidRPr="00112CE8">
        <w:t>глава    исполнительной    власти    края    и</w:t>
      </w:r>
      <w:r>
        <w:t xml:space="preserve"> </w:t>
      </w:r>
      <w:r w:rsidRPr="00112CE8">
        <w:t>Председатель Правительства</w:t>
      </w:r>
    </w:p>
    <w:p w:rsidR="0044681F" w:rsidRPr="00112CE8" w:rsidRDefault="0044681F" w:rsidP="0044681F">
      <w:r>
        <w:t>В.</w:t>
      </w:r>
      <w:r w:rsidRPr="00112CE8">
        <w:t xml:space="preserve"> высшее  должностное  лицо  края  и   глава исполнитель</w:t>
      </w:r>
      <w:r>
        <w:t>но</w:t>
      </w:r>
      <w:r w:rsidRPr="00112CE8">
        <w:t>й власти</w:t>
      </w:r>
    </w:p>
    <w:p w:rsidR="0044681F" w:rsidRPr="00112CE8" w:rsidRDefault="0044681F" w:rsidP="0044681F"/>
    <w:p w:rsidR="0044681F" w:rsidRPr="00112CE8" w:rsidRDefault="0044681F" w:rsidP="0044681F">
      <w:pPr>
        <w:rPr>
          <w:b/>
        </w:rPr>
      </w:pPr>
      <w:r w:rsidRPr="00112CE8">
        <w:rPr>
          <w:b/>
        </w:rPr>
        <w:t>14.Правительство края формирует;</w:t>
      </w:r>
    </w:p>
    <w:p w:rsidR="0044681F" w:rsidRPr="00112CE8" w:rsidRDefault="0044681F" w:rsidP="0044681F">
      <w:proofErr w:type="spellStart"/>
      <w:r>
        <w:t>А.</w:t>
      </w:r>
      <w:r w:rsidRPr="00112CE8">
        <w:t>Губернатор</w:t>
      </w:r>
      <w:proofErr w:type="spellEnd"/>
      <w:r w:rsidRPr="00112CE8">
        <w:t xml:space="preserve"> края </w:t>
      </w:r>
    </w:p>
    <w:p w:rsidR="0044681F" w:rsidRPr="00112CE8" w:rsidRDefault="0044681F" w:rsidP="0044681F">
      <w:r w:rsidRPr="00112CE8">
        <w:t xml:space="preserve">Б. Председатель </w:t>
      </w:r>
      <w:proofErr w:type="spellStart"/>
      <w:r>
        <w:t>П</w:t>
      </w:r>
      <w:r w:rsidRPr="00112CE8">
        <w:t>равитсльства</w:t>
      </w:r>
      <w:proofErr w:type="spellEnd"/>
      <w:r w:rsidRPr="00112CE8">
        <w:t xml:space="preserve"> края </w:t>
      </w:r>
    </w:p>
    <w:p w:rsidR="0044681F" w:rsidRPr="00112CE8" w:rsidRDefault="0044681F" w:rsidP="0044681F">
      <w:r>
        <w:t>В.</w:t>
      </w:r>
      <w:r w:rsidRPr="00112CE8">
        <w:t xml:space="preserve"> Законодательное Собрание края</w:t>
      </w:r>
    </w:p>
    <w:p w:rsidR="0044681F" w:rsidRPr="00112CE8" w:rsidRDefault="0044681F" w:rsidP="0044681F"/>
    <w:p w:rsidR="0044681F" w:rsidRPr="00112CE8" w:rsidRDefault="0044681F" w:rsidP="0044681F">
      <w:pPr>
        <w:rPr>
          <w:b/>
        </w:rPr>
      </w:pPr>
      <w:r w:rsidRPr="00112CE8">
        <w:rPr>
          <w:b/>
        </w:rPr>
        <w:t>15.Красноярский край имеет символы:</w:t>
      </w:r>
    </w:p>
    <w:p w:rsidR="0044681F" w:rsidRPr="00112CE8" w:rsidRDefault="0044681F" w:rsidP="0044681F">
      <w:r w:rsidRPr="00112CE8">
        <w:t>А</w:t>
      </w:r>
      <w:r>
        <w:t>.</w:t>
      </w:r>
      <w:r w:rsidRPr="00112CE8">
        <w:t xml:space="preserve"> Герб, флаг </w:t>
      </w:r>
    </w:p>
    <w:p w:rsidR="0044681F" w:rsidRPr="00112CE8" w:rsidRDefault="0044681F" w:rsidP="0044681F">
      <w:r w:rsidRPr="00112CE8">
        <w:t xml:space="preserve">Б. герб, гимн </w:t>
      </w:r>
    </w:p>
    <w:p w:rsidR="0044681F" w:rsidRPr="00112CE8" w:rsidRDefault="0044681F" w:rsidP="0044681F">
      <w:r w:rsidRPr="00112CE8">
        <w:t>В</w:t>
      </w:r>
      <w:r>
        <w:t>.</w:t>
      </w:r>
      <w:r w:rsidRPr="00112CE8">
        <w:t xml:space="preserve"> герб, гимн, флаг</w:t>
      </w:r>
    </w:p>
    <w:p w:rsidR="0044681F" w:rsidRPr="00112CE8" w:rsidRDefault="0044681F" w:rsidP="0044681F"/>
    <w:p w:rsidR="0044681F" w:rsidRPr="00BF01B1" w:rsidRDefault="0044681F" w:rsidP="0044681F">
      <w:pPr>
        <w:rPr>
          <w:b/>
        </w:rPr>
      </w:pPr>
      <w:r w:rsidRPr="00BF01B1">
        <w:rPr>
          <w:b/>
        </w:rPr>
        <w:t>16.Глава сельсовета:</w:t>
      </w:r>
    </w:p>
    <w:p w:rsidR="0044681F" w:rsidRPr="00112CE8" w:rsidRDefault="0044681F" w:rsidP="0044681F">
      <w:proofErr w:type="spellStart"/>
      <w:r>
        <w:t>А.</w:t>
      </w:r>
      <w:r w:rsidRPr="00112CE8">
        <w:t>избирается</w:t>
      </w:r>
      <w:proofErr w:type="spellEnd"/>
      <w:r w:rsidRPr="00112CE8">
        <w:t xml:space="preserve"> на прямых выборах </w:t>
      </w:r>
    </w:p>
    <w:p w:rsidR="0044681F" w:rsidRPr="00112CE8" w:rsidRDefault="0044681F" w:rsidP="0044681F">
      <w:r w:rsidRPr="00112CE8">
        <w:t>Б.</w:t>
      </w:r>
      <w:r>
        <w:t xml:space="preserve"> назначается Губернатором края </w:t>
      </w:r>
    </w:p>
    <w:p w:rsidR="0044681F" w:rsidRPr="00112CE8" w:rsidRDefault="0044681F" w:rsidP="0044681F">
      <w:r w:rsidRPr="00112CE8">
        <w:t>В</w:t>
      </w:r>
      <w:r>
        <w:t>. и</w:t>
      </w:r>
      <w:r w:rsidRPr="00112CE8">
        <w:t>збирается из состава районного Совета</w:t>
      </w:r>
    </w:p>
    <w:p w:rsidR="0044681F" w:rsidRPr="00112CE8" w:rsidRDefault="0044681F" w:rsidP="0044681F"/>
    <w:p w:rsidR="0044681F" w:rsidRPr="00F67B4E" w:rsidRDefault="0044681F" w:rsidP="0044681F">
      <w:pPr>
        <w:rPr>
          <w:b/>
        </w:rPr>
      </w:pPr>
      <w:r w:rsidRPr="00F67B4E">
        <w:rPr>
          <w:b/>
        </w:rPr>
        <w:t>17.Срок полномочий главы сельсовета составляет:</w:t>
      </w:r>
    </w:p>
    <w:p w:rsidR="0044681F" w:rsidRPr="00112CE8" w:rsidRDefault="0044681F" w:rsidP="0044681F">
      <w:r w:rsidRPr="00112CE8">
        <w:t xml:space="preserve">А.3 года </w:t>
      </w:r>
    </w:p>
    <w:p w:rsidR="0044681F" w:rsidRPr="00112CE8" w:rsidRDefault="0044681F" w:rsidP="0044681F">
      <w:r>
        <w:t>Б.</w:t>
      </w:r>
      <w:r w:rsidRPr="00112CE8">
        <w:t xml:space="preserve"> 4 года</w:t>
      </w:r>
    </w:p>
    <w:p w:rsidR="0044681F" w:rsidRPr="00112CE8" w:rsidRDefault="0044681F" w:rsidP="0044681F">
      <w:r>
        <w:t>В.</w:t>
      </w:r>
      <w:r w:rsidRPr="00112CE8">
        <w:t xml:space="preserve"> 5 лет</w:t>
      </w:r>
      <w:r w:rsidRPr="00112CE8">
        <w:tab/>
      </w:r>
    </w:p>
    <w:p w:rsidR="0044681F" w:rsidRPr="00112CE8" w:rsidRDefault="0044681F" w:rsidP="0044681F"/>
    <w:p w:rsidR="0044681F" w:rsidRPr="00F67B4E" w:rsidRDefault="0044681F" w:rsidP="0044681F">
      <w:pPr>
        <w:rPr>
          <w:b/>
        </w:rPr>
      </w:pPr>
      <w:r w:rsidRPr="00F67B4E">
        <w:rPr>
          <w:b/>
        </w:rPr>
        <w:t>18.Высшим должностным лицом района является:</w:t>
      </w:r>
    </w:p>
    <w:p w:rsidR="0044681F" w:rsidRPr="00112CE8" w:rsidRDefault="0044681F" w:rsidP="0044681F">
      <w:proofErr w:type="spellStart"/>
      <w:r>
        <w:t>А.</w:t>
      </w:r>
      <w:r w:rsidRPr="00112CE8">
        <w:t>глава</w:t>
      </w:r>
      <w:proofErr w:type="spellEnd"/>
      <w:r w:rsidRPr="00112CE8">
        <w:t xml:space="preserve"> района </w:t>
      </w:r>
    </w:p>
    <w:p w:rsidR="0044681F" w:rsidRPr="00112CE8" w:rsidRDefault="0044681F" w:rsidP="0044681F">
      <w:r w:rsidRPr="00112CE8">
        <w:t xml:space="preserve">Б. глава администрации района </w:t>
      </w:r>
    </w:p>
    <w:p w:rsidR="0044681F" w:rsidRPr="00112CE8" w:rsidRDefault="0044681F" w:rsidP="0044681F">
      <w:proofErr w:type="spellStart"/>
      <w:r w:rsidRPr="00112CE8">
        <w:t>В.</w:t>
      </w:r>
      <w:r>
        <w:t>Пр</w:t>
      </w:r>
      <w:r w:rsidRPr="00112CE8">
        <w:t>едседатель</w:t>
      </w:r>
      <w:proofErr w:type="spellEnd"/>
      <w:r w:rsidRPr="00112CE8">
        <w:t xml:space="preserve"> постоянной комиссии районного</w:t>
      </w:r>
      <w:r>
        <w:t xml:space="preserve"> </w:t>
      </w:r>
      <w:r w:rsidRPr="00112CE8">
        <w:t>Совета депутатов</w:t>
      </w:r>
    </w:p>
    <w:p w:rsidR="0044681F" w:rsidRPr="00011B49" w:rsidRDefault="0044681F" w:rsidP="0044681F">
      <w:pPr>
        <w:rPr>
          <w:b/>
        </w:rPr>
      </w:pPr>
      <w:r w:rsidRPr="00011B49">
        <w:rPr>
          <w:b/>
        </w:rPr>
        <w:t>19. Должностные лица администрации района это:</w:t>
      </w:r>
    </w:p>
    <w:p w:rsidR="0044681F" w:rsidRDefault="0044681F" w:rsidP="0044681F">
      <w:r>
        <w:t>А.</w:t>
      </w:r>
      <w:r w:rsidRPr="00112CE8">
        <w:t xml:space="preserve"> заместители   главы</w:t>
      </w:r>
      <w:r>
        <w:t xml:space="preserve">   админ</w:t>
      </w:r>
      <w:r w:rsidRPr="00112CE8">
        <w:t>истрации   района</w:t>
      </w:r>
    </w:p>
    <w:p w:rsidR="0044681F" w:rsidRPr="00112CE8" w:rsidRDefault="0044681F" w:rsidP="0044681F">
      <w:r>
        <w:t>Б.</w:t>
      </w:r>
      <w:r w:rsidRPr="00112CE8">
        <w:t xml:space="preserve"> руководители структурных подразделений</w:t>
      </w:r>
    </w:p>
    <w:p w:rsidR="0044681F" w:rsidRDefault="0044681F" w:rsidP="0044681F">
      <w:proofErr w:type="spellStart"/>
      <w:r>
        <w:t>В.</w:t>
      </w:r>
      <w:r w:rsidRPr="00112CE8">
        <w:t>руководители</w:t>
      </w:r>
      <w:proofErr w:type="spellEnd"/>
      <w:r w:rsidRPr="00112CE8">
        <w:t xml:space="preserve"> отделов, специалисты</w:t>
      </w:r>
    </w:p>
    <w:p w:rsidR="0044681F" w:rsidRPr="00112CE8" w:rsidRDefault="0044681F" w:rsidP="0044681F"/>
    <w:p w:rsidR="0044681F" w:rsidRPr="00011B49" w:rsidRDefault="0044681F" w:rsidP="0044681F">
      <w:pPr>
        <w:rPr>
          <w:b/>
        </w:rPr>
      </w:pPr>
      <w:r w:rsidRPr="00011B49">
        <w:rPr>
          <w:b/>
        </w:rPr>
        <w:t>20.</w:t>
      </w:r>
      <w:r w:rsidRPr="00011B49">
        <w:rPr>
          <w:b/>
        </w:rPr>
        <w:tab/>
      </w:r>
      <w:proofErr w:type="spellStart"/>
      <w:r w:rsidRPr="00011B49">
        <w:rPr>
          <w:b/>
        </w:rPr>
        <w:t>Балахтинский</w:t>
      </w:r>
      <w:proofErr w:type="spellEnd"/>
      <w:r w:rsidRPr="00011B49">
        <w:rPr>
          <w:b/>
        </w:rPr>
        <w:t xml:space="preserve"> </w:t>
      </w:r>
      <w:r>
        <w:rPr>
          <w:b/>
        </w:rPr>
        <w:t xml:space="preserve"> район имеет символы:</w:t>
      </w:r>
    </w:p>
    <w:p w:rsidR="0044681F" w:rsidRPr="00112CE8" w:rsidRDefault="0044681F" w:rsidP="0044681F">
      <w:r w:rsidRPr="00112CE8">
        <w:t xml:space="preserve">А. герб, флаг </w:t>
      </w:r>
    </w:p>
    <w:p w:rsidR="0044681F" w:rsidRPr="00112CE8" w:rsidRDefault="0044681F" w:rsidP="0044681F">
      <w:r w:rsidRPr="00112CE8">
        <w:t xml:space="preserve">Б. герб, гимн </w:t>
      </w:r>
    </w:p>
    <w:p w:rsidR="0044681F" w:rsidRPr="00112CE8" w:rsidRDefault="0044681F" w:rsidP="0044681F">
      <w:r>
        <w:t xml:space="preserve">В. </w:t>
      </w:r>
      <w:r w:rsidRPr="00112CE8">
        <w:t>герб, гимн, флаг</w:t>
      </w:r>
    </w:p>
    <w:p w:rsidR="0044681F" w:rsidRPr="00112CE8" w:rsidRDefault="0044681F" w:rsidP="0044681F"/>
    <w:p w:rsidR="0044681F" w:rsidRPr="00011B49" w:rsidRDefault="0044681F" w:rsidP="0044681F">
      <w:pPr>
        <w:rPr>
          <w:b/>
        </w:rPr>
      </w:pPr>
      <w:r w:rsidRPr="00011B49">
        <w:rPr>
          <w:b/>
        </w:rPr>
        <w:t>21.</w:t>
      </w:r>
      <w:r w:rsidRPr="00011B49">
        <w:rPr>
          <w:b/>
        </w:rPr>
        <w:tab/>
        <w:t>Федеральный закон «О муниципальной службе в РФ» был принят:</w:t>
      </w:r>
    </w:p>
    <w:p w:rsidR="0044681F" w:rsidRPr="00112CE8" w:rsidRDefault="0044681F" w:rsidP="0044681F">
      <w:r>
        <w:t>А.</w:t>
      </w:r>
      <w:r w:rsidRPr="00112CE8">
        <w:t xml:space="preserve">2 марта 2007 года </w:t>
      </w:r>
    </w:p>
    <w:p w:rsidR="0044681F" w:rsidRPr="00112CE8" w:rsidRDefault="0044681F" w:rsidP="0044681F">
      <w:r w:rsidRPr="00112CE8">
        <w:lastRenderedPageBreak/>
        <w:t xml:space="preserve">Б. 10 февраля 2005 года </w:t>
      </w:r>
    </w:p>
    <w:p w:rsidR="0044681F" w:rsidRDefault="0044681F" w:rsidP="0044681F">
      <w:r w:rsidRPr="00112CE8">
        <w:t>В. 8 января 1998 года</w:t>
      </w:r>
    </w:p>
    <w:p w:rsidR="0044681F" w:rsidRPr="00112CE8" w:rsidRDefault="0044681F" w:rsidP="0044681F"/>
    <w:p w:rsidR="0044681F" w:rsidRPr="00011B49" w:rsidRDefault="0044681F" w:rsidP="0044681F">
      <w:pPr>
        <w:rPr>
          <w:b/>
        </w:rPr>
      </w:pPr>
      <w:r w:rsidRPr="00011B49">
        <w:rPr>
          <w:b/>
        </w:rPr>
        <w:t xml:space="preserve">22. Муниципальная служба </w:t>
      </w:r>
      <w:r>
        <w:rPr>
          <w:b/>
        </w:rPr>
        <w:t>–</w:t>
      </w:r>
      <w:r w:rsidRPr="00011B49">
        <w:rPr>
          <w:b/>
        </w:rPr>
        <w:t xml:space="preserve"> это</w:t>
      </w:r>
    </w:p>
    <w:p w:rsidR="0044681F" w:rsidRPr="00112CE8" w:rsidRDefault="0044681F" w:rsidP="0044681F">
      <w:r>
        <w:t>А.</w:t>
      </w:r>
      <w:r w:rsidRPr="00112CE8">
        <w:t xml:space="preserve"> профессиональная деятельность </w:t>
      </w:r>
    </w:p>
    <w:p w:rsidR="0044681F" w:rsidRPr="00112CE8" w:rsidRDefault="0044681F" w:rsidP="0044681F">
      <w:r>
        <w:t>Б.</w:t>
      </w:r>
      <w:r w:rsidRPr="00112CE8">
        <w:t xml:space="preserve"> особая деятельность </w:t>
      </w:r>
    </w:p>
    <w:p w:rsidR="0044681F" w:rsidRPr="00112CE8" w:rsidRDefault="0044681F" w:rsidP="0044681F">
      <w:r w:rsidRPr="00112CE8">
        <w:t>В. гражданская деятельность</w:t>
      </w:r>
    </w:p>
    <w:p w:rsidR="0044681F" w:rsidRPr="00112CE8" w:rsidRDefault="0044681F" w:rsidP="0044681F"/>
    <w:p w:rsidR="0044681F" w:rsidRPr="00011B49" w:rsidRDefault="0044681F" w:rsidP="0044681F">
      <w:pPr>
        <w:rPr>
          <w:b/>
        </w:rPr>
      </w:pPr>
      <w:r w:rsidRPr="00011B49">
        <w:rPr>
          <w:b/>
        </w:rPr>
        <w:t>23.Гражданин не может быть принят на муниципальную службу после</w:t>
      </w:r>
      <w:r w:rsidRPr="00011B49">
        <w:rPr>
          <w:b/>
        </w:rPr>
        <w:br/>
        <w:t>достижения им возраста:</w:t>
      </w:r>
    </w:p>
    <w:p w:rsidR="0044681F" w:rsidRPr="00112CE8" w:rsidRDefault="0044681F" w:rsidP="0044681F">
      <w:r w:rsidRPr="00112CE8">
        <w:t xml:space="preserve">А. 55 лет </w:t>
      </w:r>
    </w:p>
    <w:p w:rsidR="0044681F" w:rsidRPr="00112CE8" w:rsidRDefault="0044681F" w:rsidP="0044681F">
      <w:r w:rsidRPr="00112CE8">
        <w:t xml:space="preserve">Б. 60 лет </w:t>
      </w:r>
    </w:p>
    <w:p w:rsidR="0044681F" w:rsidRPr="00112CE8" w:rsidRDefault="0044681F" w:rsidP="0044681F">
      <w:r>
        <w:t xml:space="preserve">В. </w:t>
      </w:r>
      <w:r w:rsidRPr="00112CE8">
        <w:t>65 лет</w:t>
      </w:r>
    </w:p>
    <w:p w:rsidR="0044681F" w:rsidRPr="00112CE8" w:rsidRDefault="0044681F" w:rsidP="0044681F"/>
    <w:p w:rsidR="0044681F" w:rsidRPr="00011B49" w:rsidRDefault="0044681F" w:rsidP="0044681F">
      <w:pPr>
        <w:rPr>
          <w:b/>
        </w:rPr>
      </w:pPr>
      <w:r w:rsidRPr="00011B49">
        <w:rPr>
          <w:b/>
        </w:rPr>
        <w:t xml:space="preserve">24.Конфликт интересов - это ситуация при </w:t>
      </w:r>
      <w:proofErr w:type="gramStart"/>
      <w:r w:rsidRPr="00011B49">
        <w:rPr>
          <w:b/>
        </w:rPr>
        <w:t>которой</w:t>
      </w:r>
      <w:proofErr w:type="gramEnd"/>
      <w:r w:rsidRPr="00011B49">
        <w:rPr>
          <w:b/>
        </w:rPr>
        <w:t>:</w:t>
      </w:r>
    </w:p>
    <w:p w:rsidR="0044681F" w:rsidRPr="00112CE8" w:rsidRDefault="0044681F" w:rsidP="0044681F">
      <w:r w:rsidRPr="00112CE8">
        <w:t>А. муниципальный служащий не согласен с приказом руководителя</w:t>
      </w:r>
    </w:p>
    <w:p w:rsidR="0044681F" w:rsidRPr="00112CE8" w:rsidRDefault="0044681F" w:rsidP="0044681F">
      <w:r w:rsidRPr="00112CE8">
        <w:t>Б.  личная заинтересованность муниципального служащего может повлиять на объективное исполнение им должностных обязанностей</w:t>
      </w:r>
    </w:p>
    <w:p w:rsidR="0044681F" w:rsidRPr="00112CE8" w:rsidRDefault="0044681F" w:rsidP="0044681F">
      <w:r>
        <w:t>В.</w:t>
      </w:r>
      <w:r w:rsidRPr="00112CE8">
        <w:t xml:space="preserve"> муниципальный служащий намерен создать в органах местного самоуправлении политическую партию</w:t>
      </w:r>
    </w:p>
    <w:p w:rsidR="0044681F" w:rsidRPr="00112CE8" w:rsidRDefault="0044681F" w:rsidP="0044681F"/>
    <w:p w:rsidR="0044681F" w:rsidRPr="00011B49" w:rsidRDefault="0044681F" w:rsidP="0044681F">
      <w:pPr>
        <w:rPr>
          <w:b/>
        </w:rPr>
      </w:pPr>
      <w:r w:rsidRPr="00011B49">
        <w:rPr>
          <w:b/>
        </w:rPr>
        <w:t>25.Аттестация муниципального служащего проводится:</w:t>
      </w:r>
    </w:p>
    <w:p w:rsidR="0044681F" w:rsidRPr="00112CE8" w:rsidRDefault="0044681F" w:rsidP="0044681F">
      <w:r w:rsidRPr="00112CE8">
        <w:t>A.</w:t>
      </w:r>
      <w:r>
        <w:t xml:space="preserve"> </w:t>
      </w:r>
      <w:r w:rsidRPr="00112CE8">
        <w:t>по мере необходимости</w:t>
      </w:r>
      <w:r w:rsidRPr="00112CE8">
        <w:br/>
        <w:t>Б. раз в три года</w:t>
      </w:r>
    </w:p>
    <w:p w:rsidR="0044681F" w:rsidRPr="00112CE8" w:rsidRDefault="0044681F" w:rsidP="0044681F">
      <w:r w:rsidRPr="00112CE8">
        <w:t>B. один раз в четыре года</w:t>
      </w:r>
    </w:p>
    <w:p w:rsidR="0044681F" w:rsidRPr="00112CE8" w:rsidRDefault="0044681F" w:rsidP="0044681F"/>
    <w:p w:rsidR="0044681F" w:rsidRPr="00011B49" w:rsidRDefault="0044681F" w:rsidP="0044681F">
      <w:pPr>
        <w:rPr>
          <w:b/>
        </w:rPr>
      </w:pPr>
      <w:r w:rsidRPr="00011B49">
        <w:rPr>
          <w:b/>
        </w:rPr>
        <w:t>26. Ежегодный основной оплачиваемый отпуск предоставляется муниципальному служащему продолжительностью:</w:t>
      </w:r>
    </w:p>
    <w:p w:rsidR="0044681F" w:rsidRPr="00112CE8" w:rsidRDefault="0044681F" w:rsidP="0044681F">
      <w:r w:rsidRPr="00112CE8">
        <w:t>A.28 календарных дней</w:t>
      </w:r>
      <w:r w:rsidRPr="00112CE8">
        <w:br/>
      </w:r>
      <w:r>
        <w:t>Б.</w:t>
      </w:r>
      <w:r w:rsidRPr="00112CE8">
        <w:t xml:space="preserve"> 30 календарных дней</w:t>
      </w:r>
    </w:p>
    <w:p w:rsidR="0044681F" w:rsidRPr="00112CE8" w:rsidRDefault="0044681F" w:rsidP="0044681F">
      <w:r w:rsidRPr="00112CE8">
        <w:t>B.36 календарных дней</w:t>
      </w:r>
    </w:p>
    <w:p w:rsidR="0044681F" w:rsidRPr="00112CE8" w:rsidRDefault="0044681F" w:rsidP="0044681F"/>
    <w:p w:rsidR="0044681F" w:rsidRPr="003A3D4A" w:rsidRDefault="0044681F" w:rsidP="0044681F">
      <w:pPr>
        <w:rPr>
          <w:b/>
        </w:rPr>
      </w:pPr>
      <w:r w:rsidRPr="003A3D4A">
        <w:rPr>
          <w:b/>
        </w:rPr>
        <w:t>27. К муниципальному служащему могут быть применены следующие дисциплинарные взыскания:</w:t>
      </w:r>
    </w:p>
    <w:p w:rsidR="0044681F" w:rsidRPr="00112CE8" w:rsidRDefault="0044681F" w:rsidP="0044681F">
      <w:r w:rsidRPr="00112CE8">
        <w:t>A.</w:t>
      </w:r>
      <w:r>
        <w:t xml:space="preserve"> </w:t>
      </w:r>
      <w:r w:rsidRPr="00112CE8">
        <w:t xml:space="preserve">замечание, выговор,  строгий выговор </w:t>
      </w:r>
    </w:p>
    <w:p w:rsidR="0044681F" w:rsidRPr="00112CE8" w:rsidRDefault="0044681F" w:rsidP="0044681F">
      <w:r w:rsidRPr="00112CE8">
        <w:t>Б</w:t>
      </w:r>
      <w:r>
        <w:t xml:space="preserve">. </w:t>
      </w:r>
      <w:r w:rsidRPr="00112CE8">
        <w:t xml:space="preserve"> замечание выговор увольнение с муниципальной службы по соответствующим основаниям</w:t>
      </w:r>
    </w:p>
    <w:p w:rsidR="0044681F" w:rsidRPr="00112CE8" w:rsidRDefault="0044681F" w:rsidP="0044681F">
      <w:r w:rsidRPr="00112CE8">
        <w:t>B.</w:t>
      </w:r>
      <w:r>
        <w:t xml:space="preserve"> </w:t>
      </w:r>
      <w:r w:rsidRPr="00112CE8">
        <w:t>устное замечание выговор строгий выговор</w:t>
      </w:r>
    </w:p>
    <w:p w:rsidR="00C57E1D" w:rsidRDefault="00C57E1D"/>
    <w:sectPr w:rsidR="00C57E1D" w:rsidSect="005E6A5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DE"/>
    <w:rsid w:val="0044681F"/>
    <w:rsid w:val="005B20DE"/>
    <w:rsid w:val="00760211"/>
    <w:rsid w:val="00C5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4681F"/>
    <w:pPr>
      <w:spacing w:line="338" w:lineRule="exact"/>
    </w:pPr>
  </w:style>
  <w:style w:type="paragraph" w:customStyle="1" w:styleId="Style5">
    <w:name w:val="Style5"/>
    <w:basedOn w:val="a"/>
    <w:rsid w:val="0044681F"/>
  </w:style>
  <w:style w:type="paragraph" w:customStyle="1" w:styleId="Style9">
    <w:name w:val="Style9"/>
    <w:basedOn w:val="a"/>
    <w:rsid w:val="0044681F"/>
  </w:style>
  <w:style w:type="character" w:customStyle="1" w:styleId="FontStyle50">
    <w:name w:val="Font Style50"/>
    <w:rsid w:val="0044681F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uiPriority w:val="1"/>
    <w:qFormat/>
    <w:rsid w:val="00446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4681F"/>
    <w:pPr>
      <w:spacing w:line="338" w:lineRule="exact"/>
    </w:pPr>
  </w:style>
  <w:style w:type="paragraph" w:customStyle="1" w:styleId="Style5">
    <w:name w:val="Style5"/>
    <w:basedOn w:val="a"/>
    <w:rsid w:val="0044681F"/>
  </w:style>
  <w:style w:type="paragraph" w:customStyle="1" w:styleId="Style9">
    <w:name w:val="Style9"/>
    <w:basedOn w:val="a"/>
    <w:rsid w:val="0044681F"/>
  </w:style>
  <w:style w:type="character" w:customStyle="1" w:styleId="FontStyle50">
    <w:name w:val="Font Style50"/>
    <w:rsid w:val="0044681F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uiPriority w:val="1"/>
    <w:qFormat/>
    <w:rsid w:val="00446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2012-02-20T06:45:00Z</dcterms:created>
  <dcterms:modified xsi:type="dcterms:W3CDTF">2012-02-20T06:57:00Z</dcterms:modified>
</cp:coreProperties>
</file>