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67" w:rsidRDefault="00342B67" w:rsidP="00342B67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342B67" w:rsidRDefault="00342B67" w:rsidP="00342B67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342B67" w:rsidRDefault="00342B67" w:rsidP="00342B67">
      <w:pPr>
        <w:jc w:val="center"/>
      </w:pPr>
    </w:p>
    <w:p w:rsidR="00342B67" w:rsidRDefault="00342B67" w:rsidP="00342B67">
      <w:pPr>
        <w:jc w:val="center"/>
        <w:rPr>
          <w:b/>
        </w:rPr>
      </w:pPr>
    </w:p>
    <w:p w:rsidR="00342B67" w:rsidRDefault="00342B67" w:rsidP="00342B67">
      <w:pPr>
        <w:jc w:val="center"/>
        <w:rPr>
          <w:b/>
        </w:rPr>
      </w:pPr>
    </w:p>
    <w:p w:rsidR="00342B67" w:rsidRDefault="00342B67" w:rsidP="00342B67">
      <w:pPr>
        <w:jc w:val="center"/>
        <w:rPr>
          <w:b/>
        </w:rPr>
      </w:pPr>
      <w:r>
        <w:rPr>
          <w:b/>
        </w:rPr>
        <w:t>ПОСТАНОВЛЕНИЕ (проект)</w:t>
      </w:r>
    </w:p>
    <w:p w:rsidR="00342B67" w:rsidRDefault="00342B67" w:rsidP="00342B67">
      <w:pPr>
        <w:jc w:val="center"/>
      </w:pPr>
    </w:p>
    <w:p w:rsidR="00342B67" w:rsidRDefault="00342B67" w:rsidP="00342B67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д. Красная                                                 № </w:t>
      </w:r>
    </w:p>
    <w:p w:rsidR="00342B67" w:rsidRDefault="00342B67" w:rsidP="00342B67">
      <w:pPr>
        <w:rPr>
          <w:sz w:val="28"/>
          <w:szCs w:val="28"/>
        </w:rPr>
      </w:pPr>
    </w:p>
    <w:p w:rsidR="00342B67" w:rsidRDefault="00342B67" w:rsidP="00342B67">
      <w:pPr>
        <w:rPr>
          <w:sz w:val="28"/>
          <w:szCs w:val="28"/>
        </w:rPr>
      </w:pPr>
    </w:p>
    <w:p w:rsidR="00342B67" w:rsidRDefault="00342B67" w:rsidP="00342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нормативов финансовых затрат на капитальный ремонт, ремонт и содержание автомобильных дорог общего пользования местного значения на Территории Красненского сельсовета и правил расчёта размеров ассигнований бюджета Красненского сельсовета на указанные цели</w:t>
      </w:r>
    </w:p>
    <w:p w:rsidR="00342B67" w:rsidRDefault="00342B67" w:rsidP="00342B67">
      <w:pPr>
        <w:jc w:val="both"/>
        <w:rPr>
          <w:b/>
          <w:sz w:val="28"/>
          <w:szCs w:val="28"/>
        </w:rPr>
      </w:pPr>
    </w:p>
    <w:p w:rsidR="00342B67" w:rsidRDefault="00342B67" w:rsidP="00342B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5 ст. 214 Закона Российской Федерации от 06.10.2003 № 131-ФЗ «Об общих принципах организации самоуправления в Российской Федерации», ст. 5 Устава Красненского сельсовета</w:t>
      </w:r>
      <w:proofErr w:type="gramEnd"/>
    </w:p>
    <w:p w:rsidR="00342B67" w:rsidRDefault="00342B67" w:rsidP="00342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42B67" w:rsidRDefault="00342B67" w:rsidP="00342B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финансовых затрат на капитальный ремонт, ремонт и содержание автомобильных дорог общего пользования местного значения на территории Красненского сельсовета (на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в ценах 2011 года), рассчитанные с применением территориального коэффициента, учитывающего дифференциацию стоимости выполнения работ по содержанию, ремонту, капитальному ремонту автомобильных дорого в размере:</w:t>
      </w:r>
    </w:p>
    <w:p w:rsidR="00342B67" w:rsidRDefault="00342B67" w:rsidP="00342B6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3712 рублей – на капитальный ремонт:</w:t>
      </w:r>
    </w:p>
    <w:p w:rsidR="00342B67" w:rsidRDefault="00244117" w:rsidP="00342B6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291 рублей – на ремонт;</w:t>
      </w:r>
    </w:p>
    <w:p w:rsidR="00244117" w:rsidRDefault="00244117" w:rsidP="00342B6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246 рублей – на содержание.</w:t>
      </w:r>
    </w:p>
    <w:p w:rsidR="00244117" w:rsidRDefault="00244117" w:rsidP="0024411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расчёте ассигнований бюджета Красненского сельсовета на содержание автомобильных дорог общего пользования местного значения на территории Красненского сельсовета на 2012 финансовый год применяется поправочный коэффициент:</w:t>
      </w:r>
    </w:p>
    <w:p w:rsidR="00244117" w:rsidRDefault="00244117" w:rsidP="00244117">
      <w:pPr>
        <w:pStyle w:val="a3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i/>
          <w:sz w:val="22"/>
          <w:szCs w:val="22"/>
          <w:vertAlign w:val="subscript"/>
        </w:rPr>
        <w:t>попраповочный</w:t>
      </w:r>
      <w:proofErr w:type="spellEnd"/>
      <w:r>
        <w:rPr>
          <w:sz w:val="22"/>
          <w:szCs w:val="22"/>
          <w:vertAlign w:val="subscript"/>
        </w:rPr>
        <w:t xml:space="preserve"> </w:t>
      </w:r>
      <w:r w:rsidRPr="00244117">
        <w:rPr>
          <w:sz w:val="28"/>
          <w:szCs w:val="28"/>
        </w:rPr>
        <w:t>= 0,00374</w:t>
      </w:r>
      <w:r>
        <w:rPr>
          <w:sz w:val="28"/>
          <w:szCs w:val="28"/>
        </w:rPr>
        <w:t xml:space="preserve"> </w:t>
      </w:r>
    </w:p>
    <w:p w:rsidR="00244117" w:rsidRDefault="00244117" w:rsidP="00BB1E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расчёта размера ассигнований бюджета Кра</w:t>
      </w:r>
      <w:r w:rsidR="00BB1E1E">
        <w:rPr>
          <w:sz w:val="28"/>
          <w:szCs w:val="28"/>
        </w:rPr>
        <w:t>сненского сельсовета на капитальный ремонт, ремонт и содержание автомобильных дорог общего пользования местного значения на территории Красненского сельсовета согласно приложению № 1.</w:t>
      </w:r>
    </w:p>
    <w:p w:rsidR="00BB1E1E" w:rsidRDefault="00BB1E1E" w:rsidP="00BB1E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342B67" w:rsidRPr="00BB1E1E" w:rsidRDefault="00BB1E1E" w:rsidP="00342B6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342B67" w:rsidRDefault="00342B67" w:rsidP="00342B67"/>
    <w:p w:rsidR="00BB1E1E" w:rsidRDefault="00BB1E1E" w:rsidP="00342B67">
      <w:pPr>
        <w:rPr>
          <w:sz w:val="28"/>
          <w:szCs w:val="28"/>
        </w:rPr>
      </w:pPr>
    </w:p>
    <w:p w:rsidR="00342B67" w:rsidRDefault="00342B67" w:rsidP="00342B67">
      <w:pPr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О.А. Юшков</w:t>
      </w:r>
    </w:p>
    <w:p w:rsidR="00342B67" w:rsidRDefault="00342B67" w:rsidP="00AE5B0A"/>
    <w:p w:rsidR="00AE5B0A" w:rsidRDefault="00AE5B0A" w:rsidP="00BB1E1E">
      <w:pPr>
        <w:ind w:left="5103"/>
        <w:rPr>
          <w:sz w:val="28"/>
          <w:szCs w:val="28"/>
        </w:rPr>
      </w:pPr>
    </w:p>
    <w:p w:rsidR="00342B67" w:rsidRDefault="00BB1E1E" w:rsidP="00BB1E1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B1E1E" w:rsidRDefault="00BB1E1E" w:rsidP="00BB1E1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Красненского сельсовета </w:t>
      </w:r>
    </w:p>
    <w:p w:rsidR="00A56AD1" w:rsidRDefault="00A56AD1" w:rsidP="00BB1E1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 20___  г. № ___</w:t>
      </w:r>
    </w:p>
    <w:p w:rsidR="00A56AD1" w:rsidRDefault="00A56AD1" w:rsidP="00BB1E1E">
      <w:pPr>
        <w:ind w:left="5103"/>
        <w:rPr>
          <w:sz w:val="28"/>
          <w:szCs w:val="28"/>
        </w:rPr>
      </w:pPr>
    </w:p>
    <w:p w:rsidR="00A56AD1" w:rsidRDefault="00A56AD1" w:rsidP="00BB1E1E">
      <w:pPr>
        <w:ind w:left="5103"/>
        <w:rPr>
          <w:sz w:val="28"/>
          <w:szCs w:val="28"/>
        </w:rPr>
      </w:pPr>
    </w:p>
    <w:p w:rsidR="00A56AD1" w:rsidRDefault="00A56AD1" w:rsidP="00A56AD1">
      <w:pPr>
        <w:jc w:val="center"/>
        <w:rPr>
          <w:b/>
        </w:rPr>
      </w:pPr>
      <w:r>
        <w:rPr>
          <w:b/>
        </w:rPr>
        <w:t>ПРАВИЛА РАСЧЁТА РАЗМЕРА АССИГНОВАНИЙ БЮДЖЕТА КРАСНЕНСКОГО СЕЛЬСОВЕТА НА КАПИТАЛЬНЫЙ РЕМОНТ, РЕМОНТ И СОДЕРЖАНИЕ АВТОМОМБИЛЬНЫХ ДОРОГ ОБЩЕГО ПОЛЬЗОВАНИЯ МЕСТНОГО ЗНАЧЕНИЯ НА ТЕРРИТОРИИ КРАСНЕНСКОГО СЕЛЬСОВЕТА</w:t>
      </w:r>
    </w:p>
    <w:p w:rsidR="00A56AD1" w:rsidRDefault="00A56AD1" w:rsidP="00A56AD1">
      <w:pPr>
        <w:jc w:val="center"/>
        <w:rPr>
          <w:b/>
        </w:rPr>
      </w:pPr>
    </w:p>
    <w:p w:rsidR="00A56AD1" w:rsidRDefault="00A56AD1" w:rsidP="00A56AD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применяются для определения размера ассигнований из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Красненского сельсовета, предусматриваемых на капитальный ремонт, ремонт и содержание автомобильных дорог общего пользования местного значения на территории Красненского сельсовета</w:t>
      </w:r>
      <w:r w:rsidR="00E25B5E">
        <w:rPr>
          <w:sz w:val="28"/>
          <w:szCs w:val="28"/>
        </w:rPr>
        <w:t>.</w:t>
      </w:r>
    </w:p>
    <w:p w:rsidR="00EF08CE" w:rsidRDefault="00E25B5E" w:rsidP="00A56AD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категории </w:t>
      </w:r>
      <w:r w:rsidR="00D52D31">
        <w:rPr>
          <w:sz w:val="28"/>
          <w:szCs w:val="28"/>
        </w:rPr>
        <w:t>автомобильных дорог и индекса-дефлятора</w:t>
      </w:r>
      <w:r w:rsidR="00EF08CE">
        <w:rPr>
          <w:sz w:val="28"/>
          <w:szCs w:val="28"/>
        </w:rPr>
        <w:t xml:space="preserve"> на соответствующий год применительно к каждой автомобильной дороге определяются приведённые нормативы, рассчитываемые по формуле</w:t>
      </w:r>
    </w:p>
    <w:p w:rsidR="00EF08CE" w:rsidRPr="00EF08CE" w:rsidRDefault="00EF08CE" w:rsidP="00EF08CE">
      <w:pPr>
        <w:jc w:val="both"/>
        <w:rPr>
          <w:sz w:val="28"/>
          <w:szCs w:val="28"/>
        </w:rPr>
      </w:pPr>
    </w:p>
    <w:p w:rsidR="00E25B5E" w:rsidRDefault="00EF08CE" w:rsidP="00EF08C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proofErr w:type="spellStart"/>
      <w:r w:rsidRPr="00EF08CE">
        <w:rPr>
          <w:i/>
          <w:sz w:val="22"/>
          <w:szCs w:val="22"/>
          <w:vertAlign w:val="subscript"/>
        </w:rPr>
        <w:t>прив</w:t>
      </w:r>
      <w:proofErr w:type="spellEnd"/>
      <w:r w:rsidRPr="00EF08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= Н х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кат.</w:t>
      </w:r>
      <w:r>
        <w:rPr>
          <w:sz w:val="28"/>
          <w:szCs w:val="28"/>
        </w:rPr>
        <w:t xml:space="preserve"> Х К </w:t>
      </w:r>
      <w:proofErr w:type="spellStart"/>
      <w:r>
        <w:rPr>
          <w:i/>
          <w:sz w:val="28"/>
          <w:szCs w:val="28"/>
          <w:vertAlign w:val="subscript"/>
        </w:rPr>
        <w:t>деф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>,</w:t>
      </w:r>
    </w:p>
    <w:p w:rsidR="00EF08CE" w:rsidRDefault="00EF08CE" w:rsidP="00EF08CE">
      <w:pPr>
        <w:pStyle w:val="a3"/>
        <w:ind w:left="709"/>
        <w:jc w:val="both"/>
        <w:rPr>
          <w:sz w:val="28"/>
          <w:szCs w:val="28"/>
        </w:rPr>
      </w:pPr>
    </w:p>
    <w:p w:rsidR="00EF08CE" w:rsidRDefault="00EF08CE" w:rsidP="00EF08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Н – установленный норматив финансовых затрат на капитальный ремонт, ремонт, содержание 1 км автомобильных дорог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категории;</w:t>
      </w:r>
    </w:p>
    <w:p w:rsidR="00EF08CE" w:rsidRDefault="00EF08CE" w:rsidP="00EF08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i/>
          <w:sz w:val="28"/>
          <w:szCs w:val="28"/>
          <w:vertAlign w:val="subscript"/>
        </w:rPr>
        <w:t>деф</w:t>
      </w:r>
      <w:proofErr w:type="spellEnd"/>
      <w:r>
        <w:rPr>
          <w:sz w:val="28"/>
          <w:szCs w:val="28"/>
        </w:rPr>
        <w:t xml:space="preserve"> – применяемый индекс потребительских цен, учитываемый при формировании бюджета Красненского сельсовета на соответствующий финансовый год;</w:t>
      </w:r>
    </w:p>
    <w:p w:rsidR="00EF08CE" w:rsidRDefault="00EF08CE" w:rsidP="00EF08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  <w:vertAlign w:val="subscript"/>
        </w:rPr>
        <w:t>кат</w:t>
      </w:r>
      <w:proofErr w:type="gramStart"/>
      <w:r>
        <w:rPr>
          <w:i/>
          <w:sz w:val="28"/>
          <w:szCs w:val="28"/>
          <w:vertAlign w:val="subscript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оэффициент, учитывающий дифференциацию стоимости работ по капитальному ремонту, ремонту, содержанию автомобильных дорог по соответствующим категориям, согласно таблице.</w:t>
      </w:r>
    </w:p>
    <w:p w:rsidR="00EF08CE" w:rsidRDefault="00EF08CE" w:rsidP="00EF08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i/>
          <w:sz w:val="28"/>
          <w:szCs w:val="28"/>
          <w:vertAlign w:val="subscript"/>
        </w:rPr>
        <w:t>переход</w:t>
      </w:r>
      <w:proofErr w:type="gramStart"/>
      <w:r>
        <w:rPr>
          <w:i/>
          <w:sz w:val="28"/>
          <w:szCs w:val="28"/>
          <w:vertAlign w:val="subscript"/>
        </w:rPr>
        <w:t>.п</w:t>
      </w:r>
      <w:proofErr w:type="gramEnd"/>
      <w:r>
        <w:rPr>
          <w:i/>
          <w:sz w:val="28"/>
          <w:szCs w:val="28"/>
          <w:vertAlign w:val="subscript"/>
        </w:rPr>
        <w:t>ер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поправочный коэффициент для корректировки размера ассигнований на финансирование автомобильных дорог общего пользования местного значения на территории Красненского сельсовета по установленным на их капитальный ремонт, ремонт</w:t>
      </w:r>
      <w:r w:rsidR="00AE5B0A">
        <w:rPr>
          <w:sz w:val="28"/>
          <w:szCs w:val="28"/>
        </w:rPr>
        <w:t xml:space="preserve"> и содержание нормативам финансовых затрат.</w:t>
      </w:r>
    </w:p>
    <w:p w:rsidR="00AE5B0A" w:rsidRDefault="00AE5B0A" w:rsidP="00AE5B0A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B0A" w:rsidRDefault="00AE5B0A" w:rsidP="00AE5B0A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AE5B0A" w:rsidRDefault="00AE5B0A" w:rsidP="00AE5B0A">
      <w:pPr>
        <w:pStyle w:val="a3"/>
        <w:ind w:left="0" w:firstLine="709"/>
        <w:jc w:val="right"/>
        <w:rPr>
          <w:sz w:val="28"/>
          <w:szCs w:val="28"/>
        </w:rPr>
      </w:pPr>
    </w:p>
    <w:p w:rsidR="00AE5B0A" w:rsidRDefault="00AE5B0A" w:rsidP="00AE5B0A">
      <w:pPr>
        <w:pStyle w:val="a3"/>
        <w:ind w:left="0"/>
        <w:jc w:val="center"/>
      </w:pPr>
      <w:r>
        <w:t>КОЭФФИЦИЕНТЫ, УЧИТЫВАЮЩИЕ ДИФФЕРЕНЦИАЦИЮ СТОИМОСТИ РАБОТ ПО КАПИТАЛЬНОМУ РЕМОНТУ, РЕМОНТУ И СОДЕРЖАНИЮ АВТОМОБИЛЬНЫХ ДОРОГ ПО СООТВЕТСТВУЮЩИМ КАТЕГОРИЯМ</w:t>
      </w:r>
    </w:p>
    <w:p w:rsidR="00AE5B0A" w:rsidRPr="00AE5B0A" w:rsidRDefault="00AE5B0A" w:rsidP="00AE5B0A">
      <w:pPr>
        <w:pStyle w:val="a3"/>
        <w:ind w:left="0"/>
        <w:jc w:val="center"/>
      </w:pPr>
    </w:p>
    <w:p w:rsidR="00342B67" w:rsidRDefault="00342B67" w:rsidP="00342B67"/>
    <w:tbl>
      <w:tblPr>
        <w:tblStyle w:val="a5"/>
        <w:tblW w:w="9611" w:type="dxa"/>
        <w:tblLook w:val="04A0" w:firstRow="1" w:lastRow="0" w:firstColumn="1" w:lastColumn="0" w:noHBand="0" w:noVBand="1"/>
      </w:tblPr>
      <w:tblGrid>
        <w:gridCol w:w="2518"/>
        <w:gridCol w:w="1490"/>
        <w:gridCol w:w="1454"/>
        <w:gridCol w:w="1419"/>
        <w:gridCol w:w="1383"/>
        <w:gridCol w:w="1347"/>
      </w:tblGrid>
      <w:tr w:rsidR="00AE5B0A" w:rsidTr="00F360DA">
        <w:tc>
          <w:tcPr>
            <w:tcW w:w="2518" w:type="dxa"/>
            <w:vMerge w:val="restart"/>
          </w:tcPr>
          <w:p w:rsidR="00AE5B0A" w:rsidRDefault="00AE5B0A" w:rsidP="00AE5B0A">
            <w:pPr>
              <w:pStyle w:val="a4"/>
            </w:pPr>
            <w:r>
              <w:t>Вид работ</w:t>
            </w:r>
          </w:p>
        </w:tc>
        <w:tc>
          <w:tcPr>
            <w:tcW w:w="7093" w:type="dxa"/>
            <w:gridSpan w:val="5"/>
          </w:tcPr>
          <w:p w:rsidR="00AE5B0A" w:rsidRDefault="00AE5B0A" w:rsidP="00AE5B0A">
            <w:pPr>
              <w:pStyle w:val="a4"/>
              <w:jc w:val="center"/>
            </w:pPr>
            <w:r>
              <w:t>Категория автомобильных дорог</w:t>
            </w:r>
          </w:p>
        </w:tc>
      </w:tr>
      <w:tr w:rsidR="00AE5B0A" w:rsidTr="00AE5B0A">
        <w:tc>
          <w:tcPr>
            <w:tcW w:w="2518" w:type="dxa"/>
            <w:vMerge/>
          </w:tcPr>
          <w:p w:rsidR="00AE5B0A" w:rsidRDefault="00AE5B0A" w:rsidP="00AE5B0A">
            <w:pPr>
              <w:pStyle w:val="a4"/>
            </w:pPr>
          </w:p>
        </w:tc>
        <w:tc>
          <w:tcPr>
            <w:tcW w:w="1490" w:type="dxa"/>
          </w:tcPr>
          <w:p w:rsidR="00AE5B0A" w:rsidRPr="00AE5B0A" w:rsidRDefault="00AE5B0A" w:rsidP="00AE5B0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54" w:type="dxa"/>
          </w:tcPr>
          <w:p w:rsidR="00AE5B0A" w:rsidRPr="00AE5B0A" w:rsidRDefault="00AE5B0A" w:rsidP="00AE5B0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19" w:type="dxa"/>
          </w:tcPr>
          <w:p w:rsidR="00AE5B0A" w:rsidRPr="00AE5B0A" w:rsidRDefault="00AE5B0A" w:rsidP="00AE5B0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83" w:type="dxa"/>
          </w:tcPr>
          <w:p w:rsidR="00AE5B0A" w:rsidRPr="00AE5B0A" w:rsidRDefault="00AE5B0A" w:rsidP="00AE5B0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347" w:type="dxa"/>
          </w:tcPr>
          <w:p w:rsidR="00AE5B0A" w:rsidRPr="00AE5B0A" w:rsidRDefault="00AE5B0A" w:rsidP="00AE5B0A">
            <w:pPr>
              <w:pStyle w:val="a4"/>
              <w:jc w:val="center"/>
            </w:pPr>
            <w:r>
              <w:rPr>
                <w:lang w:val="en-US"/>
              </w:rPr>
              <w:t>V</w:t>
            </w:r>
          </w:p>
        </w:tc>
      </w:tr>
      <w:tr w:rsidR="00AE5B0A" w:rsidTr="00AE5B0A">
        <w:tc>
          <w:tcPr>
            <w:tcW w:w="2518" w:type="dxa"/>
          </w:tcPr>
          <w:p w:rsidR="00AE5B0A" w:rsidRDefault="00AE5B0A" w:rsidP="00AE5B0A">
            <w:pPr>
              <w:pStyle w:val="a4"/>
            </w:pPr>
            <w:r>
              <w:t xml:space="preserve">Содержание </w:t>
            </w:r>
          </w:p>
        </w:tc>
        <w:tc>
          <w:tcPr>
            <w:tcW w:w="1490" w:type="dxa"/>
          </w:tcPr>
          <w:p w:rsidR="00AE5B0A" w:rsidRDefault="00AE5B0A" w:rsidP="00AE5B0A">
            <w:pPr>
              <w:pStyle w:val="a4"/>
              <w:jc w:val="center"/>
            </w:pPr>
            <w:r>
              <w:t>2,03</w:t>
            </w:r>
          </w:p>
        </w:tc>
        <w:tc>
          <w:tcPr>
            <w:tcW w:w="1454" w:type="dxa"/>
          </w:tcPr>
          <w:p w:rsidR="00AE5B0A" w:rsidRDefault="00AE5B0A" w:rsidP="00AE5B0A">
            <w:pPr>
              <w:pStyle w:val="a4"/>
              <w:jc w:val="center"/>
            </w:pPr>
            <w:r>
              <w:t>1,28</w:t>
            </w:r>
          </w:p>
        </w:tc>
        <w:tc>
          <w:tcPr>
            <w:tcW w:w="1419" w:type="dxa"/>
          </w:tcPr>
          <w:p w:rsidR="00AE5B0A" w:rsidRDefault="00AE5B0A" w:rsidP="00AE5B0A">
            <w:pPr>
              <w:pStyle w:val="a4"/>
              <w:jc w:val="center"/>
            </w:pPr>
            <w:r>
              <w:t>1,14</w:t>
            </w:r>
          </w:p>
        </w:tc>
        <w:tc>
          <w:tcPr>
            <w:tcW w:w="1383" w:type="dxa"/>
          </w:tcPr>
          <w:p w:rsidR="00AE5B0A" w:rsidRDefault="00AE5B0A" w:rsidP="00AE5B0A">
            <w:pPr>
              <w:pStyle w:val="a4"/>
              <w:jc w:val="center"/>
            </w:pPr>
            <w:r>
              <w:t>1,05</w:t>
            </w:r>
          </w:p>
        </w:tc>
        <w:tc>
          <w:tcPr>
            <w:tcW w:w="1347" w:type="dxa"/>
          </w:tcPr>
          <w:p w:rsidR="00AE5B0A" w:rsidRDefault="00AE5B0A" w:rsidP="00AE5B0A">
            <w:pPr>
              <w:pStyle w:val="a4"/>
              <w:jc w:val="center"/>
            </w:pPr>
            <w:r>
              <w:t>1</w:t>
            </w:r>
          </w:p>
        </w:tc>
      </w:tr>
      <w:tr w:rsidR="00AE5B0A" w:rsidTr="00AE5B0A">
        <w:tc>
          <w:tcPr>
            <w:tcW w:w="2518" w:type="dxa"/>
          </w:tcPr>
          <w:p w:rsidR="00AE5B0A" w:rsidRDefault="00AE5B0A" w:rsidP="00AE5B0A">
            <w:pPr>
              <w:pStyle w:val="a4"/>
            </w:pPr>
            <w:r>
              <w:t xml:space="preserve">Ремонт </w:t>
            </w:r>
          </w:p>
        </w:tc>
        <w:tc>
          <w:tcPr>
            <w:tcW w:w="1490" w:type="dxa"/>
          </w:tcPr>
          <w:p w:rsidR="00AE5B0A" w:rsidRDefault="00AE5B0A" w:rsidP="00AE5B0A">
            <w:pPr>
              <w:pStyle w:val="a4"/>
              <w:jc w:val="center"/>
            </w:pPr>
            <w:r>
              <w:t>2,91</w:t>
            </w:r>
          </w:p>
        </w:tc>
        <w:tc>
          <w:tcPr>
            <w:tcW w:w="1454" w:type="dxa"/>
          </w:tcPr>
          <w:p w:rsidR="00AE5B0A" w:rsidRDefault="00AE5B0A" w:rsidP="00AE5B0A">
            <w:pPr>
              <w:pStyle w:val="a4"/>
              <w:jc w:val="center"/>
            </w:pPr>
            <w:r>
              <w:t>1,52</w:t>
            </w:r>
          </w:p>
        </w:tc>
        <w:tc>
          <w:tcPr>
            <w:tcW w:w="1419" w:type="dxa"/>
          </w:tcPr>
          <w:p w:rsidR="00AE5B0A" w:rsidRDefault="00AE5B0A" w:rsidP="00AE5B0A">
            <w:pPr>
              <w:pStyle w:val="a4"/>
              <w:jc w:val="center"/>
            </w:pPr>
            <w:r>
              <w:t>1,46</w:t>
            </w:r>
          </w:p>
        </w:tc>
        <w:tc>
          <w:tcPr>
            <w:tcW w:w="1383" w:type="dxa"/>
          </w:tcPr>
          <w:p w:rsidR="00AE5B0A" w:rsidRDefault="00AE5B0A" w:rsidP="00AE5B0A">
            <w:pPr>
              <w:pStyle w:val="a4"/>
              <w:jc w:val="center"/>
            </w:pPr>
            <w:r>
              <w:t>1,37</w:t>
            </w:r>
          </w:p>
        </w:tc>
        <w:tc>
          <w:tcPr>
            <w:tcW w:w="1347" w:type="dxa"/>
          </w:tcPr>
          <w:p w:rsidR="00AE5B0A" w:rsidRDefault="00AE5B0A" w:rsidP="00AE5B0A">
            <w:pPr>
              <w:pStyle w:val="a4"/>
              <w:jc w:val="center"/>
            </w:pPr>
            <w:r>
              <w:t>1</w:t>
            </w:r>
          </w:p>
        </w:tc>
      </w:tr>
      <w:tr w:rsidR="00AE5B0A" w:rsidTr="00AE5B0A">
        <w:tc>
          <w:tcPr>
            <w:tcW w:w="2518" w:type="dxa"/>
          </w:tcPr>
          <w:p w:rsidR="00AE5B0A" w:rsidRDefault="00AE5B0A" w:rsidP="00AE5B0A">
            <w:pPr>
              <w:pStyle w:val="a4"/>
            </w:pPr>
            <w:r>
              <w:t>Капитальный ремонт</w:t>
            </w:r>
          </w:p>
        </w:tc>
        <w:tc>
          <w:tcPr>
            <w:tcW w:w="1490" w:type="dxa"/>
          </w:tcPr>
          <w:p w:rsidR="00AE5B0A" w:rsidRDefault="00AE5B0A" w:rsidP="00AE5B0A">
            <w:pPr>
              <w:pStyle w:val="a4"/>
              <w:jc w:val="center"/>
            </w:pPr>
            <w:r>
              <w:t>3,67</w:t>
            </w:r>
          </w:p>
        </w:tc>
        <w:tc>
          <w:tcPr>
            <w:tcW w:w="1454" w:type="dxa"/>
          </w:tcPr>
          <w:p w:rsidR="00AE5B0A" w:rsidRDefault="00AE5B0A" w:rsidP="00AE5B0A">
            <w:pPr>
              <w:pStyle w:val="a4"/>
              <w:jc w:val="center"/>
            </w:pPr>
            <w:r>
              <w:t>1,82</w:t>
            </w:r>
          </w:p>
        </w:tc>
        <w:tc>
          <w:tcPr>
            <w:tcW w:w="1419" w:type="dxa"/>
          </w:tcPr>
          <w:p w:rsidR="00AE5B0A" w:rsidRDefault="00AE5B0A" w:rsidP="00AE5B0A">
            <w:pPr>
              <w:pStyle w:val="a4"/>
              <w:jc w:val="center"/>
            </w:pPr>
            <w:r>
              <w:t>1,66</w:t>
            </w:r>
          </w:p>
        </w:tc>
        <w:tc>
          <w:tcPr>
            <w:tcW w:w="1383" w:type="dxa"/>
          </w:tcPr>
          <w:p w:rsidR="00AE5B0A" w:rsidRDefault="00AE5B0A" w:rsidP="00AE5B0A">
            <w:pPr>
              <w:pStyle w:val="a4"/>
              <w:jc w:val="center"/>
            </w:pPr>
            <w:r>
              <w:t>1,46</w:t>
            </w:r>
          </w:p>
        </w:tc>
        <w:tc>
          <w:tcPr>
            <w:tcW w:w="1347" w:type="dxa"/>
          </w:tcPr>
          <w:p w:rsidR="00AE5B0A" w:rsidRDefault="00AE5B0A" w:rsidP="00AE5B0A">
            <w:pPr>
              <w:pStyle w:val="a4"/>
              <w:jc w:val="center"/>
            </w:pPr>
            <w:r>
              <w:t>1</w:t>
            </w:r>
          </w:p>
        </w:tc>
      </w:tr>
    </w:tbl>
    <w:p w:rsidR="00342B67" w:rsidRDefault="00342B67" w:rsidP="00AE5B0A">
      <w:pPr>
        <w:pStyle w:val="a4"/>
      </w:pPr>
    </w:p>
    <w:p w:rsidR="00342B67" w:rsidRDefault="00342B67" w:rsidP="00342B67"/>
    <w:p w:rsidR="00342B67" w:rsidRPr="00AA6890" w:rsidRDefault="00AE5B0A" w:rsidP="00AA68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A6890">
        <w:rPr>
          <w:sz w:val="28"/>
          <w:szCs w:val="28"/>
        </w:rPr>
        <w:lastRenderedPageBreak/>
        <w:t>Опре</w:t>
      </w:r>
      <w:r w:rsidR="00AA6890" w:rsidRPr="00AA6890">
        <w:rPr>
          <w:sz w:val="28"/>
          <w:szCs w:val="28"/>
        </w:rPr>
        <w:t>де</w:t>
      </w:r>
      <w:r w:rsidRPr="00AA6890">
        <w:rPr>
          <w:sz w:val="28"/>
          <w:szCs w:val="28"/>
        </w:rPr>
        <w:t>ление размера ассигнований из бюджета Красненского сельсовета на капитальный ремонт и ремонт автомобильных дорог осуществляется по формуле:</w:t>
      </w:r>
    </w:p>
    <w:p w:rsidR="00342B67" w:rsidRPr="00AA6890" w:rsidRDefault="00342B67" w:rsidP="00AA6890">
      <w:pPr>
        <w:ind w:firstLine="709"/>
        <w:jc w:val="both"/>
        <w:rPr>
          <w:sz w:val="28"/>
          <w:szCs w:val="28"/>
        </w:rPr>
      </w:pPr>
    </w:p>
    <w:p w:rsidR="00AA6890" w:rsidRPr="00AA6890" w:rsidRDefault="00AA6890" w:rsidP="001D1118">
      <w:pPr>
        <w:ind w:firstLine="709"/>
        <w:jc w:val="center"/>
        <w:rPr>
          <w:sz w:val="28"/>
          <w:szCs w:val="28"/>
        </w:rPr>
      </w:pPr>
      <w:r w:rsidRPr="00AA6890">
        <w:rPr>
          <w:sz w:val="28"/>
          <w:szCs w:val="28"/>
        </w:rPr>
        <w:t xml:space="preserve">А </w:t>
      </w:r>
      <w:proofErr w:type="spellStart"/>
      <w:r w:rsidRPr="00AA6890">
        <w:rPr>
          <w:i/>
          <w:sz w:val="28"/>
          <w:szCs w:val="28"/>
          <w:vertAlign w:val="subscript"/>
        </w:rPr>
        <w:t>кап</w:t>
      </w:r>
      <w:proofErr w:type="gramStart"/>
      <w:r w:rsidRPr="00AA6890">
        <w:rPr>
          <w:i/>
          <w:sz w:val="28"/>
          <w:szCs w:val="28"/>
          <w:vertAlign w:val="subscript"/>
        </w:rPr>
        <w:t>.р</w:t>
      </w:r>
      <w:proofErr w:type="gramEnd"/>
      <w:r w:rsidRPr="00AA6890">
        <w:rPr>
          <w:i/>
          <w:sz w:val="28"/>
          <w:szCs w:val="28"/>
          <w:vertAlign w:val="subscript"/>
        </w:rPr>
        <w:t>ем</w:t>
      </w:r>
      <w:proofErr w:type="spellEnd"/>
      <w:r w:rsidRPr="00AA6890">
        <w:rPr>
          <w:sz w:val="28"/>
          <w:szCs w:val="28"/>
        </w:rPr>
        <w:t xml:space="preserve">  = Н</w:t>
      </w:r>
      <w:r w:rsidRPr="00AA6890">
        <w:rPr>
          <w:i/>
          <w:sz w:val="28"/>
          <w:szCs w:val="28"/>
          <w:vertAlign w:val="subscript"/>
        </w:rPr>
        <w:t xml:space="preserve"> </w:t>
      </w:r>
      <w:proofErr w:type="spellStart"/>
      <w:r w:rsidRPr="00AA6890">
        <w:rPr>
          <w:i/>
          <w:sz w:val="28"/>
          <w:szCs w:val="28"/>
          <w:vertAlign w:val="subscript"/>
        </w:rPr>
        <w:t>прив</w:t>
      </w:r>
      <w:proofErr w:type="spellEnd"/>
      <w:r w:rsidRPr="00AA6890">
        <w:rPr>
          <w:i/>
          <w:sz w:val="28"/>
          <w:szCs w:val="28"/>
          <w:vertAlign w:val="subscript"/>
        </w:rPr>
        <w:t>. кап. рем.</w:t>
      </w:r>
      <w:r w:rsidRPr="00AA6890">
        <w:rPr>
          <w:sz w:val="28"/>
          <w:szCs w:val="28"/>
        </w:rPr>
        <w:t xml:space="preserve"> х </w:t>
      </w:r>
      <w:r w:rsidRPr="00AA6890">
        <w:rPr>
          <w:sz w:val="28"/>
          <w:szCs w:val="28"/>
          <w:lang w:val="en-US"/>
        </w:rPr>
        <w:t>L</w:t>
      </w:r>
      <w:r w:rsidRPr="00AA6890">
        <w:rPr>
          <w:sz w:val="28"/>
          <w:szCs w:val="28"/>
        </w:rPr>
        <w:t xml:space="preserve"> </w:t>
      </w:r>
      <w:proofErr w:type="spellStart"/>
      <w:r w:rsidRPr="00AA6890">
        <w:rPr>
          <w:i/>
          <w:sz w:val="28"/>
          <w:szCs w:val="28"/>
          <w:vertAlign w:val="subscript"/>
        </w:rPr>
        <w:t>кап.рем</w:t>
      </w:r>
      <w:proofErr w:type="spellEnd"/>
      <w:r w:rsidRPr="00AA6890">
        <w:rPr>
          <w:i/>
          <w:sz w:val="28"/>
          <w:szCs w:val="28"/>
          <w:vertAlign w:val="subscript"/>
        </w:rPr>
        <w:t>.</w:t>
      </w:r>
      <w:r w:rsidRPr="00AA6890">
        <w:rPr>
          <w:sz w:val="28"/>
          <w:szCs w:val="28"/>
        </w:rPr>
        <w:t>,</w:t>
      </w:r>
    </w:p>
    <w:p w:rsidR="00AA6890" w:rsidRPr="00AA6890" w:rsidRDefault="00AA6890" w:rsidP="00AA6890">
      <w:pPr>
        <w:ind w:firstLine="709"/>
        <w:jc w:val="both"/>
        <w:rPr>
          <w:sz w:val="28"/>
          <w:szCs w:val="28"/>
        </w:rPr>
      </w:pPr>
    </w:p>
    <w:p w:rsidR="00AA6890" w:rsidRPr="00AA6890" w:rsidRDefault="00AA6890" w:rsidP="00AA6890">
      <w:pPr>
        <w:ind w:firstLine="709"/>
        <w:jc w:val="both"/>
        <w:rPr>
          <w:sz w:val="28"/>
          <w:szCs w:val="28"/>
        </w:rPr>
      </w:pPr>
      <w:r w:rsidRPr="00AA6890">
        <w:rPr>
          <w:sz w:val="28"/>
          <w:szCs w:val="28"/>
        </w:rPr>
        <w:t xml:space="preserve">где А </w:t>
      </w:r>
      <w:r w:rsidRPr="00AA6890">
        <w:rPr>
          <w:i/>
          <w:sz w:val="28"/>
          <w:szCs w:val="28"/>
          <w:vertAlign w:val="subscript"/>
        </w:rPr>
        <w:t>кап</w:t>
      </w:r>
      <w:proofErr w:type="gramStart"/>
      <w:r w:rsidRPr="00AA6890">
        <w:rPr>
          <w:i/>
          <w:sz w:val="28"/>
          <w:szCs w:val="28"/>
          <w:vertAlign w:val="subscript"/>
        </w:rPr>
        <w:t>.</w:t>
      </w:r>
      <w:proofErr w:type="gramEnd"/>
      <w:r w:rsidRPr="00AA6890">
        <w:rPr>
          <w:i/>
          <w:sz w:val="28"/>
          <w:szCs w:val="28"/>
          <w:vertAlign w:val="subscript"/>
        </w:rPr>
        <w:t xml:space="preserve"> </w:t>
      </w:r>
      <w:proofErr w:type="gramStart"/>
      <w:r w:rsidRPr="00AA6890">
        <w:rPr>
          <w:i/>
          <w:sz w:val="28"/>
          <w:szCs w:val="28"/>
          <w:vertAlign w:val="subscript"/>
        </w:rPr>
        <w:t>р</w:t>
      </w:r>
      <w:proofErr w:type="gramEnd"/>
      <w:r w:rsidRPr="00AA6890">
        <w:rPr>
          <w:i/>
          <w:sz w:val="28"/>
          <w:szCs w:val="28"/>
          <w:vertAlign w:val="subscript"/>
        </w:rPr>
        <w:t>ем.</w:t>
      </w:r>
      <w:r w:rsidRPr="00AA6890">
        <w:rPr>
          <w:sz w:val="28"/>
          <w:szCs w:val="28"/>
        </w:rPr>
        <w:t xml:space="preserve"> – размер ассигнований из бюджета Красненского сельсовета  на выполнение работ по капитальному ремонту автомобильных дорог каждой категории (тыс. рублей);</w:t>
      </w:r>
    </w:p>
    <w:p w:rsidR="00AA6890" w:rsidRDefault="00AA6890" w:rsidP="00AA6890">
      <w:pPr>
        <w:ind w:firstLine="709"/>
        <w:jc w:val="both"/>
        <w:rPr>
          <w:sz w:val="28"/>
          <w:szCs w:val="28"/>
        </w:rPr>
      </w:pPr>
      <w:r w:rsidRPr="00AA6890">
        <w:rPr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прив</w:t>
      </w:r>
      <w:proofErr w:type="spellEnd"/>
      <w:r>
        <w:rPr>
          <w:i/>
          <w:sz w:val="28"/>
          <w:szCs w:val="28"/>
          <w:vertAlign w:val="subscript"/>
        </w:rPr>
        <w:t>. кап</w:t>
      </w:r>
      <w:proofErr w:type="gramStart"/>
      <w:r>
        <w:rPr>
          <w:i/>
          <w:sz w:val="28"/>
          <w:szCs w:val="28"/>
          <w:vertAlign w:val="subscript"/>
        </w:rPr>
        <w:t>.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proofErr w:type="gramStart"/>
      <w:r>
        <w:rPr>
          <w:i/>
          <w:sz w:val="28"/>
          <w:szCs w:val="28"/>
          <w:vertAlign w:val="subscript"/>
        </w:rPr>
        <w:t>р</w:t>
      </w:r>
      <w:proofErr w:type="gramEnd"/>
      <w:r>
        <w:rPr>
          <w:i/>
          <w:sz w:val="28"/>
          <w:szCs w:val="28"/>
          <w:vertAlign w:val="subscript"/>
        </w:rPr>
        <w:t>ем.</w:t>
      </w:r>
      <w:r>
        <w:rPr>
          <w:sz w:val="28"/>
          <w:szCs w:val="28"/>
        </w:rPr>
        <w:t xml:space="preserve"> – приведённый норматив финансовых затрат на работы по капитальному ремонту автомобильных дорог каждой категории (тыс. рублей);</w:t>
      </w:r>
    </w:p>
    <w:p w:rsidR="001D1118" w:rsidRDefault="001D1118" w:rsidP="00AA68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кап.рем</w:t>
      </w:r>
      <w:proofErr w:type="spellEnd"/>
      <w:r>
        <w:rPr>
          <w:i/>
          <w:sz w:val="28"/>
          <w:szCs w:val="28"/>
          <w:vertAlign w:val="subscript"/>
        </w:rPr>
        <w:t>.</w:t>
      </w:r>
      <w:proofErr w:type="gramEnd"/>
      <w:r>
        <w:rPr>
          <w:sz w:val="28"/>
          <w:szCs w:val="28"/>
        </w:rPr>
        <w:t xml:space="preserve"> – протяжённость автомобильных дорог каждой категории, подлежащих капитальному ремонту в планируемом периоде.</w:t>
      </w:r>
    </w:p>
    <w:p w:rsidR="001D1118" w:rsidRDefault="001D1118" w:rsidP="00AA6890">
      <w:pPr>
        <w:ind w:firstLine="709"/>
        <w:jc w:val="both"/>
        <w:rPr>
          <w:sz w:val="28"/>
          <w:szCs w:val="28"/>
        </w:rPr>
      </w:pPr>
    </w:p>
    <w:p w:rsidR="001D1118" w:rsidRDefault="001D1118" w:rsidP="001D111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 xml:space="preserve"> рем</w:t>
      </w:r>
      <w:r>
        <w:rPr>
          <w:sz w:val="28"/>
          <w:szCs w:val="28"/>
        </w:rPr>
        <w:t xml:space="preserve"> = Н</w:t>
      </w:r>
      <w:r>
        <w:rPr>
          <w:i/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прив</w:t>
      </w:r>
      <w:proofErr w:type="gramStart"/>
      <w:r>
        <w:rPr>
          <w:i/>
          <w:sz w:val="28"/>
          <w:szCs w:val="28"/>
          <w:vertAlign w:val="subscript"/>
        </w:rPr>
        <w:t>.р</w:t>
      </w:r>
      <w:proofErr w:type="gramEnd"/>
      <w:r>
        <w:rPr>
          <w:i/>
          <w:sz w:val="28"/>
          <w:szCs w:val="28"/>
          <w:vertAlign w:val="subscript"/>
        </w:rPr>
        <w:t>ем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 xml:space="preserve"> рем.</w:t>
      </w:r>
      <w:r>
        <w:rPr>
          <w:sz w:val="28"/>
          <w:szCs w:val="28"/>
        </w:rPr>
        <w:t>,</w:t>
      </w:r>
    </w:p>
    <w:p w:rsidR="001D1118" w:rsidRDefault="001D1118" w:rsidP="00AA6890">
      <w:pPr>
        <w:ind w:firstLine="709"/>
        <w:jc w:val="both"/>
        <w:rPr>
          <w:sz w:val="28"/>
          <w:szCs w:val="28"/>
        </w:rPr>
      </w:pPr>
    </w:p>
    <w:p w:rsidR="001D1118" w:rsidRDefault="007B3F1D" w:rsidP="00AA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1118">
        <w:rPr>
          <w:sz w:val="28"/>
          <w:szCs w:val="28"/>
        </w:rPr>
        <w:t>де</w:t>
      </w:r>
      <w:proofErr w:type="gramStart"/>
      <w:r w:rsidR="001D111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i/>
          <w:sz w:val="28"/>
          <w:szCs w:val="28"/>
          <w:vertAlign w:val="subscript"/>
        </w:rPr>
        <w:t xml:space="preserve"> рем</w:t>
      </w:r>
      <w:r>
        <w:rPr>
          <w:sz w:val="28"/>
          <w:szCs w:val="28"/>
        </w:rPr>
        <w:t xml:space="preserve"> – размер ассигнований из бюджета Красненского сельсовета на выполнение работ по ремонту автомобильных дорог каждой категории (тыс. рублей);</w:t>
      </w:r>
    </w:p>
    <w:p w:rsidR="007B3F1D" w:rsidRDefault="007B3F1D" w:rsidP="00AA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прив</w:t>
      </w:r>
      <w:proofErr w:type="gramStart"/>
      <w:r>
        <w:rPr>
          <w:i/>
          <w:sz w:val="28"/>
          <w:szCs w:val="28"/>
          <w:vertAlign w:val="subscript"/>
        </w:rPr>
        <w:t>.р</w:t>
      </w:r>
      <w:proofErr w:type="gramEnd"/>
      <w:r>
        <w:rPr>
          <w:i/>
          <w:sz w:val="28"/>
          <w:szCs w:val="28"/>
          <w:vertAlign w:val="subscript"/>
        </w:rPr>
        <w:t>ем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приведённый норматив финансовых затрат на работы по ремонту автомобильных дорог каждой категории (тыс. рублей);</w:t>
      </w:r>
    </w:p>
    <w:p w:rsidR="007B3F1D" w:rsidRDefault="007B3F1D" w:rsidP="00AA68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 xml:space="preserve"> рем</w:t>
      </w:r>
      <w:r>
        <w:rPr>
          <w:sz w:val="28"/>
          <w:szCs w:val="28"/>
        </w:rPr>
        <w:t xml:space="preserve"> – протяжённость автомобильных дорог каждой категории, подлежащих ремонту в планируемом периоде.</w:t>
      </w:r>
      <w:proofErr w:type="gramEnd"/>
    </w:p>
    <w:p w:rsidR="007B3F1D" w:rsidRDefault="007B3F1D" w:rsidP="00AA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ассигнований из бюджета Красненского сельсовета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дорог, определённых в порядке, установленном настоящим пунктом.</w:t>
      </w:r>
    </w:p>
    <w:p w:rsidR="007B3F1D" w:rsidRDefault="007B3F1D" w:rsidP="00AB653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размера ассигнований из бюджета Красненского сельсовета на содержание автомобильных дорог осуществляется по формуле</w:t>
      </w:r>
    </w:p>
    <w:p w:rsidR="00AB653A" w:rsidRDefault="00AB653A" w:rsidP="00AB653A">
      <w:pPr>
        <w:pStyle w:val="a3"/>
        <w:ind w:left="709"/>
        <w:rPr>
          <w:sz w:val="28"/>
          <w:szCs w:val="28"/>
        </w:rPr>
      </w:pPr>
    </w:p>
    <w:p w:rsidR="00AB653A" w:rsidRPr="00AB653A" w:rsidRDefault="00AB653A" w:rsidP="00AB653A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 xml:space="preserve"> сод. </w:t>
      </w:r>
      <w:r>
        <w:rPr>
          <w:sz w:val="28"/>
          <w:szCs w:val="28"/>
        </w:rPr>
        <w:t>= Н</w:t>
      </w:r>
      <w:r>
        <w:rPr>
          <w:i/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прив</w:t>
      </w:r>
      <w:proofErr w:type="gramStart"/>
      <w:r>
        <w:rPr>
          <w:i/>
          <w:sz w:val="28"/>
          <w:szCs w:val="28"/>
          <w:vertAlign w:val="subscript"/>
        </w:rPr>
        <w:t>.с</w:t>
      </w:r>
      <w:proofErr w:type="gramEnd"/>
      <w:r>
        <w:rPr>
          <w:i/>
          <w:sz w:val="28"/>
          <w:szCs w:val="28"/>
          <w:vertAlign w:val="subscript"/>
        </w:rPr>
        <w:t>од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L</w:t>
      </w:r>
      <w:r w:rsidRPr="00AB653A">
        <w:rPr>
          <w:sz w:val="28"/>
          <w:szCs w:val="28"/>
        </w:rPr>
        <w:t>,</w:t>
      </w:r>
    </w:p>
    <w:p w:rsidR="00AB653A" w:rsidRDefault="00AB653A" w:rsidP="00AB653A">
      <w:pPr>
        <w:pStyle w:val="a3"/>
        <w:ind w:left="0" w:firstLine="709"/>
        <w:jc w:val="both"/>
        <w:rPr>
          <w:sz w:val="28"/>
          <w:szCs w:val="28"/>
        </w:rPr>
      </w:pPr>
    </w:p>
    <w:p w:rsidR="00AB653A" w:rsidRDefault="00AB653A" w:rsidP="00AB653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А</w:t>
      </w:r>
      <w:r>
        <w:rPr>
          <w:i/>
          <w:sz w:val="28"/>
          <w:szCs w:val="28"/>
          <w:vertAlign w:val="subscript"/>
        </w:rPr>
        <w:t xml:space="preserve"> сод</w:t>
      </w:r>
      <w:proofErr w:type="gramStart"/>
      <w:r>
        <w:rPr>
          <w:i/>
          <w:sz w:val="28"/>
          <w:szCs w:val="28"/>
          <w:vertAlign w:val="subscript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азмер ассигнований из бюджета Красненского сельсовета на выполнение работ по содержанию автомобильных дорог каждой категории (тыс. рублей);</w:t>
      </w:r>
    </w:p>
    <w:p w:rsidR="00AB653A" w:rsidRDefault="00AB653A" w:rsidP="00AB653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прив</w:t>
      </w:r>
      <w:proofErr w:type="gramStart"/>
      <w:r>
        <w:rPr>
          <w:i/>
          <w:sz w:val="28"/>
          <w:szCs w:val="28"/>
          <w:vertAlign w:val="subscript"/>
        </w:rPr>
        <w:t>.с</w:t>
      </w:r>
      <w:proofErr w:type="gramEnd"/>
      <w:r>
        <w:rPr>
          <w:i/>
          <w:sz w:val="28"/>
          <w:szCs w:val="28"/>
          <w:vertAlign w:val="subscript"/>
        </w:rPr>
        <w:t>од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приведённый норматив финансовых затрат на работы по содержанию автомобильных дорог каждой категории (тыс. рублей);</w:t>
      </w:r>
    </w:p>
    <w:p w:rsidR="00AB653A" w:rsidRDefault="00AB653A" w:rsidP="00AB653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протяжённость автомобильных дорог каждой категории на 1 января года, предшествующего планируемому периоду, по данным государственного статистического наблюдения, с учётом ввода объектов строительства и реконструкции, предусмотренного в течение года, предшествующего планируемому (км).</w:t>
      </w:r>
    </w:p>
    <w:p w:rsidR="00AB653A" w:rsidRDefault="00AB653A" w:rsidP="00AB653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ассигнований из бюджета Красненского сельсовета на выполнение работ по содержанию автомобильных</w:t>
      </w:r>
      <w:r w:rsidR="00BA342F">
        <w:rPr>
          <w:sz w:val="28"/>
          <w:szCs w:val="28"/>
        </w:rPr>
        <w:t xml:space="preserve"> дорог определяется как сумма ассигнований из бюджета Красненского сельсовета на выполнение </w:t>
      </w:r>
      <w:r w:rsidR="00BA342F">
        <w:rPr>
          <w:sz w:val="28"/>
          <w:szCs w:val="28"/>
        </w:rPr>
        <w:lastRenderedPageBreak/>
        <w:t>работ по содержанию автомобильных дорог по всем категориям автомобильных дорог.</w:t>
      </w:r>
    </w:p>
    <w:p w:rsidR="00BA342F" w:rsidRPr="00AB653A" w:rsidRDefault="00BA342F" w:rsidP="00BA342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расходов бюджета Красненского сельсовета на капитальный ремонт, ремонт, содержание автомобильных дорог на соответствующий период осуществляется исходя из размера ассигнований, определённых в порядке, установленном пунктами 3,4 настоящих Правил.</w:t>
      </w:r>
    </w:p>
    <w:p w:rsidR="007B3F1D" w:rsidRPr="007B3F1D" w:rsidRDefault="007B3F1D" w:rsidP="00AB653A">
      <w:pPr>
        <w:pStyle w:val="a3"/>
        <w:ind w:left="1069"/>
        <w:jc w:val="both"/>
        <w:rPr>
          <w:sz w:val="28"/>
          <w:szCs w:val="28"/>
        </w:rPr>
      </w:pPr>
    </w:p>
    <w:p w:rsidR="007B3F1D" w:rsidRPr="007B3F1D" w:rsidRDefault="007B3F1D" w:rsidP="00AA6890">
      <w:pPr>
        <w:ind w:firstLine="709"/>
        <w:jc w:val="both"/>
        <w:rPr>
          <w:sz w:val="28"/>
          <w:szCs w:val="28"/>
        </w:rPr>
      </w:pPr>
    </w:p>
    <w:p w:rsidR="00342B67" w:rsidRDefault="00342B67" w:rsidP="00AA6890">
      <w:pPr>
        <w:jc w:val="both"/>
      </w:pPr>
    </w:p>
    <w:p w:rsidR="00342B67" w:rsidRDefault="00342B67" w:rsidP="00AA6890">
      <w:pPr>
        <w:jc w:val="both"/>
      </w:pPr>
    </w:p>
    <w:p w:rsidR="00342B67" w:rsidRDefault="00342B67" w:rsidP="00342B67">
      <w:bookmarkStart w:id="0" w:name="_GoBack"/>
      <w:bookmarkEnd w:id="0"/>
    </w:p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/>
    <w:p w:rsidR="00342B67" w:rsidRDefault="00342B67" w:rsidP="00342B67">
      <w:pPr>
        <w:jc w:val="both"/>
        <w:rPr>
          <w:sz w:val="28"/>
          <w:szCs w:val="28"/>
        </w:rPr>
      </w:pPr>
    </w:p>
    <w:p w:rsidR="00342B67" w:rsidRDefault="00342B67" w:rsidP="00342B67"/>
    <w:p w:rsidR="001D2D1C" w:rsidRDefault="001D2D1C"/>
    <w:sectPr w:rsidR="001D2D1C" w:rsidSect="00AE5B0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CD2"/>
    <w:multiLevelType w:val="hybridMultilevel"/>
    <w:tmpl w:val="D5D4C7EA"/>
    <w:lvl w:ilvl="0" w:tplc="7B3AC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34D76"/>
    <w:multiLevelType w:val="hybridMultilevel"/>
    <w:tmpl w:val="AEC662B6"/>
    <w:lvl w:ilvl="0" w:tplc="EACC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9"/>
    <w:rsid w:val="001D1118"/>
    <w:rsid w:val="001D2D1C"/>
    <w:rsid w:val="00244117"/>
    <w:rsid w:val="00342B67"/>
    <w:rsid w:val="007B3089"/>
    <w:rsid w:val="007B3F1D"/>
    <w:rsid w:val="00A56AD1"/>
    <w:rsid w:val="00AA6890"/>
    <w:rsid w:val="00AB653A"/>
    <w:rsid w:val="00AE5B0A"/>
    <w:rsid w:val="00BA342F"/>
    <w:rsid w:val="00BB1E1E"/>
    <w:rsid w:val="00D52D31"/>
    <w:rsid w:val="00E25B5E"/>
    <w:rsid w:val="00E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67"/>
    <w:pPr>
      <w:ind w:left="720"/>
      <w:contextualSpacing/>
    </w:pPr>
  </w:style>
  <w:style w:type="table" w:customStyle="1" w:styleId="1">
    <w:name w:val="Календарь 1"/>
    <w:basedOn w:val="a1"/>
    <w:uiPriority w:val="99"/>
    <w:qFormat/>
    <w:rsid w:val="00AE5B0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No Spacing"/>
    <w:uiPriority w:val="1"/>
    <w:qFormat/>
    <w:rsid w:val="00AE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67"/>
    <w:pPr>
      <w:ind w:left="720"/>
      <w:contextualSpacing/>
    </w:pPr>
  </w:style>
  <w:style w:type="table" w:customStyle="1" w:styleId="1">
    <w:name w:val="Календарь 1"/>
    <w:basedOn w:val="a1"/>
    <w:uiPriority w:val="99"/>
    <w:qFormat/>
    <w:rsid w:val="00AE5B0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No Spacing"/>
    <w:uiPriority w:val="1"/>
    <w:qFormat/>
    <w:rsid w:val="00AE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8992-6A6F-44E7-B42E-C782A21B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2012-02-07T01:30:00Z</dcterms:created>
  <dcterms:modified xsi:type="dcterms:W3CDTF">2012-02-07T07:29:00Z</dcterms:modified>
</cp:coreProperties>
</file>