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25" w:rsidRDefault="00104325" w:rsidP="00104325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КРАСНЕНСКОГО СЕЛЬСОВЕТА</w:t>
      </w:r>
    </w:p>
    <w:p w:rsidR="00104325" w:rsidRDefault="00104325" w:rsidP="00104325">
      <w:pPr>
        <w:jc w:val="center"/>
        <w:rPr>
          <w:sz w:val="22"/>
          <w:szCs w:val="22"/>
        </w:rPr>
      </w:pPr>
      <w:r>
        <w:rPr>
          <w:sz w:val="22"/>
          <w:szCs w:val="22"/>
        </w:rPr>
        <w:t>БАЛАХТИНСКОГО РАЙОНА КРАСНОЯРСКОГО КРАЯ</w:t>
      </w:r>
    </w:p>
    <w:p w:rsidR="00104325" w:rsidRDefault="00104325" w:rsidP="00104325">
      <w:pPr>
        <w:jc w:val="center"/>
        <w:rPr>
          <w:sz w:val="22"/>
          <w:szCs w:val="22"/>
        </w:rPr>
      </w:pPr>
    </w:p>
    <w:p w:rsidR="00104325" w:rsidRDefault="00104325" w:rsidP="00104325">
      <w:pPr>
        <w:jc w:val="center"/>
        <w:rPr>
          <w:sz w:val="22"/>
          <w:szCs w:val="22"/>
        </w:rPr>
      </w:pPr>
    </w:p>
    <w:p w:rsidR="00104325" w:rsidRDefault="00104325" w:rsidP="00104325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04325" w:rsidRDefault="00104325" w:rsidP="00104325">
      <w:pPr>
        <w:jc w:val="center"/>
        <w:rPr>
          <w:b/>
          <w:sz w:val="32"/>
          <w:szCs w:val="32"/>
        </w:rPr>
      </w:pPr>
    </w:p>
    <w:p w:rsidR="00104325" w:rsidRDefault="00104325" w:rsidP="00104325">
      <w:pPr>
        <w:jc w:val="both"/>
        <w:rPr>
          <w:sz w:val="28"/>
          <w:szCs w:val="28"/>
        </w:rPr>
      </w:pPr>
      <w:r>
        <w:rPr>
          <w:sz w:val="28"/>
          <w:szCs w:val="28"/>
        </w:rPr>
        <w:t>от 20.05.2011 г.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32"/>
          <w:szCs w:val="32"/>
        </w:rPr>
        <w:t xml:space="preserve">    </w:t>
      </w:r>
      <w:r>
        <w:rPr>
          <w:sz w:val="28"/>
          <w:szCs w:val="28"/>
        </w:rPr>
        <w:t xml:space="preserve">д. Красная                   </w:t>
      </w:r>
      <w:r>
        <w:rPr>
          <w:b/>
          <w:sz w:val="28"/>
          <w:szCs w:val="28"/>
        </w:rPr>
        <w:t xml:space="preserve">                             </w:t>
      </w:r>
      <w:r w:rsidRPr="00104325">
        <w:rPr>
          <w:sz w:val="28"/>
          <w:szCs w:val="28"/>
        </w:rPr>
        <w:t xml:space="preserve">№  </w:t>
      </w:r>
      <w:r>
        <w:rPr>
          <w:sz w:val="28"/>
          <w:szCs w:val="28"/>
        </w:rPr>
        <w:t>19</w:t>
      </w:r>
    </w:p>
    <w:p w:rsidR="00104325" w:rsidRDefault="00104325" w:rsidP="00104325">
      <w:pPr>
        <w:jc w:val="both"/>
        <w:rPr>
          <w:b/>
        </w:rPr>
      </w:pPr>
    </w:p>
    <w:p w:rsidR="00104325" w:rsidRDefault="00104325" w:rsidP="00104325">
      <w:pPr>
        <w:jc w:val="center"/>
        <w:rPr>
          <w:b/>
        </w:rPr>
      </w:pPr>
    </w:p>
    <w:p w:rsidR="00104325" w:rsidRPr="00104325" w:rsidRDefault="00104325" w:rsidP="00104325">
      <w:pPr>
        <w:jc w:val="center"/>
        <w:outlineLvl w:val="0"/>
        <w:rPr>
          <w:b/>
          <w:sz w:val="28"/>
          <w:szCs w:val="28"/>
        </w:rPr>
      </w:pPr>
      <w:r w:rsidRPr="00104325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</w:t>
      </w:r>
      <w:r w:rsidRPr="00104325">
        <w:rPr>
          <w:b/>
          <w:sz w:val="28"/>
          <w:szCs w:val="28"/>
        </w:rPr>
        <w:t xml:space="preserve">от 31.01.2011 № </w:t>
      </w:r>
      <w:r>
        <w:rPr>
          <w:b/>
          <w:sz w:val="28"/>
          <w:szCs w:val="28"/>
        </w:rPr>
        <w:t xml:space="preserve">6 «Об </w:t>
      </w:r>
      <w:r w:rsidRPr="00104325">
        <w:rPr>
          <w:b/>
          <w:sz w:val="28"/>
          <w:szCs w:val="28"/>
        </w:rPr>
        <w:t xml:space="preserve">утверждении штатного </w:t>
      </w:r>
      <w:r>
        <w:rPr>
          <w:b/>
          <w:sz w:val="28"/>
          <w:szCs w:val="28"/>
        </w:rPr>
        <w:t xml:space="preserve"> </w:t>
      </w:r>
      <w:r w:rsidRPr="00104325">
        <w:rPr>
          <w:b/>
          <w:sz w:val="28"/>
          <w:szCs w:val="28"/>
        </w:rPr>
        <w:t>расписания работников культуры,</w:t>
      </w:r>
      <w:r w:rsidR="006064EE">
        <w:rPr>
          <w:b/>
          <w:sz w:val="28"/>
          <w:szCs w:val="28"/>
        </w:rPr>
        <w:t xml:space="preserve"> аппарата,</w:t>
      </w:r>
      <w:bookmarkStart w:id="0" w:name="_GoBack"/>
      <w:bookmarkEnd w:id="0"/>
    </w:p>
    <w:p w:rsidR="00104325" w:rsidRPr="00104325" w:rsidRDefault="00104325" w:rsidP="00104325">
      <w:pPr>
        <w:jc w:val="center"/>
        <w:rPr>
          <w:b/>
          <w:sz w:val="28"/>
          <w:szCs w:val="28"/>
        </w:rPr>
      </w:pPr>
      <w:r w:rsidRPr="00104325">
        <w:rPr>
          <w:b/>
          <w:sz w:val="28"/>
          <w:szCs w:val="28"/>
        </w:rPr>
        <w:t>обслуживающего персонала,</w:t>
      </w:r>
      <w:r>
        <w:rPr>
          <w:b/>
          <w:sz w:val="28"/>
          <w:szCs w:val="28"/>
        </w:rPr>
        <w:t xml:space="preserve"> </w:t>
      </w:r>
      <w:r w:rsidRPr="00104325">
        <w:rPr>
          <w:b/>
          <w:sz w:val="28"/>
          <w:szCs w:val="28"/>
        </w:rPr>
        <w:t>админис</w:t>
      </w:r>
      <w:r>
        <w:rPr>
          <w:b/>
          <w:sz w:val="28"/>
          <w:szCs w:val="28"/>
        </w:rPr>
        <w:t>трации Красненского сельсовета»</w:t>
      </w:r>
    </w:p>
    <w:p w:rsidR="00104325" w:rsidRDefault="00104325" w:rsidP="00104325">
      <w:pPr>
        <w:jc w:val="both"/>
        <w:rPr>
          <w:b/>
          <w:sz w:val="28"/>
          <w:szCs w:val="28"/>
        </w:rPr>
      </w:pPr>
    </w:p>
    <w:p w:rsidR="00104325" w:rsidRPr="00104325" w:rsidRDefault="00104325" w:rsidP="00104325">
      <w:pPr>
        <w:jc w:val="both"/>
        <w:rPr>
          <w:b/>
          <w:sz w:val="28"/>
          <w:szCs w:val="28"/>
        </w:rPr>
      </w:pPr>
    </w:p>
    <w:p w:rsidR="00104325" w:rsidRPr="00104325" w:rsidRDefault="00104325" w:rsidP="00104325">
      <w:pPr>
        <w:jc w:val="both"/>
        <w:rPr>
          <w:sz w:val="28"/>
          <w:szCs w:val="28"/>
        </w:rPr>
      </w:pPr>
      <w:r w:rsidRPr="00104325">
        <w:rPr>
          <w:sz w:val="28"/>
          <w:szCs w:val="28"/>
        </w:rPr>
        <w:tab/>
        <w:t xml:space="preserve">В соответствии со ст.16,19 Устава Красненского сельсовета, постановления администрации Красненского сельсовета № 17 от 29.04.2011г. «Об установлении тарифной ставки (оклада) первого разряда тарифной сетки», « Положения об оплате труда работников бюджетной сферы» № 36 от 10.02.2010 г.    </w:t>
      </w:r>
    </w:p>
    <w:p w:rsidR="00104325" w:rsidRPr="00104325" w:rsidRDefault="00104325" w:rsidP="00104325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ПОСТАНОВЛЯЮ:</w:t>
      </w:r>
    </w:p>
    <w:p w:rsidR="00104325" w:rsidRPr="00104325" w:rsidRDefault="00104325" w:rsidP="00104325">
      <w:pPr>
        <w:numPr>
          <w:ilvl w:val="0"/>
          <w:numId w:val="1"/>
        </w:numPr>
        <w:tabs>
          <w:tab w:val="clear" w:pos="588"/>
          <w:tab w:val="num" w:pos="0"/>
        </w:tabs>
        <w:ind w:left="0" w:firstLine="0"/>
        <w:jc w:val="both"/>
        <w:rPr>
          <w:sz w:val="28"/>
          <w:szCs w:val="28"/>
        </w:rPr>
      </w:pPr>
      <w:r w:rsidRPr="00104325">
        <w:rPr>
          <w:sz w:val="28"/>
          <w:szCs w:val="28"/>
        </w:rPr>
        <w:t>Внести изменения в штатное расписание администрации Красненского сельсовета,   изложив  приложения № 2,3,4,5,6 в новой редакции.</w:t>
      </w:r>
    </w:p>
    <w:p w:rsidR="00104325" w:rsidRPr="00104325" w:rsidRDefault="00104325" w:rsidP="00104325">
      <w:pPr>
        <w:numPr>
          <w:ilvl w:val="0"/>
          <w:numId w:val="1"/>
        </w:numPr>
        <w:tabs>
          <w:tab w:val="clear" w:pos="588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 w:rsidRPr="00104325">
        <w:rPr>
          <w:sz w:val="28"/>
          <w:szCs w:val="28"/>
        </w:rPr>
        <w:t>Контроль за</w:t>
      </w:r>
      <w:proofErr w:type="gramEnd"/>
      <w:r w:rsidRPr="00104325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04325" w:rsidRPr="00104325" w:rsidRDefault="00104325" w:rsidP="00104325">
      <w:pPr>
        <w:numPr>
          <w:ilvl w:val="0"/>
          <w:numId w:val="1"/>
        </w:numPr>
        <w:tabs>
          <w:tab w:val="clear" w:pos="588"/>
          <w:tab w:val="num" w:pos="0"/>
        </w:tabs>
        <w:ind w:left="0" w:firstLine="0"/>
        <w:jc w:val="both"/>
        <w:rPr>
          <w:sz w:val="28"/>
          <w:szCs w:val="28"/>
        </w:rPr>
      </w:pPr>
      <w:r w:rsidRPr="00104325">
        <w:rPr>
          <w:sz w:val="28"/>
          <w:szCs w:val="28"/>
        </w:rPr>
        <w:t xml:space="preserve">Постановление вступает в силу с 1 апреля 2011 года.   </w:t>
      </w:r>
    </w:p>
    <w:p w:rsidR="00104325" w:rsidRPr="00104325" w:rsidRDefault="00104325" w:rsidP="00104325">
      <w:pPr>
        <w:jc w:val="both"/>
        <w:rPr>
          <w:sz w:val="28"/>
          <w:szCs w:val="28"/>
        </w:rPr>
      </w:pPr>
    </w:p>
    <w:p w:rsidR="00104325" w:rsidRPr="00104325" w:rsidRDefault="00104325" w:rsidP="00104325">
      <w:pPr>
        <w:jc w:val="both"/>
        <w:rPr>
          <w:sz w:val="28"/>
          <w:szCs w:val="28"/>
        </w:rPr>
      </w:pPr>
    </w:p>
    <w:p w:rsidR="00104325" w:rsidRPr="00104325" w:rsidRDefault="00104325" w:rsidP="00104325">
      <w:pPr>
        <w:jc w:val="both"/>
        <w:rPr>
          <w:sz w:val="28"/>
          <w:szCs w:val="28"/>
        </w:rPr>
      </w:pPr>
    </w:p>
    <w:p w:rsidR="00104325" w:rsidRPr="00104325" w:rsidRDefault="00104325" w:rsidP="00104325">
      <w:pPr>
        <w:jc w:val="both"/>
        <w:rPr>
          <w:sz w:val="28"/>
          <w:szCs w:val="28"/>
        </w:rPr>
      </w:pPr>
    </w:p>
    <w:p w:rsidR="00104325" w:rsidRPr="00104325" w:rsidRDefault="00104325" w:rsidP="00104325">
      <w:pPr>
        <w:jc w:val="both"/>
        <w:rPr>
          <w:sz w:val="28"/>
          <w:szCs w:val="28"/>
        </w:rPr>
      </w:pPr>
    </w:p>
    <w:p w:rsidR="00104325" w:rsidRPr="00104325" w:rsidRDefault="00104325" w:rsidP="00104325">
      <w:pPr>
        <w:jc w:val="both"/>
        <w:rPr>
          <w:sz w:val="28"/>
          <w:szCs w:val="28"/>
        </w:rPr>
      </w:pPr>
    </w:p>
    <w:p w:rsidR="00104325" w:rsidRPr="00104325" w:rsidRDefault="00104325" w:rsidP="00104325">
      <w:pPr>
        <w:jc w:val="both"/>
        <w:outlineLvl w:val="0"/>
        <w:rPr>
          <w:sz w:val="28"/>
          <w:szCs w:val="28"/>
        </w:rPr>
      </w:pPr>
      <w:r w:rsidRPr="00104325">
        <w:rPr>
          <w:sz w:val="28"/>
          <w:szCs w:val="28"/>
        </w:rPr>
        <w:t xml:space="preserve">Глава администрации </w:t>
      </w:r>
    </w:p>
    <w:p w:rsidR="00104325" w:rsidRPr="00104325" w:rsidRDefault="00104325" w:rsidP="00104325">
      <w:pPr>
        <w:jc w:val="both"/>
        <w:rPr>
          <w:sz w:val="28"/>
          <w:szCs w:val="28"/>
        </w:rPr>
      </w:pPr>
      <w:r w:rsidRPr="00104325">
        <w:rPr>
          <w:sz w:val="28"/>
          <w:szCs w:val="28"/>
        </w:rPr>
        <w:t xml:space="preserve">Красненского сельсовета                                     </w:t>
      </w:r>
      <w:r>
        <w:rPr>
          <w:sz w:val="28"/>
          <w:szCs w:val="28"/>
        </w:rPr>
        <w:t xml:space="preserve">                         </w:t>
      </w:r>
      <w:r w:rsidRPr="00104325">
        <w:rPr>
          <w:sz w:val="28"/>
          <w:szCs w:val="28"/>
        </w:rPr>
        <w:t xml:space="preserve">   О.А. Юшков</w:t>
      </w:r>
    </w:p>
    <w:p w:rsidR="00104325" w:rsidRPr="00104325" w:rsidRDefault="00104325" w:rsidP="00104325">
      <w:pPr>
        <w:jc w:val="both"/>
        <w:rPr>
          <w:sz w:val="28"/>
          <w:szCs w:val="28"/>
        </w:rPr>
      </w:pPr>
    </w:p>
    <w:p w:rsidR="00104325" w:rsidRPr="00104325" w:rsidRDefault="00104325" w:rsidP="00104325">
      <w:pPr>
        <w:jc w:val="both"/>
        <w:rPr>
          <w:sz w:val="28"/>
          <w:szCs w:val="28"/>
        </w:rPr>
      </w:pPr>
    </w:p>
    <w:p w:rsidR="00104325" w:rsidRDefault="00104325" w:rsidP="00104325">
      <w:pPr>
        <w:jc w:val="both"/>
        <w:rPr>
          <w:sz w:val="22"/>
          <w:szCs w:val="22"/>
        </w:rPr>
      </w:pPr>
    </w:p>
    <w:p w:rsidR="00104325" w:rsidRDefault="00104325" w:rsidP="00104325">
      <w:pPr>
        <w:jc w:val="both"/>
        <w:rPr>
          <w:sz w:val="22"/>
          <w:szCs w:val="22"/>
        </w:rPr>
      </w:pPr>
    </w:p>
    <w:p w:rsidR="00104325" w:rsidRDefault="00104325" w:rsidP="00104325">
      <w:pPr>
        <w:jc w:val="both"/>
        <w:rPr>
          <w:sz w:val="22"/>
          <w:szCs w:val="22"/>
        </w:rPr>
      </w:pPr>
    </w:p>
    <w:p w:rsidR="00104325" w:rsidRDefault="00104325" w:rsidP="00104325">
      <w:pPr>
        <w:jc w:val="both"/>
        <w:rPr>
          <w:sz w:val="22"/>
          <w:szCs w:val="22"/>
        </w:rPr>
      </w:pPr>
    </w:p>
    <w:p w:rsidR="00104325" w:rsidRDefault="00104325" w:rsidP="00104325">
      <w:pPr>
        <w:jc w:val="both"/>
        <w:rPr>
          <w:sz w:val="22"/>
          <w:szCs w:val="22"/>
        </w:rPr>
      </w:pPr>
    </w:p>
    <w:p w:rsidR="00104325" w:rsidRDefault="00104325" w:rsidP="00104325">
      <w:pPr>
        <w:jc w:val="both"/>
        <w:rPr>
          <w:sz w:val="22"/>
          <w:szCs w:val="22"/>
        </w:rPr>
      </w:pPr>
    </w:p>
    <w:p w:rsidR="00E846A0" w:rsidRDefault="00E846A0" w:rsidP="00E846A0">
      <w:pPr>
        <w:pStyle w:val="a3"/>
      </w:pPr>
    </w:p>
    <w:p w:rsidR="00E249C5" w:rsidRDefault="00E249C5" w:rsidP="00E846A0">
      <w:pPr>
        <w:pStyle w:val="a3"/>
      </w:pPr>
    </w:p>
    <w:p w:rsidR="00E249C5" w:rsidRDefault="00E249C5" w:rsidP="00E846A0">
      <w:pPr>
        <w:pStyle w:val="a3"/>
      </w:pPr>
    </w:p>
    <w:p w:rsidR="00E249C5" w:rsidRDefault="00E249C5" w:rsidP="00E846A0">
      <w:pPr>
        <w:pStyle w:val="a3"/>
      </w:pPr>
    </w:p>
    <w:p w:rsidR="00E249C5" w:rsidRDefault="00E249C5" w:rsidP="00E846A0">
      <w:pPr>
        <w:pStyle w:val="a3"/>
      </w:pPr>
    </w:p>
    <w:p w:rsidR="00E249C5" w:rsidRDefault="00E249C5" w:rsidP="00E846A0">
      <w:pPr>
        <w:pStyle w:val="a3"/>
      </w:pPr>
    </w:p>
    <w:p w:rsidR="00E249C5" w:rsidRDefault="00E249C5" w:rsidP="00E846A0">
      <w:pPr>
        <w:pStyle w:val="a3"/>
        <w:sectPr w:rsidR="00E249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49C5" w:rsidRDefault="00E249C5" w:rsidP="00E846A0">
      <w:pPr>
        <w:pStyle w:val="a3"/>
      </w:pPr>
    </w:p>
    <w:p w:rsidR="00E249C5" w:rsidRDefault="00E249C5" w:rsidP="00E846A0">
      <w:pPr>
        <w:pStyle w:val="a3"/>
      </w:pPr>
    </w:p>
    <w:p w:rsidR="00E249C5" w:rsidRDefault="00E249C5" w:rsidP="00E846A0">
      <w:pPr>
        <w:pStyle w:val="a3"/>
      </w:pPr>
    </w:p>
    <w:p w:rsidR="00E249C5" w:rsidRDefault="00E249C5" w:rsidP="00E846A0">
      <w:pPr>
        <w:pStyle w:val="a3"/>
        <w:sectPr w:rsidR="00E249C5" w:rsidSect="00E249C5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  <w:r w:rsidRPr="00E249C5">
        <w:rPr>
          <w:noProof/>
        </w:rPr>
        <w:drawing>
          <wp:inline distT="0" distB="0" distL="0" distR="0" wp14:anchorId="12A2B374" wp14:editId="06CB326D">
            <wp:extent cx="9251950" cy="3126038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12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28" w:rsidRDefault="00E249C5" w:rsidP="00E846A0">
      <w:pPr>
        <w:pStyle w:val="a3"/>
      </w:pPr>
      <w:r w:rsidRPr="00E249C5">
        <w:rPr>
          <w:noProof/>
        </w:rPr>
        <w:lastRenderedPageBreak/>
        <w:drawing>
          <wp:inline distT="0" distB="0" distL="0" distR="0" wp14:anchorId="332AEF76" wp14:editId="11316201">
            <wp:extent cx="9251950" cy="346786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C5" w:rsidRDefault="00E249C5" w:rsidP="00E846A0">
      <w:pPr>
        <w:pStyle w:val="a3"/>
      </w:pPr>
    </w:p>
    <w:p w:rsidR="00E249C5" w:rsidRDefault="00E249C5" w:rsidP="00E846A0">
      <w:pPr>
        <w:pStyle w:val="a3"/>
      </w:pPr>
    </w:p>
    <w:p w:rsidR="00E249C5" w:rsidRDefault="00E249C5" w:rsidP="00E846A0">
      <w:pPr>
        <w:pStyle w:val="a3"/>
      </w:pPr>
    </w:p>
    <w:p w:rsidR="00E249C5" w:rsidRDefault="00E249C5" w:rsidP="00E846A0">
      <w:pPr>
        <w:pStyle w:val="a3"/>
      </w:pPr>
    </w:p>
    <w:p w:rsidR="00E249C5" w:rsidRDefault="00E249C5" w:rsidP="00E846A0">
      <w:pPr>
        <w:pStyle w:val="a3"/>
      </w:pPr>
    </w:p>
    <w:p w:rsidR="00E249C5" w:rsidRDefault="00E249C5" w:rsidP="00E846A0">
      <w:pPr>
        <w:pStyle w:val="a3"/>
      </w:pPr>
    </w:p>
    <w:p w:rsidR="00E249C5" w:rsidRDefault="00E249C5" w:rsidP="00E846A0">
      <w:pPr>
        <w:pStyle w:val="a3"/>
      </w:pPr>
    </w:p>
    <w:p w:rsidR="00E249C5" w:rsidRDefault="00E249C5" w:rsidP="00E846A0">
      <w:pPr>
        <w:pStyle w:val="a3"/>
      </w:pPr>
    </w:p>
    <w:p w:rsidR="00E249C5" w:rsidRDefault="00E249C5" w:rsidP="00E846A0">
      <w:pPr>
        <w:pStyle w:val="a3"/>
      </w:pPr>
    </w:p>
    <w:p w:rsidR="00E249C5" w:rsidRDefault="00E249C5" w:rsidP="00E846A0">
      <w:pPr>
        <w:pStyle w:val="a3"/>
      </w:pPr>
    </w:p>
    <w:p w:rsidR="00E249C5" w:rsidRDefault="00E249C5" w:rsidP="00E846A0">
      <w:pPr>
        <w:pStyle w:val="a3"/>
      </w:pPr>
    </w:p>
    <w:p w:rsidR="00E249C5" w:rsidRDefault="00E249C5" w:rsidP="00E846A0">
      <w:pPr>
        <w:pStyle w:val="a3"/>
      </w:pPr>
    </w:p>
    <w:p w:rsidR="00E249C5" w:rsidRDefault="00E249C5" w:rsidP="00E846A0">
      <w:pPr>
        <w:pStyle w:val="a3"/>
      </w:pPr>
    </w:p>
    <w:p w:rsidR="00E249C5" w:rsidRDefault="00E249C5" w:rsidP="00E846A0">
      <w:pPr>
        <w:pStyle w:val="a3"/>
      </w:pPr>
    </w:p>
    <w:p w:rsidR="00E249C5" w:rsidRDefault="00E249C5" w:rsidP="00E846A0">
      <w:pPr>
        <w:pStyle w:val="a3"/>
      </w:pPr>
    </w:p>
    <w:p w:rsidR="00E249C5" w:rsidRDefault="00E249C5" w:rsidP="00E846A0">
      <w:pPr>
        <w:pStyle w:val="a3"/>
      </w:pPr>
      <w:r w:rsidRPr="00E249C5">
        <w:rPr>
          <w:noProof/>
        </w:rPr>
        <w:drawing>
          <wp:inline distT="0" distB="0" distL="0" distR="0" wp14:anchorId="5596B79A" wp14:editId="120E8064">
            <wp:extent cx="9251950" cy="4280416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28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C5" w:rsidRDefault="00E249C5" w:rsidP="00E846A0">
      <w:pPr>
        <w:pStyle w:val="a3"/>
      </w:pPr>
    </w:p>
    <w:p w:rsidR="00E249C5" w:rsidRDefault="00E249C5" w:rsidP="00E846A0">
      <w:pPr>
        <w:pStyle w:val="a3"/>
      </w:pPr>
    </w:p>
    <w:p w:rsidR="00E249C5" w:rsidRDefault="00E249C5" w:rsidP="00E846A0">
      <w:pPr>
        <w:pStyle w:val="a3"/>
      </w:pPr>
    </w:p>
    <w:p w:rsidR="00E249C5" w:rsidRDefault="00E249C5" w:rsidP="00E846A0">
      <w:pPr>
        <w:pStyle w:val="a3"/>
      </w:pPr>
    </w:p>
    <w:p w:rsidR="00E249C5" w:rsidRDefault="00E249C5" w:rsidP="00E846A0">
      <w:pPr>
        <w:pStyle w:val="a3"/>
      </w:pPr>
    </w:p>
    <w:p w:rsidR="00593039" w:rsidRDefault="00593039" w:rsidP="00E846A0">
      <w:pPr>
        <w:pStyle w:val="a3"/>
      </w:pPr>
    </w:p>
    <w:p w:rsidR="00593039" w:rsidRDefault="00593039" w:rsidP="00E846A0">
      <w:pPr>
        <w:pStyle w:val="a3"/>
      </w:pPr>
    </w:p>
    <w:p w:rsidR="00593039" w:rsidRDefault="00593039" w:rsidP="00E846A0">
      <w:pPr>
        <w:pStyle w:val="a3"/>
      </w:pPr>
    </w:p>
    <w:p w:rsidR="00593039" w:rsidRDefault="00593039" w:rsidP="00E846A0">
      <w:pPr>
        <w:pStyle w:val="a3"/>
      </w:pPr>
    </w:p>
    <w:p w:rsidR="00E249C5" w:rsidRDefault="00593039" w:rsidP="00E846A0">
      <w:pPr>
        <w:pStyle w:val="a3"/>
      </w:pPr>
      <w:r w:rsidRPr="00593039">
        <w:rPr>
          <w:noProof/>
        </w:rPr>
        <w:drawing>
          <wp:inline distT="0" distB="0" distL="0" distR="0" wp14:anchorId="4DB96996" wp14:editId="5D147416">
            <wp:extent cx="9251950" cy="4062079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06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039" w:rsidRDefault="00593039" w:rsidP="00E846A0">
      <w:pPr>
        <w:pStyle w:val="a3"/>
      </w:pPr>
    </w:p>
    <w:p w:rsidR="00593039" w:rsidRDefault="00593039" w:rsidP="00E846A0">
      <w:pPr>
        <w:pStyle w:val="a3"/>
      </w:pPr>
    </w:p>
    <w:p w:rsidR="00593039" w:rsidRDefault="00593039" w:rsidP="00E846A0">
      <w:pPr>
        <w:pStyle w:val="a3"/>
      </w:pPr>
    </w:p>
    <w:p w:rsidR="00593039" w:rsidRDefault="00593039" w:rsidP="00E846A0">
      <w:pPr>
        <w:pStyle w:val="a3"/>
      </w:pPr>
    </w:p>
    <w:p w:rsidR="00593039" w:rsidRDefault="00593039" w:rsidP="00E846A0">
      <w:pPr>
        <w:pStyle w:val="a3"/>
      </w:pPr>
    </w:p>
    <w:p w:rsidR="00593039" w:rsidRDefault="00593039" w:rsidP="00E846A0">
      <w:pPr>
        <w:pStyle w:val="a3"/>
      </w:pPr>
    </w:p>
    <w:p w:rsidR="00593039" w:rsidRDefault="00593039" w:rsidP="00E846A0">
      <w:pPr>
        <w:pStyle w:val="a3"/>
      </w:pPr>
    </w:p>
    <w:p w:rsidR="00593039" w:rsidRDefault="00593039" w:rsidP="00E846A0">
      <w:pPr>
        <w:pStyle w:val="a3"/>
      </w:pPr>
    </w:p>
    <w:p w:rsidR="00593039" w:rsidRDefault="00593039" w:rsidP="00E846A0">
      <w:pPr>
        <w:pStyle w:val="a3"/>
      </w:pPr>
    </w:p>
    <w:p w:rsidR="00593039" w:rsidRDefault="00593039" w:rsidP="00E846A0">
      <w:pPr>
        <w:pStyle w:val="a3"/>
      </w:pPr>
    </w:p>
    <w:p w:rsidR="00593039" w:rsidRDefault="00593039" w:rsidP="00E846A0">
      <w:pPr>
        <w:pStyle w:val="a3"/>
      </w:pPr>
      <w:r w:rsidRPr="00593039">
        <w:rPr>
          <w:noProof/>
        </w:rPr>
        <w:drawing>
          <wp:inline distT="0" distB="0" distL="0" distR="0" wp14:anchorId="0DA4A794" wp14:editId="00BD9456">
            <wp:extent cx="9251950" cy="2484342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48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3039" w:rsidSect="00E249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FC" w:rsidRDefault="007557FC" w:rsidP="00E249C5">
      <w:r>
        <w:separator/>
      </w:r>
    </w:p>
  </w:endnote>
  <w:endnote w:type="continuationSeparator" w:id="0">
    <w:p w:rsidR="007557FC" w:rsidRDefault="007557FC" w:rsidP="00E2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FC" w:rsidRDefault="007557FC" w:rsidP="00E249C5">
      <w:r>
        <w:separator/>
      </w:r>
    </w:p>
  </w:footnote>
  <w:footnote w:type="continuationSeparator" w:id="0">
    <w:p w:rsidR="007557FC" w:rsidRDefault="007557FC" w:rsidP="00E2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12A3"/>
    <w:multiLevelType w:val="multilevel"/>
    <w:tmpl w:val="054A3EF8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55"/>
    <w:rsid w:val="00104325"/>
    <w:rsid w:val="00593039"/>
    <w:rsid w:val="005F721B"/>
    <w:rsid w:val="006064EE"/>
    <w:rsid w:val="006E6532"/>
    <w:rsid w:val="007557FC"/>
    <w:rsid w:val="007C46FB"/>
    <w:rsid w:val="007D5887"/>
    <w:rsid w:val="00A64117"/>
    <w:rsid w:val="00A76131"/>
    <w:rsid w:val="00BB6B55"/>
    <w:rsid w:val="00CA7728"/>
    <w:rsid w:val="00E204D3"/>
    <w:rsid w:val="00E249C5"/>
    <w:rsid w:val="00E8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9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249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4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49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49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9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249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4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49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49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2011-05-30T05:25:00Z</dcterms:created>
  <dcterms:modified xsi:type="dcterms:W3CDTF">2011-06-16T00:40:00Z</dcterms:modified>
</cp:coreProperties>
</file>