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255" w:rsidRDefault="00B05255" w:rsidP="00B05255">
      <w:pPr>
        <w:jc w:val="center"/>
        <w:rPr>
          <w:b/>
        </w:rPr>
      </w:pPr>
      <w:r>
        <w:rPr>
          <w:b/>
        </w:rPr>
        <w:t xml:space="preserve">АДМИНИСТРАЦИИ КРАСНЕНСКОГО СЕЛЬСОВЕТА </w:t>
      </w:r>
    </w:p>
    <w:p w:rsidR="00B05255" w:rsidRDefault="00B05255" w:rsidP="00B05255">
      <w:pPr>
        <w:jc w:val="center"/>
        <w:rPr>
          <w:b/>
        </w:rPr>
      </w:pPr>
      <w:r>
        <w:rPr>
          <w:b/>
        </w:rPr>
        <w:t>БАЛАХТИНСКОГО РАЙОНА КРАСНОЯРСКОГО КРАЯ</w:t>
      </w:r>
    </w:p>
    <w:p w:rsidR="00B05255" w:rsidRDefault="00B05255" w:rsidP="00B05255">
      <w:pPr>
        <w:jc w:val="center"/>
      </w:pPr>
    </w:p>
    <w:p w:rsidR="00B05255" w:rsidRDefault="00B05255" w:rsidP="00B05255">
      <w:pPr>
        <w:jc w:val="center"/>
        <w:rPr>
          <w:b/>
        </w:rPr>
      </w:pPr>
    </w:p>
    <w:p w:rsidR="00B05255" w:rsidRDefault="00B05255" w:rsidP="00B05255">
      <w:pPr>
        <w:jc w:val="center"/>
        <w:rPr>
          <w:b/>
        </w:rPr>
      </w:pPr>
    </w:p>
    <w:p w:rsidR="00B05255" w:rsidRDefault="00B05255" w:rsidP="00B05255">
      <w:pPr>
        <w:jc w:val="center"/>
        <w:rPr>
          <w:b/>
        </w:rPr>
      </w:pPr>
      <w:r>
        <w:rPr>
          <w:b/>
        </w:rPr>
        <w:t>ПОСТАНОВЛЕНИЕ</w:t>
      </w:r>
    </w:p>
    <w:p w:rsidR="00B05255" w:rsidRDefault="00B05255" w:rsidP="00B05255">
      <w:pPr>
        <w:jc w:val="center"/>
      </w:pPr>
    </w:p>
    <w:p w:rsidR="00B05255" w:rsidRDefault="00B05255" w:rsidP="00B05255">
      <w:pPr>
        <w:rPr>
          <w:sz w:val="28"/>
          <w:szCs w:val="28"/>
        </w:rPr>
      </w:pPr>
      <w:r>
        <w:rPr>
          <w:sz w:val="28"/>
          <w:szCs w:val="28"/>
        </w:rPr>
        <w:t>от  05.05.2012 г.                             д. Красная                                                 № 20</w:t>
      </w:r>
    </w:p>
    <w:p w:rsidR="00B05255" w:rsidRDefault="00B05255" w:rsidP="00B05255">
      <w:pPr>
        <w:rPr>
          <w:sz w:val="28"/>
          <w:szCs w:val="28"/>
        </w:rPr>
      </w:pPr>
    </w:p>
    <w:p w:rsidR="00B05255" w:rsidRDefault="00B05255" w:rsidP="00B05255">
      <w:pPr>
        <w:rPr>
          <w:sz w:val="28"/>
          <w:szCs w:val="28"/>
        </w:rPr>
      </w:pPr>
    </w:p>
    <w:p w:rsidR="00B05255" w:rsidRDefault="00B05255" w:rsidP="00B05255">
      <w:pPr>
        <w:jc w:val="both"/>
        <w:rPr>
          <w:b/>
          <w:sz w:val="28"/>
          <w:szCs w:val="28"/>
        </w:rPr>
      </w:pPr>
      <w:r>
        <w:rPr>
          <w:b/>
          <w:sz w:val="28"/>
          <w:szCs w:val="28"/>
        </w:rPr>
        <w:t>О внесении изменений в Административный регламент по предоставлению муниципальной услуги «Приём заявлений, документов, а также постановка граждан на учёт в качестве нуждающихся в жилых помещениях», утверждённого постановлением администрации Красненского сельсовета 11.04.2011 г. № 12</w:t>
      </w:r>
    </w:p>
    <w:p w:rsidR="00B05255" w:rsidRDefault="00B05255" w:rsidP="00B05255">
      <w:pPr>
        <w:jc w:val="both"/>
        <w:rPr>
          <w:b/>
          <w:sz w:val="28"/>
          <w:szCs w:val="28"/>
        </w:rPr>
      </w:pPr>
    </w:p>
    <w:p w:rsidR="00B05255" w:rsidRDefault="00B05255" w:rsidP="00B05255">
      <w:pPr>
        <w:jc w:val="both"/>
        <w:rPr>
          <w:b/>
          <w:sz w:val="28"/>
          <w:szCs w:val="28"/>
        </w:rPr>
      </w:pPr>
    </w:p>
    <w:p w:rsidR="00B05255" w:rsidRDefault="00B05255" w:rsidP="00B05255">
      <w:pPr>
        <w:ind w:firstLine="709"/>
        <w:jc w:val="both"/>
        <w:rPr>
          <w:sz w:val="28"/>
          <w:szCs w:val="28"/>
        </w:rPr>
      </w:pPr>
      <w:r>
        <w:rPr>
          <w:sz w:val="28"/>
          <w:szCs w:val="28"/>
        </w:rPr>
        <w:t xml:space="preserve">В связи с опротестованием прокуратурой </w:t>
      </w:r>
      <w:proofErr w:type="spellStart"/>
      <w:r>
        <w:rPr>
          <w:sz w:val="28"/>
          <w:szCs w:val="28"/>
        </w:rPr>
        <w:t>Балахтинского</w:t>
      </w:r>
      <w:proofErr w:type="spellEnd"/>
      <w:r>
        <w:rPr>
          <w:sz w:val="28"/>
          <w:szCs w:val="28"/>
        </w:rPr>
        <w:t xml:space="preserve"> района п. 2.7.1 Административного регламента по оказанию муниципальной услуги </w:t>
      </w:r>
      <w:r w:rsidRPr="00915C8D">
        <w:rPr>
          <w:sz w:val="28"/>
          <w:szCs w:val="28"/>
        </w:rPr>
        <w:t>«Приём заявлений, документов, а также постановка граждан на учёт в качестве нуждающихся в жилых помещениях», утверждённого постановлением администрации Красненского сельсовета 11.04.2011 г. № 12</w:t>
      </w:r>
    </w:p>
    <w:p w:rsidR="00B05255" w:rsidRDefault="00B05255" w:rsidP="00B05255">
      <w:pPr>
        <w:jc w:val="both"/>
        <w:rPr>
          <w:sz w:val="28"/>
          <w:szCs w:val="28"/>
        </w:rPr>
      </w:pPr>
      <w:r>
        <w:rPr>
          <w:b/>
          <w:sz w:val="28"/>
          <w:szCs w:val="28"/>
        </w:rPr>
        <w:t>ПОСТАНОВЛЯЮ:</w:t>
      </w:r>
    </w:p>
    <w:p w:rsidR="00B05255" w:rsidRDefault="00B05255" w:rsidP="00B05255">
      <w:pPr>
        <w:ind w:firstLine="709"/>
        <w:jc w:val="both"/>
        <w:rPr>
          <w:sz w:val="28"/>
          <w:szCs w:val="28"/>
        </w:rPr>
      </w:pPr>
      <w:r>
        <w:rPr>
          <w:sz w:val="28"/>
          <w:szCs w:val="28"/>
        </w:rPr>
        <w:t xml:space="preserve">1. Внести в Административный регламент по оказанию муниципальной услуги </w:t>
      </w:r>
      <w:r w:rsidRPr="00915C8D">
        <w:rPr>
          <w:sz w:val="28"/>
          <w:szCs w:val="28"/>
        </w:rPr>
        <w:t>«Приём заявлений, документов, а также постановка граждан на учёт в качестве нуждающихся в жилых помещениях», утверждённого постановлением администрации Красненского сельсовета 11.04.2011 г. № 12</w:t>
      </w:r>
      <w:r>
        <w:rPr>
          <w:sz w:val="28"/>
          <w:szCs w:val="28"/>
        </w:rPr>
        <w:t xml:space="preserve"> следующие изменения:</w:t>
      </w:r>
    </w:p>
    <w:p w:rsidR="00B05255" w:rsidRDefault="00B05255" w:rsidP="00B05255">
      <w:pPr>
        <w:ind w:firstLine="709"/>
        <w:jc w:val="both"/>
        <w:rPr>
          <w:sz w:val="28"/>
          <w:szCs w:val="28"/>
        </w:rPr>
      </w:pPr>
      <w:r>
        <w:rPr>
          <w:sz w:val="28"/>
          <w:szCs w:val="28"/>
        </w:rPr>
        <w:t>1. Пункт 2.7.1 изложить в следующей редакции:</w:t>
      </w:r>
    </w:p>
    <w:p w:rsidR="00B05255" w:rsidRPr="0075075A" w:rsidRDefault="00B05255" w:rsidP="00B05255">
      <w:pPr>
        <w:autoSpaceDE w:val="0"/>
        <w:autoSpaceDN w:val="0"/>
        <w:adjustRightInd w:val="0"/>
        <w:ind w:firstLine="567"/>
        <w:jc w:val="both"/>
        <w:rPr>
          <w:sz w:val="28"/>
          <w:szCs w:val="28"/>
        </w:rPr>
      </w:pPr>
      <w:r>
        <w:rPr>
          <w:sz w:val="28"/>
          <w:szCs w:val="28"/>
        </w:rPr>
        <w:t>«2.7.1.</w:t>
      </w:r>
      <w:r w:rsidRPr="0075075A">
        <w:rPr>
          <w:sz w:val="28"/>
          <w:szCs w:val="28"/>
        </w:rPr>
        <w:t xml:space="preserve"> Для постановки на учет в качестве </w:t>
      </w:r>
      <w:proofErr w:type="gramStart"/>
      <w:r w:rsidRPr="0075075A">
        <w:rPr>
          <w:sz w:val="28"/>
          <w:szCs w:val="28"/>
        </w:rPr>
        <w:t>нуждающегося</w:t>
      </w:r>
      <w:proofErr w:type="gramEnd"/>
      <w:r w:rsidRPr="0075075A">
        <w:rPr>
          <w:sz w:val="28"/>
          <w:szCs w:val="28"/>
        </w:rPr>
        <w:t xml:space="preserve"> в жилом помещении заявитель представляет следующие документы:</w:t>
      </w:r>
    </w:p>
    <w:p w:rsidR="00B05255" w:rsidRPr="00D237F1" w:rsidRDefault="00B05255" w:rsidP="00B05255">
      <w:pPr>
        <w:pStyle w:val="a3"/>
        <w:jc w:val="both"/>
        <w:rPr>
          <w:rFonts w:ascii="Times New Roman" w:hAnsi="Times New Roman"/>
          <w:sz w:val="28"/>
          <w:szCs w:val="28"/>
        </w:rPr>
      </w:pPr>
      <w:r w:rsidRPr="00D237F1">
        <w:rPr>
          <w:rFonts w:ascii="Times New Roman" w:hAnsi="Times New Roman"/>
          <w:sz w:val="28"/>
          <w:szCs w:val="28"/>
        </w:rPr>
        <w:t xml:space="preserve">       1)  паспорт  с  отметкой о регистрации по месту  жительства,  в</w:t>
      </w:r>
      <w:r>
        <w:rPr>
          <w:rFonts w:ascii="Times New Roman" w:hAnsi="Times New Roman"/>
          <w:sz w:val="28"/>
          <w:szCs w:val="28"/>
        </w:rPr>
        <w:t xml:space="preserve"> </w:t>
      </w:r>
      <w:r w:rsidRPr="00D237F1">
        <w:rPr>
          <w:rFonts w:ascii="Times New Roman" w:hAnsi="Times New Roman"/>
          <w:sz w:val="28"/>
          <w:szCs w:val="28"/>
        </w:rPr>
        <w:t xml:space="preserve">случае  отсутствия  паспорта </w:t>
      </w:r>
      <w:r>
        <w:rPr>
          <w:rFonts w:ascii="Times New Roman" w:hAnsi="Times New Roman"/>
          <w:sz w:val="28"/>
          <w:szCs w:val="28"/>
        </w:rPr>
        <w:t xml:space="preserve"> </w:t>
      </w:r>
      <w:r w:rsidRPr="00D237F1">
        <w:rPr>
          <w:rFonts w:ascii="Times New Roman" w:hAnsi="Times New Roman"/>
          <w:sz w:val="28"/>
          <w:szCs w:val="28"/>
        </w:rPr>
        <w:t>либо о</w:t>
      </w:r>
      <w:r>
        <w:rPr>
          <w:rFonts w:ascii="Times New Roman" w:hAnsi="Times New Roman"/>
          <w:sz w:val="28"/>
          <w:szCs w:val="28"/>
        </w:rPr>
        <w:t xml:space="preserve">тсутствия в паспорте  отметки  о </w:t>
      </w:r>
      <w:r w:rsidRPr="00D237F1">
        <w:rPr>
          <w:rFonts w:ascii="Times New Roman" w:hAnsi="Times New Roman"/>
          <w:sz w:val="28"/>
          <w:szCs w:val="28"/>
        </w:rPr>
        <w:t>регистрации  по  месту жительства -</w:t>
      </w:r>
      <w:r>
        <w:rPr>
          <w:rFonts w:ascii="Times New Roman" w:hAnsi="Times New Roman"/>
          <w:sz w:val="28"/>
          <w:szCs w:val="28"/>
        </w:rPr>
        <w:t xml:space="preserve"> свидетельство о регистрации  по </w:t>
      </w:r>
      <w:r w:rsidRPr="00D237F1">
        <w:rPr>
          <w:rFonts w:ascii="Times New Roman" w:hAnsi="Times New Roman"/>
          <w:sz w:val="28"/>
          <w:szCs w:val="28"/>
        </w:rPr>
        <w:t>месту      жительства,     выданное     соответствующим     органом</w:t>
      </w:r>
      <w:r>
        <w:rPr>
          <w:rFonts w:ascii="Times New Roman" w:hAnsi="Times New Roman"/>
          <w:sz w:val="28"/>
          <w:szCs w:val="28"/>
        </w:rPr>
        <w:t xml:space="preserve"> </w:t>
      </w:r>
      <w:r w:rsidRPr="00D237F1">
        <w:rPr>
          <w:rFonts w:ascii="Times New Roman" w:hAnsi="Times New Roman"/>
          <w:sz w:val="28"/>
          <w:szCs w:val="28"/>
        </w:rPr>
        <w:t>регистрационного учета;</w:t>
      </w:r>
    </w:p>
    <w:p w:rsidR="00B05255" w:rsidRPr="00D237F1" w:rsidRDefault="00B05255" w:rsidP="00B05255">
      <w:pPr>
        <w:pStyle w:val="a3"/>
        <w:jc w:val="both"/>
        <w:rPr>
          <w:rFonts w:ascii="Times New Roman" w:hAnsi="Times New Roman"/>
          <w:sz w:val="28"/>
          <w:szCs w:val="28"/>
        </w:rPr>
      </w:pPr>
      <w:r w:rsidRPr="00D237F1">
        <w:rPr>
          <w:rFonts w:ascii="Times New Roman" w:hAnsi="Times New Roman"/>
          <w:sz w:val="28"/>
          <w:szCs w:val="28"/>
        </w:rPr>
        <w:t xml:space="preserve">       2)  документы,  подтверждающие право  проживания  одной  семьей</w:t>
      </w:r>
      <w:r>
        <w:rPr>
          <w:rFonts w:ascii="Times New Roman" w:hAnsi="Times New Roman"/>
          <w:sz w:val="28"/>
          <w:szCs w:val="28"/>
        </w:rPr>
        <w:t xml:space="preserve"> </w:t>
      </w:r>
      <w:r w:rsidRPr="00D237F1">
        <w:rPr>
          <w:rFonts w:ascii="Times New Roman" w:hAnsi="Times New Roman"/>
          <w:sz w:val="28"/>
          <w:szCs w:val="28"/>
        </w:rPr>
        <w:t>(свидетельство  о  рождении,  свидетельство  о  заключении   брака,</w:t>
      </w:r>
      <w:r>
        <w:rPr>
          <w:rFonts w:ascii="Times New Roman" w:hAnsi="Times New Roman"/>
          <w:sz w:val="28"/>
          <w:szCs w:val="28"/>
        </w:rPr>
        <w:t xml:space="preserve"> </w:t>
      </w:r>
      <w:r w:rsidRPr="00D237F1">
        <w:rPr>
          <w:rFonts w:ascii="Times New Roman" w:hAnsi="Times New Roman"/>
          <w:sz w:val="28"/>
          <w:szCs w:val="28"/>
        </w:rPr>
        <w:t>судебное   решение  о  признании  членом  семьи,   об   усыновлении (удочерении), другие документы);</w:t>
      </w:r>
    </w:p>
    <w:p w:rsidR="00B05255" w:rsidRPr="00D237F1" w:rsidRDefault="00B05255" w:rsidP="00B05255">
      <w:pPr>
        <w:pStyle w:val="a3"/>
        <w:jc w:val="both"/>
        <w:rPr>
          <w:rFonts w:ascii="Times New Roman" w:hAnsi="Times New Roman"/>
          <w:sz w:val="28"/>
          <w:szCs w:val="28"/>
        </w:rPr>
      </w:pPr>
      <w:r w:rsidRPr="00D237F1">
        <w:rPr>
          <w:rFonts w:ascii="Times New Roman" w:hAnsi="Times New Roman"/>
          <w:sz w:val="28"/>
          <w:szCs w:val="28"/>
        </w:rPr>
        <w:t xml:space="preserve">       3)   решение   органа  местного  самоуправления   о   признании</w:t>
      </w:r>
      <w:r>
        <w:rPr>
          <w:rFonts w:ascii="Times New Roman" w:hAnsi="Times New Roman"/>
          <w:sz w:val="28"/>
          <w:szCs w:val="28"/>
        </w:rPr>
        <w:t xml:space="preserve"> </w:t>
      </w:r>
      <w:r w:rsidRPr="00D237F1">
        <w:rPr>
          <w:rFonts w:ascii="Times New Roman" w:hAnsi="Times New Roman"/>
          <w:sz w:val="28"/>
          <w:szCs w:val="28"/>
        </w:rPr>
        <w:t>гражданина  малоимущим в целях предоставления ему жилого  помещения</w:t>
      </w:r>
      <w:r>
        <w:rPr>
          <w:rFonts w:ascii="Times New Roman" w:hAnsi="Times New Roman"/>
          <w:sz w:val="28"/>
          <w:szCs w:val="28"/>
        </w:rPr>
        <w:t xml:space="preserve"> </w:t>
      </w:r>
      <w:r w:rsidRPr="00D237F1">
        <w:rPr>
          <w:rFonts w:ascii="Times New Roman" w:hAnsi="Times New Roman"/>
          <w:sz w:val="28"/>
          <w:szCs w:val="28"/>
        </w:rPr>
        <w:t>по  договору  социального  найма в порядке,  установленном  законом</w:t>
      </w:r>
      <w:r>
        <w:rPr>
          <w:rFonts w:ascii="Times New Roman" w:hAnsi="Times New Roman"/>
          <w:sz w:val="28"/>
          <w:szCs w:val="28"/>
        </w:rPr>
        <w:t xml:space="preserve"> </w:t>
      </w:r>
      <w:r w:rsidRPr="00D237F1">
        <w:rPr>
          <w:rFonts w:ascii="Times New Roman" w:hAnsi="Times New Roman"/>
          <w:sz w:val="28"/>
          <w:szCs w:val="28"/>
        </w:rPr>
        <w:t>края;</w:t>
      </w:r>
    </w:p>
    <w:p w:rsidR="00B05255" w:rsidRPr="00D237F1" w:rsidRDefault="00B05255" w:rsidP="00B05255">
      <w:pPr>
        <w:pStyle w:val="a3"/>
        <w:jc w:val="both"/>
        <w:rPr>
          <w:rFonts w:ascii="Times New Roman" w:hAnsi="Times New Roman"/>
          <w:sz w:val="28"/>
          <w:szCs w:val="28"/>
        </w:rPr>
      </w:pPr>
      <w:r w:rsidRPr="00D237F1">
        <w:rPr>
          <w:rFonts w:ascii="Times New Roman" w:hAnsi="Times New Roman"/>
          <w:sz w:val="28"/>
          <w:szCs w:val="28"/>
        </w:rPr>
        <w:t xml:space="preserve">       4) выписка из домовой книги (финансового лицевого счета);</w:t>
      </w:r>
    </w:p>
    <w:p w:rsidR="00B05255" w:rsidRPr="00D237F1" w:rsidRDefault="00B05255" w:rsidP="00B05255">
      <w:pPr>
        <w:pStyle w:val="a3"/>
        <w:jc w:val="both"/>
        <w:rPr>
          <w:rFonts w:ascii="Times New Roman" w:hAnsi="Times New Roman"/>
          <w:sz w:val="28"/>
          <w:szCs w:val="28"/>
        </w:rPr>
      </w:pPr>
      <w:r w:rsidRPr="00D237F1">
        <w:rPr>
          <w:rFonts w:ascii="Times New Roman" w:hAnsi="Times New Roman"/>
          <w:sz w:val="28"/>
          <w:szCs w:val="28"/>
        </w:rPr>
        <w:t xml:space="preserve">       5)   выписка  из  Единого  государственного  реестра  прав   на</w:t>
      </w:r>
      <w:r>
        <w:rPr>
          <w:rFonts w:ascii="Times New Roman" w:hAnsi="Times New Roman"/>
          <w:sz w:val="28"/>
          <w:szCs w:val="28"/>
        </w:rPr>
        <w:t xml:space="preserve"> </w:t>
      </w:r>
      <w:r w:rsidRPr="00D237F1">
        <w:rPr>
          <w:rFonts w:ascii="Times New Roman" w:hAnsi="Times New Roman"/>
          <w:sz w:val="28"/>
          <w:szCs w:val="28"/>
        </w:rPr>
        <w:t>недвижимое  имущество  и  сделок с ним о зарегистрированных  правах</w:t>
      </w:r>
      <w:r>
        <w:rPr>
          <w:rFonts w:ascii="Times New Roman" w:hAnsi="Times New Roman"/>
          <w:sz w:val="28"/>
          <w:szCs w:val="28"/>
        </w:rPr>
        <w:t xml:space="preserve"> </w:t>
      </w:r>
      <w:r w:rsidRPr="00D237F1">
        <w:rPr>
          <w:rFonts w:ascii="Times New Roman" w:hAnsi="Times New Roman"/>
          <w:sz w:val="28"/>
          <w:szCs w:val="28"/>
        </w:rPr>
        <w:t>заявителя  и членов его семьи либо о переходе этих прав на  объекты</w:t>
      </w:r>
      <w:r>
        <w:rPr>
          <w:rFonts w:ascii="Times New Roman" w:hAnsi="Times New Roman"/>
          <w:sz w:val="28"/>
          <w:szCs w:val="28"/>
        </w:rPr>
        <w:t xml:space="preserve"> </w:t>
      </w:r>
      <w:r w:rsidRPr="00D237F1">
        <w:rPr>
          <w:rFonts w:ascii="Times New Roman" w:hAnsi="Times New Roman"/>
          <w:sz w:val="28"/>
          <w:szCs w:val="28"/>
        </w:rPr>
        <w:t>недвижимого имущества;</w:t>
      </w:r>
    </w:p>
    <w:p w:rsidR="00B05255" w:rsidRPr="00D237F1" w:rsidRDefault="00B05255" w:rsidP="00B05255">
      <w:pPr>
        <w:pStyle w:val="a3"/>
        <w:jc w:val="both"/>
        <w:rPr>
          <w:rFonts w:ascii="Times New Roman" w:hAnsi="Times New Roman"/>
          <w:sz w:val="28"/>
          <w:szCs w:val="28"/>
        </w:rPr>
      </w:pPr>
      <w:r w:rsidRPr="00D237F1">
        <w:rPr>
          <w:rFonts w:ascii="Times New Roman" w:hAnsi="Times New Roman"/>
          <w:sz w:val="28"/>
          <w:szCs w:val="28"/>
        </w:rPr>
        <w:lastRenderedPageBreak/>
        <w:t xml:space="preserve">       </w:t>
      </w:r>
      <w:proofErr w:type="gramStart"/>
      <w:r w:rsidRPr="00D237F1">
        <w:rPr>
          <w:rFonts w:ascii="Times New Roman" w:hAnsi="Times New Roman"/>
          <w:sz w:val="28"/>
          <w:szCs w:val="28"/>
        </w:rPr>
        <w:t>6)  справки органов, осуществляющих государственную регистрацию</w:t>
      </w:r>
      <w:r>
        <w:rPr>
          <w:rFonts w:ascii="Times New Roman" w:hAnsi="Times New Roman"/>
          <w:sz w:val="28"/>
          <w:szCs w:val="28"/>
        </w:rPr>
        <w:t xml:space="preserve"> </w:t>
      </w:r>
      <w:r w:rsidRPr="00D237F1">
        <w:rPr>
          <w:rFonts w:ascii="Times New Roman" w:hAnsi="Times New Roman"/>
          <w:sz w:val="28"/>
          <w:szCs w:val="28"/>
        </w:rPr>
        <w:t xml:space="preserve">прав  на  недвижимое  имущество и  </w:t>
      </w:r>
      <w:r>
        <w:rPr>
          <w:rFonts w:ascii="Times New Roman" w:hAnsi="Times New Roman"/>
          <w:sz w:val="28"/>
          <w:szCs w:val="28"/>
        </w:rPr>
        <w:t xml:space="preserve">сделок  с  ним,  о  наличии  или </w:t>
      </w:r>
      <w:r w:rsidRPr="00D237F1">
        <w:rPr>
          <w:rFonts w:ascii="Times New Roman" w:hAnsi="Times New Roman"/>
          <w:sz w:val="28"/>
          <w:szCs w:val="28"/>
        </w:rPr>
        <w:t xml:space="preserve"> отсутствии  жилых  помещений  на  праве  собственности   по   месту</w:t>
      </w:r>
      <w:r>
        <w:rPr>
          <w:rFonts w:ascii="Times New Roman" w:hAnsi="Times New Roman"/>
          <w:sz w:val="28"/>
          <w:szCs w:val="28"/>
        </w:rPr>
        <w:t xml:space="preserve"> </w:t>
      </w:r>
      <w:r w:rsidRPr="00D237F1">
        <w:rPr>
          <w:rFonts w:ascii="Times New Roman" w:hAnsi="Times New Roman"/>
          <w:sz w:val="28"/>
          <w:szCs w:val="28"/>
        </w:rPr>
        <w:t>постоянного жительства заявителя и членов его семьи за последние  5</w:t>
      </w:r>
      <w:r>
        <w:rPr>
          <w:rFonts w:ascii="Times New Roman" w:hAnsi="Times New Roman"/>
          <w:sz w:val="28"/>
          <w:szCs w:val="28"/>
        </w:rPr>
        <w:t xml:space="preserve"> </w:t>
      </w:r>
      <w:r w:rsidRPr="00D237F1">
        <w:rPr>
          <w:rFonts w:ascii="Times New Roman" w:hAnsi="Times New Roman"/>
          <w:sz w:val="28"/>
          <w:szCs w:val="28"/>
        </w:rPr>
        <w:t>лет;</w:t>
      </w:r>
      <w:proofErr w:type="gramEnd"/>
    </w:p>
    <w:p w:rsidR="00B05255" w:rsidRPr="00D237F1" w:rsidRDefault="00B05255" w:rsidP="00B05255">
      <w:pPr>
        <w:pStyle w:val="a3"/>
        <w:jc w:val="both"/>
        <w:rPr>
          <w:rFonts w:ascii="Times New Roman" w:hAnsi="Times New Roman"/>
          <w:sz w:val="28"/>
          <w:szCs w:val="28"/>
        </w:rPr>
      </w:pPr>
      <w:r w:rsidRPr="00D237F1">
        <w:rPr>
          <w:rFonts w:ascii="Times New Roman" w:hAnsi="Times New Roman"/>
          <w:sz w:val="28"/>
          <w:szCs w:val="28"/>
        </w:rPr>
        <w:t xml:space="preserve">       7)    документы,   подтверждающие   право   пользования   жилым</w:t>
      </w:r>
      <w:r>
        <w:rPr>
          <w:rFonts w:ascii="Times New Roman" w:hAnsi="Times New Roman"/>
          <w:sz w:val="28"/>
          <w:szCs w:val="28"/>
        </w:rPr>
        <w:t xml:space="preserve">  </w:t>
      </w:r>
      <w:r w:rsidRPr="00D237F1">
        <w:rPr>
          <w:rFonts w:ascii="Times New Roman" w:hAnsi="Times New Roman"/>
          <w:sz w:val="28"/>
          <w:szCs w:val="28"/>
        </w:rPr>
        <w:t>помещением, занимаемым заявителем и членами его семьи:</w:t>
      </w:r>
    </w:p>
    <w:p w:rsidR="00B05255" w:rsidRPr="00D237F1" w:rsidRDefault="00B05255" w:rsidP="00B05255">
      <w:pPr>
        <w:pStyle w:val="a3"/>
        <w:jc w:val="both"/>
        <w:rPr>
          <w:rFonts w:ascii="Times New Roman" w:hAnsi="Times New Roman"/>
          <w:sz w:val="28"/>
          <w:szCs w:val="28"/>
        </w:rPr>
      </w:pPr>
      <w:r w:rsidRPr="00D237F1">
        <w:rPr>
          <w:rFonts w:ascii="Times New Roman" w:hAnsi="Times New Roman"/>
          <w:sz w:val="28"/>
          <w:szCs w:val="28"/>
        </w:rPr>
        <w:t xml:space="preserve">       а) наниматель жилого помещения по договору социального найма  и</w:t>
      </w:r>
      <w:r>
        <w:rPr>
          <w:rFonts w:ascii="Times New Roman" w:hAnsi="Times New Roman"/>
          <w:sz w:val="28"/>
          <w:szCs w:val="28"/>
        </w:rPr>
        <w:t xml:space="preserve"> </w:t>
      </w:r>
      <w:r w:rsidRPr="00D237F1">
        <w:rPr>
          <w:rFonts w:ascii="Times New Roman" w:hAnsi="Times New Roman"/>
          <w:sz w:val="28"/>
          <w:szCs w:val="28"/>
        </w:rPr>
        <w:t>члены  его семьи представляют договор социального найма, а в случае</w:t>
      </w:r>
      <w:r>
        <w:rPr>
          <w:rFonts w:ascii="Times New Roman" w:hAnsi="Times New Roman"/>
          <w:sz w:val="28"/>
          <w:szCs w:val="28"/>
        </w:rPr>
        <w:t xml:space="preserve"> </w:t>
      </w:r>
      <w:r w:rsidRPr="00D237F1">
        <w:rPr>
          <w:rFonts w:ascii="Times New Roman" w:hAnsi="Times New Roman"/>
          <w:sz w:val="28"/>
          <w:szCs w:val="28"/>
        </w:rPr>
        <w:t>его  отсутствия  иной  документ, на основании которого  может  быть</w:t>
      </w:r>
      <w:r>
        <w:rPr>
          <w:rFonts w:ascii="Times New Roman" w:hAnsi="Times New Roman"/>
          <w:sz w:val="28"/>
          <w:szCs w:val="28"/>
        </w:rPr>
        <w:t xml:space="preserve"> </w:t>
      </w:r>
      <w:r w:rsidRPr="00D237F1">
        <w:rPr>
          <w:rFonts w:ascii="Times New Roman" w:hAnsi="Times New Roman"/>
          <w:sz w:val="28"/>
          <w:szCs w:val="28"/>
        </w:rPr>
        <w:t>установлен   факт   проживания  в  жилом  помещении   на   условиях</w:t>
      </w:r>
      <w:r>
        <w:rPr>
          <w:rFonts w:ascii="Times New Roman" w:hAnsi="Times New Roman"/>
          <w:sz w:val="28"/>
          <w:szCs w:val="28"/>
        </w:rPr>
        <w:t xml:space="preserve"> </w:t>
      </w:r>
      <w:r w:rsidRPr="00D237F1">
        <w:rPr>
          <w:rFonts w:ascii="Times New Roman" w:hAnsi="Times New Roman"/>
          <w:sz w:val="28"/>
          <w:szCs w:val="28"/>
        </w:rPr>
        <w:t>социального   найма   (ордер,  решение  о   предоставлении   жилого</w:t>
      </w:r>
      <w:r>
        <w:rPr>
          <w:rFonts w:ascii="Times New Roman" w:hAnsi="Times New Roman"/>
          <w:sz w:val="28"/>
          <w:szCs w:val="28"/>
        </w:rPr>
        <w:t xml:space="preserve"> </w:t>
      </w:r>
      <w:r w:rsidRPr="00D237F1">
        <w:rPr>
          <w:rFonts w:ascii="Times New Roman" w:hAnsi="Times New Roman"/>
          <w:sz w:val="28"/>
          <w:szCs w:val="28"/>
        </w:rPr>
        <w:t>помещения и др.);</w:t>
      </w:r>
    </w:p>
    <w:p w:rsidR="00B05255" w:rsidRPr="00D237F1" w:rsidRDefault="00B05255" w:rsidP="00B05255">
      <w:pPr>
        <w:pStyle w:val="a3"/>
        <w:jc w:val="both"/>
        <w:rPr>
          <w:rFonts w:ascii="Times New Roman" w:hAnsi="Times New Roman"/>
          <w:sz w:val="28"/>
          <w:szCs w:val="28"/>
        </w:rPr>
      </w:pPr>
      <w:r w:rsidRPr="00D237F1">
        <w:rPr>
          <w:rFonts w:ascii="Times New Roman" w:hAnsi="Times New Roman"/>
          <w:sz w:val="28"/>
          <w:szCs w:val="28"/>
        </w:rPr>
        <w:t xml:space="preserve">       б)   гражданин,  являющийся  собственником  жилого   помещения,</w:t>
      </w:r>
      <w:r>
        <w:rPr>
          <w:rFonts w:ascii="Times New Roman" w:hAnsi="Times New Roman"/>
          <w:sz w:val="28"/>
          <w:szCs w:val="28"/>
        </w:rPr>
        <w:t xml:space="preserve"> </w:t>
      </w:r>
      <w:r w:rsidRPr="00D237F1">
        <w:rPr>
          <w:rFonts w:ascii="Times New Roman" w:hAnsi="Times New Roman"/>
          <w:sz w:val="28"/>
          <w:szCs w:val="28"/>
        </w:rPr>
        <w:t>представляет  свидетельство  о  государственной  регистрации  права</w:t>
      </w:r>
      <w:r>
        <w:rPr>
          <w:rFonts w:ascii="Times New Roman" w:hAnsi="Times New Roman"/>
          <w:sz w:val="28"/>
          <w:szCs w:val="28"/>
        </w:rPr>
        <w:t xml:space="preserve"> </w:t>
      </w:r>
      <w:r w:rsidRPr="00D237F1">
        <w:rPr>
          <w:rFonts w:ascii="Times New Roman" w:hAnsi="Times New Roman"/>
          <w:sz w:val="28"/>
          <w:szCs w:val="28"/>
        </w:rPr>
        <w:t>собственности    на   жилое   помещение   либо    иной    документ,</w:t>
      </w:r>
      <w:r>
        <w:rPr>
          <w:rFonts w:ascii="Times New Roman" w:hAnsi="Times New Roman"/>
          <w:sz w:val="28"/>
          <w:szCs w:val="28"/>
        </w:rPr>
        <w:t xml:space="preserve"> </w:t>
      </w:r>
      <w:r w:rsidRPr="00D237F1">
        <w:rPr>
          <w:rFonts w:ascii="Times New Roman" w:hAnsi="Times New Roman"/>
          <w:sz w:val="28"/>
          <w:szCs w:val="28"/>
        </w:rPr>
        <w:t>подтверждающий регистрацию права собственности на жилое помещение.</w:t>
      </w:r>
    </w:p>
    <w:p w:rsidR="00B05255" w:rsidRPr="0075075A" w:rsidRDefault="00B05255" w:rsidP="00B05255">
      <w:pPr>
        <w:autoSpaceDE w:val="0"/>
        <w:autoSpaceDN w:val="0"/>
        <w:adjustRightInd w:val="0"/>
        <w:ind w:firstLine="709"/>
        <w:jc w:val="both"/>
        <w:rPr>
          <w:sz w:val="28"/>
          <w:szCs w:val="28"/>
        </w:rPr>
      </w:pPr>
      <w:r w:rsidRPr="0075075A">
        <w:rPr>
          <w:sz w:val="28"/>
          <w:szCs w:val="28"/>
        </w:rPr>
        <w:t>Образец заявления для получения муниципальной услуги можно получить у должностного лица лично, по телефону, на официальном сайте.</w:t>
      </w:r>
    </w:p>
    <w:p w:rsidR="00B05255" w:rsidRDefault="00B05255" w:rsidP="00B05255">
      <w:pPr>
        <w:ind w:firstLine="567"/>
        <w:jc w:val="both"/>
        <w:rPr>
          <w:sz w:val="28"/>
          <w:szCs w:val="28"/>
        </w:rPr>
      </w:pPr>
      <w:r w:rsidRPr="0075075A">
        <w:rPr>
          <w:sz w:val="28"/>
          <w:szCs w:val="28"/>
        </w:rPr>
        <w:t>Перечень документов, необходимых для получения муниципальной услуги можно получить у должностного лица лично, а также по телефону, на официальном сайте, региональном портале, на федеральном портале</w:t>
      </w:r>
      <w:proofErr w:type="gramStart"/>
      <w:r w:rsidRPr="0075075A">
        <w:rPr>
          <w:sz w:val="28"/>
          <w:szCs w:val="28"/>
        </w:rPr>
        <w:t>.</w:t>
      </w:r>
      <w:r>
        <w:rPr>
          <w:sz w:val="28"/>
          <w:szCs w:val="28"/>
        </w:rPr>
        <w:t>».</w:t>
      </w:r>
      <w:proofErr w:type="gramEnd"/>
    </w:p>
    <w:p w:rsidR="00B05255" w:rsidRDefault="00B05255" w:rsidP="00B05255">
      <w:pPr>
        <w:ind w:firstLine="567"/>
        <w:jc w:val="both"/>
        <w:rPr>
          <w:sz w:val="28"/>
          <w:szCs w:val="28"/>
        </w:rPr>
      </w:pPr>
      <w:r>
        <w:rPr>
          <w:sz w:val="28"/>
          <w:szCs w:val="28"/>
        </w:rPr>
        <w:t>2. Контроль выполнения постановления оставляю за собой.</w:t>
      </w:r>
    </w:p>
    <w:p w:rsidR="00B05255" w:rsidRPr="0075075A" w:rsidRDefault="00B05255" w:rsidP="00B05255">
      <w:pPr>
        <w:ind w:firstLine="567"/>
        <w:jc w:val="both"/>
        <w:rPr>
          <w:sz w:val="28"/>
          <w:szCs w:val="28"/>
        </w:rPr>
      </w:pPr>
      <w:r>
        <w:rPr>
          <w:sz w:val="28"/>
          <w:szCs w:val="28"/>
        </w:rPr>
        <w:t>3. Постановление вступает в силу со дня его официального опубликования в газете «Сельская новь».</w:t>
      </w:r>
    </w:p>
    <w:p w:rsidR="00B05255" w:rsidRPr="00915C8D" w:rsidRDefault="00B05255" w:rsidP="00B05255">
      <w:pPr>
        <w:ind w:firstLine="709"/>
        <w:jc w:val="both"/>
        <w:rPr>
          <w:sz w:val="28"/>
          <w:szCs w:val="28"/>
        </w:rPr>
      </w:pPr>
    </w:p>
    <w:p w:rsidR="00B05255" w:rsidRPr="00915C8D" w:rsidRDefault="00B05255" w:rsidP="00B05255">
      <w:pPr>
        <w:ind w:firstLine="709"/>
        <w:jc w:val="both"/>
        <w:rPr>
          <w:sz w:val="28"/>
          <w:szCs w:val="28"/>
        </w:rPr>
      </w:pPr>
    </w:p>
    <w:p w:rsidR="00B05255" w:rsidRPr="00915C8D" w:rsidRDefault="00B05255" w:rsidP="00B05255">
      <w:pPr>
        <w:ind w:firstLine="709"/>
        <w:jc w:val="both"/>
        <w:rPr>
          <w:sz w:val="28"/>
          <w:szCs w:val="28"/>
        </w:rPr>
      </w:pPr>
    </w:p>
    <w:p w:rsidR="00B05255" w:rsidRDefault="00B05255" w:rsidP="00B05255">
      <w:pPr>
        <w:rPr>
          <w:sz w:val="28"/>
          <w:szCs w:val="28"/>
        </w:rPr>
      </w:pPr>
    </w:p>
    <w:p w:rsidR="00B05255" w:rsidRDefault="00B05255" w:rsidP="00B05255">
      <w:pPr>
        <w:rPr>
          <w:sz w:val="28"/>
          <w:szCs w:val="28"/>
        </w:rPr>
      </w:pPr>
      <w:r>
        <w:rPr>
          <w:sz w:val="28"/>
          <w:szCs w:val="28"/>
        </w:rPr>
        <w:t>Глава администрации</w:t>
      </w:r>
    </w:p>
    <w:p w:rsidR="00B05255" w:rsidRDefault="00B05255" w:rsidP="00B05255">
      <w:pPr>
        <w:rPr>
          <w:sz w:val="28"/>
          <w:szCs w:val="28"/>
        </w:rPr>
      </w:pPr>
      <w:proofErr w:type="spellStart"/>
      <w:r>
        <w:rPr>
          <w:sz w:val="28"/>
          <w:szCs w:val="28"/>
        </w:rPr>
        <w:t>Красненского</w:t>
      </w:r>
      <w:proofErr w:type="spellEnd"/>
      <w:r>
        <w:rPr>
          <w:sz w:val="28"/>
          <w:szCs w:val="28"/>
        </w:rPr>
        <w:t xml:space="preserve"> сельсовета                                                                  О.А. Юшков</w:t>
      </w:r>
    </w:p>
    <w:p w:rsidR="001D1DC2" w:rsidRDefault="001D1DC2" w:rsidP="00B05255">
      <w:pPr>
        <w:rPr>
          <w:sz w:val="28"/>
          <w:szCs w:val="28"/>
        </w:rPr>
      </w:pPr>
    </w:p>
    <w:p w:rsidR="001D1DC2" w:rsidRDefault="001D1DC2" w:rsidP="00B05255">
      <w:pPr>
        <w:rPr>
          <w:sz w:val="28"/>
          <w:szCs w:val="28"/>
        </w:rPr>
      </w:pPr>
    </w:p>
    <w:p w:rsidR="001D1DC2" w:rsidRDefault="001D1DC2" w:rsidP="00B05255">
      <w:pPr>
        <w:rPr>
          <w:sz w:val="28"/>
          <w:szCs w:val="28"/>
        </w:rPr>
      </w:pPr>
    </w:p>
    <w:p w:rsidR="001D1DC2" w:rsidRDefault="001D1DC2" w:rsidP="00B05255">
      <w:pPr>
        <w:rPr>
          <w:sz w:val="28"/>
          <w:szCs w:val="28"/>
        </w:rPr>
      </w:pPr>
    </w:p>
    <w:p w:rsidR="001D1DC2" w:rsidRDefault="001D1DC2" w:rsidP="00B05255">
      <w:pPr>
        <w:rPr>
          <w:sz w:val="28"/>
          <w:szCs w:val="28"/>
        </w:rPr>
      </w:pPr>
    </w:p>
    <w:p w:rsidR="001D1DC2" w:rsidRDefault="001D1DC2" w:rsidP="00B05255">
      <w:pPr>
        <w:rPr>
          <w:sz w:val="28"/>
          <w:szCs w:val="28"/>
        </w:rPr>
      </w:pPr>
    </w:p>
    <w:p w:rsidR="001D1DC2" w:rsidRDefault="001D1DC2" w:rsidP="00B05255">
      <w:pPr>
        <w:rPr>
          <w:sz w:val="28"/>
          <w:szCs w:val="28"/>
        </w:rPr>
      </w:pPr>
    </w:p>
    <w:p w:rsidR="001D1DC2" w:rsidRDefault="001D1DC2" w:rsidP="00B05255">
      <w:pPr>
        <w:rPr>
          <w:sz w:val="28"/>
          <w:szCs w:val="28"/>
        </w:rPr>
      </w:pPr>
    </w:p>
    <w:p w:rsidR="001D1DC2" w:rsidRDefault="001D1DC2" w:rsidP="00B05255">
      <w:pPr>
        <w:rPr>
          <w:sz w:val="28"/>
          <w:szCs w:val="28"/>
        </w:rPr>
      </w:pPr>
    </w:p>
    <w:p w:rsidR="001D1DC2" w:rsidRDefault="001D1DC2" w:rsidP="00B05255">
      <w:pPr>
        <w:rPr>
          <w:sz w:val="28"/>
          <w:szCs w:val="28"/>
        </w:rPr>
      </w:pPr>
    </w:p>
    <w:p w:rsidR="001D1DC2" w:rsidRDefault="001D1DC2" w:rsidP="00B05255">
      <w:pPr>
        <w:rPr>
          <w:sz w:val="28"/>
          <w:szCs w:val="28"/>
        </w:rPr>
      </w:pPr>
    </w:p>
    <w:p w:rsidR="001D1DC2" w:rsidRDefault="001D1DC2" w:rsidP="00B05255">
      <w:pPr>
        <w:rPr>
          <w:sz w:val="28"/>
          <w:szCs w:val="28"/>
        </w:rPr>
      </w:pPr>
    </w:p>
    <w:p w:rsidR="001D1DC2" w:rsidRDefault="001D1DC2" w:rsidP="00B05255">
      <w:pPr>
        <w:rPr>
          <w:sz w:val="28"/>
          <w:szCs w:val="28"/>
        </w:rPr>
      </w:pPr>
    </w:p>
    <w:p w:rsidR="001D1DC2" w:rsidRDefault="001D1DC2" w:rsidP="00B05255">
      <w:pPr>
        <w:rPr>
          <w:sz w:val="28"/>
          <w:szCs w:val="28"/>
        </w:rPr>
      </w:pPr>
    </w:p>
    <w:p w:rsidR="001D1DC2" w:rsidRDefault="001D1DC2" w:rsidP="00B05255">
      <w:pPr>
        <w:rPr>
          <w:sz w:val="28"/>
          <w:szCs w:val="28"/>
        </w:rPr>
      </w:pPr>
    </w:p>
    <w:p w:rsidR="001D1DC2" w:rsidRDefault="001D1DC2" w:rsidP="00B05255">
      <w:pPr>
        <w:rPr>
          <w:sz w:val="28"/>
          <w:szCs w:val="28"/>
        </w:rPr>
      </w:pPr>
    </w:p>
    <w:p w:rsidR="00B05255" w:rsidRDefault="00B05255" w:rsidP="00B05255"/>
    <w:p w:rsidR="00B05255" w:rsidRDefault="00422F61" w:rsidP="00422F61">
      <w:pPr>
        <w:ind w:left="5670"/>
        <w:rPr>
          <w:sz w:val="28"/>
          <w:szCs w:val="28"/>
        </w:rPr>
      </w:pPr>
      <w:r w:rsidRPr="00422F61">
        <w:rPr>
          <w:sz w:val="28"/>
          <w:szCs w:val="28"/>
        </w:rPr>
        <w:lastRenderedPageBreak/>
        <w:t xml:space="preserve">Приложение </w:t>
      </w:r>
      <w:r>
        <w:rPr>
          <w:sz w:val="28"/>
          <w:szCs w:val="28"/>
        </w:rPr>
        <w:t xml:space="preserve">к постановлению администрации </w:t>
      </w:r>
      <w:proofErr w:type="spellStart"/>
      <w:r>
        <w:rPr>
          <w:sz w:val="28"/>
          <w:szCs w:val="28"/>
        </w:rPr>
        <w:t>Красненского</w:t>
      </w:r>
      <w:proofErr w:type="spellEnd"/>
      <w:r>
        <w:rPr>
          <w:sz w:val="28"/>
          <w:szCs w:val="28"/>
        </w:rPr>
        <w:t xml:space="preserve"> сельсовета от 05.05.2012 г. № 20</w:t>
      </w:r>
    </w:p>
    <w:p w:rsidR="00422F61" w:rsidRPr="00422F61" w:rsidRDefault="00422F61" w:rsidP="00422F61">
      <w:pPr>
        <w:ind w:left="5670"/>
        <w:rPr>
          <w:sz w:val="28"/>
          <w:szCs w:val="28"/>
        </w:rPr>
      </w:pPr>
    </w:p>
    <w:p w:rsidR="001D1DC2" w:rsidRDefault="001D1DC2" w:rsidP="001D1DC2">
      <w:pPr>
        <w:tabs>
          <w:tab w:val="left" w:pos="540"/>
          <w:tab w:val="left" w:pos="1080"/>
          <w:tab w:val="left" w:pos="1843"/>
        </w:tabs>
        <w:jc w:val="center"/>
        <w:outlineLvl w:val="0"/>
        <w:rPr>
          <w:rFonts w:eastAsia="SimSun"/>
          <w:b/>
          <w:bCs/>
          <w:kern w:val="28"/>
          <w:sz w:val="28"/>
          <w:szCs w:val="28"/>
        </w:rPr>
      </w:pPr>
      <w:r>
        <w:rPr>
          <w:rFonts w:eastAsia="SimSun"/>
          <w:b/>
          <w:bCs/>
          <w:kern w:val="28"/>
          <w:sz w:val="28"/>
          <w:szCs w:val="28"/>
        </w:rPr>
        <w:t>АДМИНИСТРАТИВНЫЙ РЕГЛАМЕНТ</w:t>
      </w:r>
    </w:p>
    <w:p w:rsidR="001D1DC2" w:rsidRDefault="001D1DC2" w:rsidP="001D1DC2">
      <w:pPr>
        <w:tabs>
          <w:tab w:val="left" w:pos="1080"/>
        </w:tabs>
        <w:jc w:val="center"/>
        <w:rPr>
          <w:rFonts w:eastAsia="SimSun"/>
          <w:b/>
          <w:sz w:val="28"/>
          <w:szCs w:val="28"/>
        </w:rPr>
      </w:pPr>
      <w:r>
        <w:rPr>
          <w:rFonts w:eastAsia="SimSun"/>
          <w:b/>
          <w:sz w:val="28"/>
          <w:szCs w:val="28"/>
        </w:rPr>
        <w:t xml:space="preserve">администрации </w:t>
      </w:r>
      <w:proofErr w:type="spellStart"/>
      <w:r>
        <w:rPr>
          <w:rFonts w:eastAsia="SimSun"/>
          <w:b/>
          <w:sz w:val="28"/>
          <w:szCs w:val="28"/>
        </w:rPr>
        <w:t>Красненского</w:t>
      </w:r>
      <w:proofErr w:type="spellEnd"/>
      <w:r>
        <w:rPr>
          <w:rFonts w:eastAsia="SimSun"/>
          <w:b/>
          <w:sz w:val="28"/>
          <w:szCs w:val="28"/>
        </w:rPr>
        <w:t xml:space="preserve"> сельсовета по предоставлению </w:t>
      </w:r>
    </w:p>
    <w:p w:rsidR="001D1DC2" w:rsidRDefault="001D1DC2" w:rsidP="001D1DC2">
      <w:pPr>
        <w:tabs>
          <w:tab w:val="left" w:pos="1080"/>
        </w:tabs>
        <w:jc w:val="center"/>
        <w:rPr>
          <w:rFonts w:eastAsia="SimSun"/>
          <w:b/>
          <w:sz w:val="28"/>
          <w:szCs w:val="28"/>
        </w:rPr>
      </w:pPr>
      <w:r>
        <w:rPr>
          <w:rFonts w:eastAsia="SimSun"/>
          <w:b/>
          <w:sz w:val="28"/>
          <w:szCs w:val="28"/>
        </w:rPr>
        <w:t>муниципальной услуги «Прием заявлений, документов, а также постановка граждан на учет в качестве нуждающихся в жилых помещениях»</w:t>
      </w:r>
    </w:p>
    <w:p w:rsidR="001D1DC2" w:rsidRDefault="001D1DC2" w:rsidP="001D1DC2">
      <w:pPr>
        <w:tabs>
          <w:tab w:val="left" w:pos="1080"/>
        </w:tabs>
        <w:ind w:firstLine="540"/>
        <w:jc w:val="both"/>
        <w:rPr>
          <w:b/>
          <w:sz w:val="28"/>
          <w:szCs w:val="28"/>
        </w:rPr>
      </w:pPr>
    </w:p>
    <w:p w:rsidR="001D1DC2" w:rsidRDefault="001D1DC2" w:rsidP="001D1DC2">
      <w:pPr>
        <w:tabs>
          <w:tab w:val="left" w:pos="1080"/>
        </w:tabs>
        <w:jc w:val="center"/>
        <w:rPr>
          <w:rFonts w:eastAsia="SimSun"/>
          <w:b/>
          <w:sz w:val="28"/>
          <w:szCs w:val="28"/>
        </w:rPr>
      </w:pPr>
      <w:bookmarkStart w:id="0" w:name="_Toc188073299"/>
      <w:bookmarkStart w:id="1" w:name="_Toc181591001"/>
      <w:r>
        <w:rPr>
          <w:rFonts w:eastAsia="SimSun"/>
          <w:b/>
          <w:sz w:val="28"/>
          <w:szCs w:val="28"/>
        </w:rPr>
        <w:t>1. Общие положения</w:t>
      </w:r>
      <w:bookmarkEnd w:id="0"/>
      <w:bookmarkEnd w:id="1"/>
    </w:p>
    <w:p w:rsidR="001D1DC2" w:rsidRDefault="001D1DC2" w:rsidP="001D1DC2">
      <w:pPr>
        <w:tabs>
          <w:tab w:val="left" w:pos="1080"/>
        </w:tabs>
        <w:ind w:firstLine="567"/>
        <w:jc w:val="both"/>
        <w:rPr>
          <w:rFonts w:eastAsia="SimSun"/>
          <w:sz w:val="28"/>
          <w:szCs w:val="28"/>
        </w:rPr>
      </w:pPr>
      <w:r>
        <w:rPr>
          <w:rFonts w:eastAsia="SimSun"/>
          <w:sz w:val="28"/>
          <w:szCs w:val="28"/>
        </w:rPr>
        <w:t>1.1. </w:t>
      </w:r>
      <w:r>
        <w:rPr>
          <w:rFonts w:eastAsia="SimSun"/>
          <w:color w:val="000000"/>
          <w:sz w:val="28"/>
          <w:szCs w:val="28"/>
        </w:rPr>
        <w:t xml:space="preserve">Административный регламент </w:t>
      </w:r>
      <w:r>
        <w:rPr>
          <w:rFonts w:eastAsia="SimSun"/>
          <w:sz w:val="28"/>
          <w:szCs w:val="28"/>
        </w:rPr>
        <w:t xml:space="preserve">администрации </w:t>
      </w:r>
      <w:proofErr w:type="spellStart"/>
      <w:r>
        <w:rPr>
          <w:rFonts w:eastAsia="SimSun"/>
          <w:sz w:val="28"/>
          <w:szCs w:val="28"/>
        </w:rPr>
        <w:t>Красненского</w:t>
      </w:r>
      <w:proofErr w:type="spellEnd"/>
      <w:r>
        <w:rPr>
          <w:rFonts w:eastAsia="SimSun"/>
          <w:sz w:val="28"/>
          <w:szCs w:val="28"/>
        </w:rPr>
        <w:t xml:space="preserve"> сельсовета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eastAsia="SimSun"/>
          <w:color w:val="000000"/>
          <w:sz w:val="28"/>
          <w:szCs w:val="28"/>
        </w:rPr>
        <w:t xml:space="preserve"> (далее – муниципальная услуга)</w:t>
      </w:r>
      <w:r>
        <w:rPr>
          <w:rFonts w:eastAsia="SimSun"/>
          <w:sz w:val="28"/>
          <w:szCs w:val="28"/>
        </w:rPr>
        <w:t xml:space="preserve"> устанавливает сроки и последовательность действий по предоставлению муниципальной услуги в соответствии с законодательством Российской Федерации.</w:t>
      </w:r>
    </w:p>
    <w:p w:rsidR="001D1DC2" w:rsidRDefault="001D1DC2" w:rsidP="001D1DC2">
      <w:pPr>
        <w:ind w:firstLine="567"/>
        <w:jc w:val="both"/>
        <w:rPr>
          <w:color w:val="000000"/>
          <w:sz w:val="28"/>
          <w:szCs w:val="28"/>
        </w:rPr>
      </w:pPr>
      <w:r>
        <w:rPr>
          <w:sz w:val="28"/>
          <w:szCs w:val="28"/>
        </w:rPr>
        <w:t>1.2.</w:t>
      </w:r>
      <w:r>
        <w:rPr>
          <w:color w:val="000000"/>
          <w:sz w:val="28"/>
          <w:szCs w:val="28"/>
        </w:rPr>
        <w:t xml:space="preserve"> Административный регламент администрации </w:t>
      </w:r>
      <w:proofErr w:type="spellStart"/>
      <w:r>
        <w:rPr>
          <w:color w:val="000000"/>
          <w:sz w:val="28"/>
          <w:szCs w:val="28"/>
        </w:rPr>
        <w:t>Красненского</w:t>
      </w:r>
      <w:proofErr w:type="spellEnd"/>
      <w:r>
        <w:rPr>
          <w:color w:val="000000"/>
          <w:sz w:val="28"/>
          <w:szCs w:val="28"/>
        </w:rPr>
        <w:t xml:space="preserve"> сельсовета (далее - администрации) </w:t>
      </w:r>
      <w:r>
        <w:rPr>
          <w:sz w:val="28"/>
          <w:szCs w:val="28"/>
        </w:rPr>
        <w:t xml:space="preserve">по предоставлению муниципальной услуги (далее – административный  регламент) </w:t>
      </w:r>
      <w:r>
        <w:rPr>
          <w:color w:val="000000"/>
          <w:sz w:val="28"/>
          <w:szCs w:val="28"/>
        </w:rPr>
        <w:t xml:space="preserve">размещен на официальном сайте </w:t>
      </w:r>
      <w:r>
        <w:rPr>
          <w:sz w:val="28"/>
          <w:szCs w:val="28"/>
        </w:rPr>
        <w:t xml:space="preserve">администрации </w:t>
      </w:r>
      <w:proofErr w:type="spellStart"/>
      <w:r>
        <w:rPr>
          <w:sz w:val="28"/>
          <w:szCs w:val="28"/>
        </w:rPr>
        <w:t>Балахтинского</w:t>
      </w:r>
      <w:proofErr w:type="spellEnd"/>
      <w:r>
        <w:rPr>
          <w:sz w:val="28"/>
          <w:szCs w:val="28"/>
        </w:rPr>
        <w:t xml:space="preserve"> района </w:t>
      </w:r>
      <w:hyperlink r:id="rId5" w:history="1">
        <w:r>
          <w:rPr>
            <w:rStyle w:val="a4"/>
            <w:sz w:val="28"/>
            <w:szCs w:val="28"/>
            <w:lang w:val="en-US"/>
          </w:rPr>
          <w:t>http</w:t>
        </w:r>
        <w:r>
          <w:rPr>
            <w:rStyle w:val="a4"/>
            <w:sz w:val="28"/>
            <w:szCs w:val="28"/>
          </w:rPr>
          <w:t>://</w:t>
        </w:r>
        <w:r>
          <w:rPr>
            <w:rStyle w:val="a4"/>
            <w:sz w:val="28"/>
            <w:szCs w:val="28"/>
            <w:lang w:val="en-US"/>
          </w:rPr>
          <w:t>www</w:t>
        </w:r>
        <w:r>
          <w:rPr>
            <w:rStyle w:val="a4"/>
            <w:sz w:val="28"/>
            <w:szCs w:val="28"/>
          </w:rPr>
          <w:t>.</w:t>
        </w:r>
        <w:proofErr w:type="spellStart"/>
        <w:r>
          <w:rPr>
            <w:rStyle w:val="a4"/>
            <w:sz w:val="28"/>
            <w:szCs w:val="28"/>
            <w:lang w:val="en-US"/>
          </w:rPr>
          <w:t>balahta</w:t>
        </w:r>
        <w:proofErr w:type="spellEnd"/>
        <w:r>
          <w:rPr>
            <w:rStyle w:val="a4"/>
            <w:sz w:val="28"/>
            <w:szCs w:val="28"/>
          </w:rPr>
          <w:t>.</w:t>
        </w:r>
        <w:proofErr w:type="spellStart"/>
        <w:r>
          <w:rPr>
            <w:rStyle w:val="a4"/>
            <w:sz w:val="28"/>
            <w:szCs w:val="28"/>
            <w:lang w:val="en-US"/>
          </w:rPr>
          <w:t>ru</w:t>
        </w:r>
        <w:proofErr w:type="spellEnd"/>
      </w:hyperlink>
      <w:r>
        <w:rPr>
          <w:sz w:val="28"/>
          <w:szCs w:val="28"/>
        </w:rPr>
        <w:t>,</w:t>
      </w:r>
      <w:r>
        <w:rPr>
          <w:color w:val="000000"/>
          <w:sz w:val="28"/>
          <w:szCs w:val="28"/>
        </w:rPr>
        <w:t xml:space="preserve"> (далее – официальный сайт).</w:t>
      </w:r>
    </w:p>
    <w:p w:rsidR="001D1DC2" w:rsidRDefault="001D1DC2" w:rsidP="001D1DC2">
      <w:pPr>
        <w:ind w:firstLine="567"/>
        <w:jc w:val="both"/>
        <w:rPr>
          <w:rFonts w:eastAsia="font182" w:cs="font182"/>
          <w:sz w:val="28"/>
          <w:szCs w:val="28"/>
          <w:lang w:eastAsia="ar-SA"/>
        </w:rPr>
      </w:pPr>
      <w:r>
        <w:rPr>
          <w:color w:val="000000"/>
          <w:sz w:val="28"/>
          <w:szCs w:val="28"/>
        </w:rPr>
        <w:t>1.3.</w:t>
      </w:r>
      <w:r>
        <w:rPr>
          <w:sz w:val="28"/>
          <w:szCs w:val="28"/>
        </w:rPr>
        <w:t xml:space="preserve"> </w:t>
      </w:r>
      <w:r>
        <w:rPr>
          <w:color w:val="000000"/>
          <w:sz w:val="28"/>
          <w:szCs w:val="28"/>
        </w:rPr>
        <w:t xml:space="preserve">Предоставление муниципальной услуги осуществляется в соответствии с настоящим регламентом </w:t>
      </w:r>
      <w:r>
        <w:rPr>
          <w:sz w:val="28"/>
          <w:szCs w:val="28"/>
        </w:rPr>
        <w:t xml:space="preserve">гражданам Российской Федерации, проживающим на территории муниципального образования  </w:t>
      </w:r>
      <w:proofErr w:type="spellStart"/>
      <w:r>
        <w:rPr>
          <w:sz w:val="28"/>
          <w:szCs w:val="28"/>
        </w:rPr>
        <w:t>Красненский</w:t>
      </w:r>
      <w:proofErr w:type="spellEnd"/>
      <w:r>
        <w:rPr>
          <w:sz w:val="28"/>
          <w:szCs w:val="28"/>
        </w:rPr>
        <w:t xml:space="preserve"> сельсовет, признанные нуждающимися по основаниям, установленным законодательством, </w:t>
      </w:r>
      <w:r>
        <w:rPr>
          <w:color w:val="000000"/>
          <w:sz w:val="28"/>
          <w:szCs w:val="28"/>
        </w:rPr>
        <w:t>либо их уполномоченным представителям, обратившимся с запросом о предоставлении муниципальной услуги, выраженной в устной, письменной или электронной форме (далее – заявители).</w:t>
      </w:r>
    </w:p>
    <w:p w:rsidR="001D1DC2" w:rsidRDefault="001D1DC2" w:rsidP="001D1DC2">
      <w:pPr>
        <w:autoSpaceDE w:val="0"/>
        <w:autoSpaceDN w:val="0"/>
        <w:adjustRightInd w:val="0"/>
        <w:jc w:val="center"/>
        <w:outlineLvl w:val="2"/>
        <w:rPr>
          <w:rFonts w:eastAsia="Calibri"/>
          <w:sz w:val="28"/>
          <w:szCs w:val="28"/>
          <w:lang w:eastAsia="en-US"/>
        </w:rPr>
      </w:pPr>
    </w:p>
    <w:p w:rsidR="001D1DC2" w:rsidRDefault="001D1DC2" w:rsidP="001D1DC2">
      <w:pPr>
        <w:ind w:firstLine="567"/>
        <w:jc w:val="center"/>
        <w:rPr>
          <w:rFonts w:eastAsia="font180" w:cs="font180"/>
          <w:b/>
          <w:sz w:val="28"/>
          <w:szCs w:val="28"/>
          <w:lang w:eastAsia="ar-SA"/>
        </w:rPr>
      </w:pPr>
      <w:r>
        <w:rPr>
          <w:b/>
          <w:sz w:val="28"/>
          <w:szCs w:val="28"/>
        </w:rPr>
        <w:t>2. Стандарт предоставления муниципальной услуги</w:t>
      </w:r>
    </w:p>
    <w:p w:rsidR="001D1DC2" w:rsidRDefault="001D1DC2" w:rsidP="001D1DC2">
      <w:pPr>
        <w:tabs>
          <w:tab w:val="num" w:pos="0"/>
          <w:tab w:val="left" w:pos="1080"/>
        </w:tabs>
        <w:ind w:firstLine="567"/>
        <w:jc w:val="both"/>
        <w:rPr>
          <w:rFonts w:eastAsia="SimSun"/>
          <w:sz w:val="28"/>
          <w:szCs w:val="28"/>
        </w:rPr>
      </w:pPr>
      <w:r>
        <w:rPr>
          <w:rFonts w:eastAsia="SimSun"/>
          <w:sz w:val="28"/>
          <w:szCs w:val="28"/>
        </w:rPr>
        <w:t>2.1. Наименование муниципальной услуги:</w:t>
      </w:r>
    </w:p>
    <w:p w:rsidR="001D1DC2" w:rsidRDefault="001D1DC2" w:rsidP="001D1DC2">
      <w:pPr>
        <w:tabs>
          <w:tab w:val="num" w:pos="0"/>
          <w:tab w:val="left" w:pos="1080"/>
        </w:tabs>
        <w:ind w:firstLine="567"/>
        <w:jc w:val="both"/>
        <w:rPr>
          <w:rFonts w:eastAsia="SimSun"/>
          <w:sz w:val="28"/>
          <w:szCs w:val="28"/>
        </w:rPr>
      </w:pPr>
      <w:r>
        <w:rPr>
          <w:rFonts w:eastAsia="SimSun"/>
          <w:sz w:val="28"/>
          <w:szCs w:val="28"/>
        </w:rPr>
        <w:t xml:space="preserve"> «Прием заявлений, документов, а также постановка граждан на учет в качестве нуждающихся в жилых помещениях» (далее – муниципальная услуга).</w:t>
      </w:r>
    </w:p>
    <w:p w:rsidR="001D1DC2" w:rsidRDefault="001D1DC2" w:rsidP="001D1DC2">
      <w:pPr>
        <w:ind w:firstLine="567"/>
        <w:jc w:val="both"/>
        <w:rPr>
          <w:rFonts w:eastAsia="font180" w:cs="font180"/>
          <w:sz w:val="28"/>
          <w:szCs w:val="28"/>
          <w:lang w:eastAsia="ar-SA"/>
        </w:rPr>
      </w:pPr>
      <w:r>
        <w:rPr>
          <w:sz w:val="28"/>
          <w:szCs w:val="28"/>
        </w:rPr>
        <w:t>2.2. Предоставление муниципальной услуги осуществляется должностными  лицами администрации, ответственными за выполнение конкретного административного действия согласно настоящему административному регламенту (далее - должностные лица администрации).</w:t>
      </w:r>
      <w:r>
        <w:rPr>
          <w:rFonts w:eastAsia="font180" w:cs="font180"/>
          <w:sz w:val="28"/>
          <w:szCs w:val="28"/>
          <w:lang w:eastAsia="ar-SA"/>
        </w:rPr>
        <w:t xml:space="preserve"> </w:t>
      </w:r>
    </w:p>
    <w:p w:rsidR="001D1DC2" w:rsidRDefault="001D1DC2" w:rsidP="001D1DC2">
      <w:pPr>
        <w:tabs>
          <w:tab w:val="left" w:pos="1260"/>
        </w:tabs>
        <w:ind w:firstLine="567"/>
        <w:jc w:val="both"/>
        <w:rPr>
          <w:rFonts w:eastAsia="font180" w:cs="font180"/>
          <w:sz w:val="28"/>
          <w:szCs w:val="28"/>
          <w:lang w:eastAsia="ar-SA"/>
        </w:rPr>
      </w:pPr>
      <w:r>
        <w:rPr>
          <w:rFonts w:eastAsia="font180" w:cs="font180"/>
          <w:sz w:val="28"/>
          <w:szCs w:val="28"/>
          <w:lang w:eastAsia="ar-SA"/>
        </w:rPr>
        <w:t xml:space="preserve">2.3. Предоставление муниципальной услуги осуществляется в соответствии </w:t>
      </w:r>
      <w:proofErr w:type="gramStart"/>
      <w:r>
        <w:rPr>
          <w:rFonts w:eastAsia="font180" w:cs="font180"/>
          <w:sz w:val="28"/>
          <w:szCs w:val="28"/>
          <w:lang w:eastAsia="ar-SA"/>
        </w:rPr>
        <w:t>с</w:t>
      </w:r>
      <w:proofErr w:type="gramEnd"/>
      <w:r>
        <w:rPr>
          <w:rFonts w:eastAsia="font180" w:cs="font180"/>
          <w:sz w:val="28"/>
          <w:szCs w:val="28"/>
          <w:lang w:eastAsia="ar-SA"/>
        </w:rPr>
        <w:t>:</w:t>
      </w:r>
    </w:p>
    <w:p w:rsidR="001D1DC2" w:rsidRDefault="001D1DC2" w:rsidP="001D1DC2">
      <w:pPr>
        <w:ind w:firstLine="540"/>
        <w:jc w:val="both"/>
        <w:rPr>
          <w:sz w:val="28"/>
          <w:szCs w:val="28"/>
        </w:rPr>
      </w:pPr>
      <w:r>
        <w:rPr>
          <w:sz w:val="28"/>
          <w:szCs w:val="28"/>
        </w:rPr>
        <w:t>- Конституцией Российской Федерации (Российская газета, 1993, №237, 2009, №7; «Собрание законодательства Российской Федерации», 2009, №1, ст. 1; №1, ст. 2);</w:t>
      </w:r>
    </w:p>
    <w:p w:rsidR="001D1DC2" w:rsidRDefault="001D1DC2" w:rsidP="001D1DC2">
      <w:pPr>
        <w:autoSpaceDE w:val="0"/>
        <w:autoSpaceDN w:val="0"/>
        <w:adjustRightInd w:val="0"/>
        <w:ind w:firstLine="540"/>
        <w:jc w:val="both"/>
        <w:rPr>
          <w:rFonts w:eastAsia="Calibri"/>
          <w:sz w:val="28"/>
          <w:szCs w:val="28"/>
          <w:lang w:eastAsia="en-US"/>
        </w:rPr>
      </w:pPr>
      <w:proofErr w:type="gramStart"/>
      <w:r>
        <w:rPr>
          <w:sz w:val="28"/>
          <w:szCs w:val="28"/>
        </w:rPr>
        <w:t xml:space="preserve">- </w:t>
      </w:r>
      <w:r>
        <w:rPr>
          <w:rFonts w:eastAsia="Calibri"/>
          <w:sz w:val="28"/>
          <w:szCs w:val="28"/>
          <w:lang w:eastAsia="en-US"/>
        </w:rPr>
        <w:t>Жилищным кодексом Российской Федерации (Собрание законодательства Российской Федерации, 2005, № 1 (ч. 1), ст. 14; 2006, № 1, ст. 10; 2006, № 52 (ч. 1), ст. 5498; 2007, № 1 (ч. 1), ст. 13; 2007, № 1 (ч. 1), ст. 14; 2007, № 1 (ч. 1), ст. 21; 2007, № 43, ст. 5084; 2008, № 20, ст. 2251;</w:t>
      </w:r>
      <w:proofErr w:type="gramEnd"/>
      <w:r>
        <w:rPr>
          <w:rFonts w:eastAsia="Calibri"/>
          <w:sz w:val="28"/>
          <w:szCs w:val="28"/>
          <w:lang w:eastAsia="en-US"/>
        </w:rPr>
        <w:t xml:space="preserve"> </w:t>
      </w:r>
      <w:proofErr w:type="gramStart"/>
      <w:r>
        <w:rPr>
          <w:rFonts w:eastAsia="Calibri"/>
          <w:sz w:val="28"/>
          <w:szCs w:val="28"/>
          <w:lang w:eastAsia="en-US"/>
        </w:rPr>
        <w:t xml:space="preserve">"Российская газета", 2005, № 1; 2005, № 297; 2006, № 290; 2006, № 297; 2007, № 237; 2008, № 105; </w:t>
      </w:r>
      <w:r>
        <w:rPr>
          <w:rFonts w:eastAsia="Calibri"/>
          <w:sz w:val="28"/>
          <w:szCs w:val="28"/>
          <w:lang w:eastAsia="en-US"/>
        </w:rPr>
        <w:lastRenderedPageBreak/>
        <w:t>"Парламентская газета", 2005, № 7, 8; 2006, № 4, 5; 2006, № 214, 215; 2008, № 34, 35);</w:t>
      </w:r>
      <w:proofErr w:type="gramEnd"/>
    </w:p>
    <w:p w:rsidR="001D1DC2" w:rsidRDefault="001D1DC2" w:rsidP="001D1DC2">
      <w:pPr>
        <w:ind w:firstLine="708"/>
        <w:jc w:val="both"/>
        <w:rPr>
          <w:color w:val="0000FF"/>
          <w:sz w:val="28"/>
          <w:szCs w:val="28"/>
        </w:rPr>
      </w:pPr>
      <w:proofErr w:type="gramStart"/>
      <w:r>
        <w:rPr>
          <w:color w:val="0000FF"/>
          <w:sz w:val="28"/>
          <w:szCs w:val="28"/>
        </w:rPr>
        <w:t xml:space="preserve">- </w:t>
      </w:r>
      <w:r>
        <w:rPr>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2003, № 40</w:t>
      </w:r>
      <w:r>
        <w:rPr>
          <w:bCs/>
          <w:sz w:val="28"/>
          <w:szCs w:val="28"/>
        </w:rPr>
        <w:t xml:space="preserve">, ст. 3822; </w:t>
      </w:r>
      <w:r>
        <w:rPr>
          <w:sz w:val="28"/>
          <w:szCs w:val="28"/>
        </w:rPr>
        <w:t>2004, № 25, ст. 2484;</w:t>
      </w:r>
      <w:r>
        <w:rPr>
          <w:bCs/>
          <w:sz w:val="28"/>
          <w:szCs w:val="28"/>
        </w:rPr>
        <w:t xml:space="preserve"> № 33, ст. 3368; 2005, № 1 (ч. 1), ст. 9; № 1 (ч. 1), ст. 12; № 1 (ч. 1), ст. 17; № 1 (ч. 1), ст. 25; № 1 (ч. 1), ст. 37;</w:t>
      </w:r>
      <w:proofErr w:type="gramEnd"/>
      <w:r>
        <w:rPr>
          <w:bCs/>
          <w:sz w:val="28"/>
          <w:szCs w:val="28"/>
        </w:rPr>
        <w:t xml:space="preserve"> № </w:t>
      </w:r>
      <w:proofErr w:type="gramStart"/>
      <w:r>
        <w:rPr>
          <w:bCs/>
          <w:sz w:val="28"/>
          <w:szCs w:val="28"/>
        </w:rPr>
        <w:t>17, ст. 1480; № 27, ст. 2708; № 30 (ч. 1), ст. 3104; № 30 (ч. 1), ст. 3108; № 42, ст. 4216; 2006, № 1, ст. 9; № 1, ст. 10; № 1, ст. 17; № 6, ст. 636; № 8, ст. 852;</w:t>
      </w:r>
      <w:r>
        <w:rPr>
          <w:sz w:val="28"/>
          <w:szCs w:val="28"/>
        </w:rPr>
        <w:t xml:space="preserve"> № 23, ст. 2380; № 30, ст. 3296;</w:t>
      </w:r>
      <w:r>
        <w:rPr>
          <w:bCs/>
          <w:sz w:val="28"/>
          <w:szCs w:val="28"/>
        </w:rPr>
        <w:t xml:space="preserve"> № 31 (1 ч.), ст. 3427; № 31 (ч.1), ст. 3452;</w:t>
      </w:r>
      <w:proofErr w:type="gramEnd"/>
      <w:r>
        <w:rPr>
          <w:bCs/>
          <w:sz w:val="28"/>
          <w:szCs w:val="28"/>
        </w:rPr>
        <w:t xml:space="preserve"> № </w:t>
      </w:r>
      <w:proofErr w:type="gramStart"/>
      <w:r>
        <w:rPr>
          <w:bCs/>
          <w:sz w:val="28"/>
          <w:szCs w:val="28"/>
        </w:rPr>
        <w:t>43, ст. 4412; № 49 (ч. 1), ст. 5088; № 50, ст. 5279; 2007, № 1 (ч. 1), ст. 21; № 10, ст. 1151; № 18, ст. 2117; № 21, ст. 2455; № 25, ст. 2977; № 26, ст. 3074; № 30, ст. 3801; № 43, ст. 5084; № 45, ст. 5430; № 46, ст. 5553; № 46, ст. 5556; 2008, № 24, ст. 2790;</w:t>
      </w:r>
      <w:proofErr w:type="gramEnd"/>
      <w:r>
        <w:rPr>
          <w:bCs/>
          <w:sz w:val="28"/>
          <w:szCs w:val="28"/>
        </w:rPr>
        <w:t xml:space="preserve"> № 30 (ч. 2), ст. 3616; № 48, ст. 5517; № 49, ст. 5744; № 52 (ч. 1), ст. 6229; № 52 (ч. 1), ст. 6236; 2009, № 19, ст. 2280; № 48, ст.5711, ст. 5733; № 52 (1ч.) ст. 6441; 2010, № 15, ст. 1736; № 31, ст. 4160; 4206);</w:t>
      </w:r>
    </w:p>
    <w:p w:rsidR="001D1DC2" w:rsidRDefault="001D1DC2" w:rsidP="001D1DC2">
      <w:pPr>
        <w:autoSpaceDE w:val="0"/>
        <w:autoSpaceDN w:val="0"/>
        <w:adjustRightInd w:val="0"/>
        <w:ind w:firstLine="539"/>
        <w:jc w:val="both"/>
        <w:rPr>
          <w:color w:val="000000"/>
          <w:sz w:val="28"/>
          <w:szCs w:val="28"/>
        </w:rPr>
      </w:pPr>
      <w:r>
        <w:rPr>
          <w:color w:val="0000FF"/>
          <w:sz w:val="28"/>
          <w:szCs w:val="28"/>
        </w:rPr>
        <w:t>-</w:t>
      </w:r>
      <w:r>
        <w:rPr>
          <w:bCs/>
          <w:color w:val="000000"/>
          <w:sz w:val="28"/>
          <w:szCs w:val="28"/>
        </w:rPr>
        <w:t xml:space="preserve"> Федеральным законом от 27.07.2010 № 210-ФЗ «Об организации предоставления государственных и муниципальных услуг» (</w:t>
      </w:r>
      <w:r>
        <w:rPr>
          <w:color w:val="000000"/>
          <w:sz w:val="28"/>
          <w:szCs w:val="28"/>
        </w:rPr>
        <w:t>Собрание законодательства РФ, 2010, № 31, ст. 4179);</w:t>
      </w:r>
    </w:p>
    <w:p w:rsidR="001D1DC2" w:rsidRDefault="001D1DC2" w:rsidP="001D1DC2">
      <w:pPr>
        <w:ind w:firstLine="567"/>
        <w:jc w:val="both"/>
        <w:rPr>
          <w:sz w:val="28"/>
          <w:szCs w:val="28"/>
        </w:rPr>
      </w:pPr>
      <w:r>
        <w:rPr>
          <w:sz w:val="28"/>
          <w:szCs w:val="28"/>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w:t>
      </w:r>
    </w:p>
    <w:p w:rsidR="001D1DC2" w:rsidRDefault="001D1DC2" w:rsidP="001D1DC2">
      <w:pPr>
        <w:autoSpaceDE w:val="0"/>
        <w:autoSpaceDN w:val="0"/>
        <w:adjustRightInd w:val="0"/>
        <w:ind w:firstLine="540"/>
        <w:jc w:val="both"/>
        <w:rPr>
          <w:rFonts w:ascii="Arial" w:hAnsi="Arial" w:cs="Arial"/>
          <w:sz w:val="28"/>
          <w:szCs w:val="28"/>
        </w:rPr>
      </w:pPr>
      <w:r>
        <w:rPr>
          <w:sz w:val="28"/>
          <w:szCs w:val="28"/>
        </w:rPr>
        <w:t>-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(Сборник законодательства Российской Федерации, 22.06.2009г., № 25, ст. 3061)</w:t>
      </w:r>
      <w:r>
        <w:rPr>
          <w:rFonts w:ascii="Arial" w:hAnsi="Arial" w:cs="Arial"/>
          <w:sz w:val="28"/>
          <w:szCs w:val="28"/>
        </w:rPr>
        <w:t>;</w:t>
      </w:r>
    </w:p>
    <w:p w:rsidR="001D1DC2" w:rsidRDefault="001D1DC2" w:rsidP="001D1DC2">
      <w:pPr>
        <w:ind w:firstLine="600"/>
        <w:jc w:val="both"/>
        <w:rPr>
          <w:sz w:val="28"/>
          <w:szCs w:val="28"/>
        </w:rPr>
      </w:pPr>
      <w:proofErr w:type="gramStart"/>
      <w:r>
        <w:rPr>
          <w:sz w:val="28"/>
          <w:szCs w:val="28"/>
        </w:rPr>
        <w:t xml:space="preserve">-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(Собрание законодательства Российской Федерации от 2009, № 52, (часть </w:t>
      </w:r>
      <w:r>
        <w:rPr>
          <w:sz w:val="28"/>
          <w:szCs w:val="28"/>
          <w:lang w:val="en-US"/>
        </w:rPr>
        <w:t>II</w:t>
      </w:r>
      <w:r>
        <w:rPr>
          <w:sz w:val="28"/>
          <w:szCs w:val="28"/>
        </w:rPr>
        <w:t>) ст. 6626;</w:t>
      </w:r>
      <w:proofErr w:type="gramEnd"/>
      <w:r>
        <w:rPr>
          <w:sz w:val="28"/>
          <w:szCs w:val="28"/>
        </w:rPr>
        <w:t xml:space="preserve"> </w:t>
      </w:r>
      <w:proofErr w:type="gramStart"/>
      <w:r>
        <w:rPr>
          <w:sz w:val="28"/>
          <w:szCs w:val="28"/>
        </w:rPr>
        <w:t>2010, № 37, ст. 4777);</w:t>
      </w:r>
      <w:proofErr w:type="gramEnd"/>
    </w:p>
    <w:p w:rsidR="001D1DC2" w:rsidRDefault="001D1DC2" w:rsidP="001D1DC2">
      <w:pPr>
        <w:ind w:firstLine="708"/>
        <w:jc w:val="both"/>
        <w:rPr>
          <w:sz w:val="28"/>
          <w:szCs w:val="28"/>
        </w:rPr>
      </w:pPr>
      <w:r>
        <w:rPr>
          <w:spacing w:val="-6"/>
          <w:sz w:val="28"/>
          <w:szCs w:val="28"/>
        </w:rPr>
        <w:t xml:space="preserve">- Уставом </w:t>
      </w:r>
      <w:proofErr w:type="spellStart"/>
      <w:r>
        <w:rPr>
          <w:spacing w:val="-6"/>
          <w:sz w:val="28"/>
          <w:szCs w:val="28"/>
        </w:rPr>
        <w:t>Красненского</w:t>
      </w:r>
      <w:proofErr w:type="spellEnd"/>
      <w:r>
        <w:rPr>
          <w:spacing w:val="-6"/>
          <w:sz w:val="28"/>
          <w:szCs w:val="28"/>
        </w:rPr>
        <w:t xml:space="preserve"> сельсовета</w:t>
      </w:r>
      <w:r>
        <w:rPr>
          <w:sz w:val="28"/>
          <w:szCs w:val="28"/>
        </w:rPr>
        <w:t>;</w:t>
      </w:r>
    </w:p>
    <w:p w:rsidR="001D1DC2" w:rsidRDefault="001D1DC2" w:rsidP="001D1DC2">
      <w:pPr>
        <w:ind w:firstLine="708"/>
        <w:jc w:val="both"/>
        <w:rPr>
          <w:color w:val="000000"/>
          <w:sz w:val="28"/>
          <w:szCs w:val="28"/>
        </w:rPr>
      </w:pPr>
      <w:r>
        <w:rPr>
          <w:color w:val="000000"/>
          <w:sz w:val="28"/>
          <w:szCs w:val="28"/>
        </w:rPr>
        <w:t xml:space="preserve">- Постановлением администрации </w:t>
      </w:r>
      <w:proofErr w:type="spellStart"/>
      <w:r>
        <w:rPr>
          <w:color w:val="000000"/>
          <w:sz w:val="28"/>
          <w:szCs w:val="28"/>
        </w:rPr>
        <w:t>Красненского</w:t>
      </w:r>
      <w:proofErr w:type="spellEnd"/>
      <w:r>
        <w:rPr>
          <w:color w:val="000000"/>
          <w:sz w:val="28"/>
          <w:szCs w:val="28"/>
        </w:rPr>
        <w:t xml:space="preserve"> сельсовета от  01.11.2010 № 19 «Об утверждении Порядка разработки и утверждения административных регламентов предоставления муниципальных услуг».</w:t>
      </w:r>
    </w:p>
    <w:p w:rsidR="001D1DC2" w:rsidRDefault="001D1DC2" w:rsidP="001D1DC2">
      <w:pPr>
        <w:ind w:firstLine="567"/>
        <w:jc w:val="both"/>
        <w:rPr>
          <w:sz w:val="28"/>
          <w:szCs w:val="28"/>
        </w:rPr>
      </w:pPr>
      <w:r>
        <w:rPr>
          <w:sz w:val="28"/>
          <w:szCs w:val="28"/>
        </w:rPr>
        <w:t>2.4. Результатом предоставления муниципальной услуги является:</w:t>
      </w:r>
    </w:p>
    <w:p w:rsidR="001D1DC2" w:rsidRDefault="001D1DC2" w:rsidP="001D1DC2">
      <w:pPr>
        <w:ind w:firstLine="567"/>
        <w:jc w:val="both"/>
        <w:rPr>
          <w:sz w:val="28"/>
          <w:szCs w:val="28"/>
        </w:rPr>
      </w:pPr>
      <w:r>
        <w:rPr>
          <w:sz w:val="28"/>
          <w:szCs w:val="28"/>
        </w:rPr>
        <w:t>- выдача или направление заявителю письма о принятии гражданина на учет в качестве нуждающихся в жилых помещениях, выдача или направление заявителю письма о перерегистрации заявителей</w:t>
      </w:r>
      <w:r>
        <w:rPr>
          <w:rFonts w:eastAsia="Calibri"/>
          <w:sz w:val="28"/>
          <w:szCs w:val="28"/>
          <w:lang w:eastAsia="en-US"/>
        </w:rPr>
        <w:t>, состоящих на учете в качестве нуждающихся в жилых помещениях</w:t>
      </w:r>
      <w:r>
        <w:rPr>
          <w:sz w:val="28"/>
          <w:szCs w:val="28"/>
        </w:rPr>
        <w:t xml:space="preserve">; </w:t>
      </w:r>
    </w:p>
    <w:p w:rsidR="001D1DC2" w:rsidRDefault="001D1DC2" w:rsidP="001D1DC2">
      <w:pPr>
        <w:ind w:firstLine="567"/>
        <w:jc w:val="both"/>
        <w:rPr>
          <w:rFonts w:eastAsia="Calibri"/>
          <w:sz w:val="28"/>
          <w:szCs w:val="28"/>
          <w:lang w:eastAsia="en-US"/>
        </w:rPr>
      </w:pPr>
      <w:proofErr w:type="gramStart"/>
      <w:r>
        <w:rPr>
          <w:sz w:val="28"/>
          <w:szCs w:val="28"/>
        </w:rPr>
        <w:t>- выдача или направление заявителю письма об отказе в принятии гражданина на учет в качестве нуждающихся в жилых помещениях</w:t>
      </w:r>
      <w:r>
        <w:rPr>
          <w:rFonts w:eastAsia="Calibri"/>
          <w:sz w:val="28"/>
          <w:szCs w:val="28"/>
          <w:lang w:eastAsia="en-US"/>
        </w:rPr>
        <w:t>.</w:t>
      </w:r>
      <w:proofErr w:type="gramEnd"/>
    </w:p>
    <w:p w:rsidR="001D1DC2" w:rsidRDefault="001D1DC2" w:rsidP="001D1DC2">
      <w:pPr>
        <w:tabs>
          <w:tab w:val="left" w:pos="720"/>
        </w:tabs>
        <w:ind w:firstLine="567"/>
        <w:jc w:val="both"/>
        <w:rPr>
          <w:rFonts w:eastAsia="SimSun"/>
          <w:sz w:val="28"/>
          <w:szCs w:val="28"/>
        </w:rPr>
      </w:pPr>
      <w:r>
        <w:rPr>
          <w:rFonts w:eastAsia="SimSun"/>
          <w:sz w:val="28"/>
          <w:szCs w:val="28"/>
        </w:rPr>
        <w:lastRenderedPageBreak/>
        <w:t>2.5.</w:t>
      </w:r>
      <w:r>
        <w:rPr>
          <w:rFonts w:eastAsia="font180" w:cs="font180"/>
          <w:sz w:val="28"/>
          <w:szCs w:val="28"/>
          <w:lang w:eastAsia="ar-SA"/>
        </w:rPr>
        <w:t xml:space="preserve"> </w:t>
      </w:r>
      <w:r>
        <w:rPr>
          <w:rFonts w:eastAsia="SimSun"/>
          <w:sz w:val="28"/>
          <w:szCs w:val="28"/>
        </w:rPr>
        <w:t>Сроки предоставления муниципальной услуги:</w:t>
      </w:r>
    </w:p>
    <w:p w:rsidR="001D1DC2" w:rsidRDefault="001D1DC2" w:rsidP="001D1DC2">
      <w:pPr>
        <w:tabs>
          <w:tab w:val="left" w:pos="720"/>
        </w:tabs>
        <w:ind w:firstLine="567"/>
        <w:jc w:val="both"/>
        <w:rPr>
          <w:rFonts w:eastAsia="SimSun"/>
          <w:sz w:val="28"/>
          <w:szCs w:val="28"/>
        </w:rPr>
      </w:pPr>
      <w:r>
        <w:rPr>
          <w:rFonts w:eastAsia="SimSun"/>
          <w:sz w:val="28"/>
          <w:szCs w:val="28"/>
        </w:rPr>
        <w:t>2.5.1. Общий срок предоставления муниципальной услуги составляет не более 30 рабочих дней со дня представления документов и складывается из следующих сроков:</w:t>
      </w:r>
    </w:p>
    <w:p w:rsidR="001D1DC2" w:rsidRDefault="001D1DC2" w:rsidP="001D1DC2">
      <w:pPr>
        <w:ind w:firstLine="567"/>
        <w:jc w:val="both"/>
        <w:rPr>
          <w:sz w:val="28"/>
          <w:szCs w:val="28"/>
        </w:rPr>
      </w:pPr>
      <w:r>
        <w:rPr>
          <w:sz w:val="28"/>
          <w:szCs w:val="28"/>
        </w:rPr>
        <w:t>- прием и регистрация документов заявителя, выдача расписки заявителю в получении документов – 1 рабочий день;</w:t>
      </w:r>
    </w:p>
    <w:p w:rsidR="001D1DC2" w:rsidRDefault="001D1DC2" w:rsidP="001D1DC2">
      <w:pPr>
        <w:autoSpaceDE w:val="0"/>
        <w:autoSpaceDN w:val="0"/>
        <w:adjustRightInd w:val="0"/>
        <w:ind w:firstLine="540"/>
        <w:jc w:val="both"/>
        <w:outlineLvl w:val="2"/>
        <w:rPr>
          <w:sz w:val="28"/>
          <w:szCs w:val="28"/>
        </w:rPr>
      </w:pPr>
      <w:r>
        <w:rPr>
          <w:sz w:val="28"/>
          <w:szCs w:val="28"/>
        </w:rPr>
        <w:t>- правовая экспертиза документов, установление оснований для принятия на учет или отказа в принятии на учет, перерегистрации  заявителей,</w:t>
      </w:r>
      <w:r>
        <w:rPr>
          <w:rFonts w:eastAsia="Calibri"/>
          <w:sz w:val="28"/>
          <w:szCs w:val="28"/>
          <w:lang w:eastAsia="en-US"/>
        </w:rPr>
        <w:t xml:space="preserve"> состоящих на учете в качестве нуждающихся в жилых помещениях </w:t>
      </w:r>
      <w:r>
        <w:rPr>
          <w:sz w:val="28"/>
          <w:szCs w:val="28"/>
        </w:rPr>
        <w:t xml:space="preserve"> -  11 рабочих дней;</w:t>
      </w:r>
    </w:p>
    <w:p w:rsidR="001D1DC2" w:rsidRDefault="001D1DC2" w:rsidP="001D1DC2">
      <w:pPr>
        <w:autoSpaceDE w:val="0"/>
        <w:autoSpaceDN w:val="0"/>
        <w:adjustRightInd w:val="0"/>
        <w:ind w:firstLine="540"/>
        <w:jc w:val="both"/>
        <w:outlineLvl w:val="2"/>
        <w:rPr>
          <w:sz w:val="28"/>
          <w:szCs w:val="28"/>
        </w:rPr>
      </w:pPr>
      <w:r>
        <w:rPr>
          <w:sz w:val="28"/>
          <w:szCs w:val="28"/>
        </w:rPr>
        <w:t>- рассмотрение заявления о принятии на учет в качестве нуждающихся в улучшении жилищных условий, о перерегистрации заявителей,</w:t>
      </w:r>
      <w:r>
        <w:rPr>
          <w:rFonts w:eastAsia="Calibri"/>
          <w:sz w:val="28"/>
          <w:szCs w:val="28"/>
          <w:lang w:eastAsia="en-US"/>
        </w:rPr>
        <w:t xml:space="preserve"> состоящих на учете в качестве нуждающихся в жилых помещениях </w:t>
      </w:r>
      <w:r>
        <w:rPr>
          <w:sz w:val="28"/>
          <w:szCs w:val="28"/>
        </w:rPr>
        <w:t>на заседании жилищной комиссии по вопросу предоставления муниципальной услуги (далее - комиссия), составление и подписание протокола заседания комиссии – 11 рабочих дней;</w:t>
      </w:r>
    </w:p>
    <w:p w:rsidR="001D1DC2" w:rsidRDefault="001D1DC2" w:rsidP="001D1DC2">
      <w:pPr>
        <w:autoSpaceDE w:val="0"/>
        <w:autoSpaceDN w:val="0"/>
        <w:adjustRightInd w:val="0"/>
        <w:ind w:firstLine="540"/>
        <w:jc w:val="both"/>
        <w:outlineLvl w:val="2"/>
        <w:rPr>
          <w:sz w:val="28"/>
          <w:szCs w:val="28"/>
        </w:rPr>
      </w:pPr>
      <w:r>
        <w:rPr>
          <w:sz w:val="28"/>
          <w:szCs w:val="28"/>
        </w:rPr>
        <w:t>- подготовка должностным лицом администрации, ответственным за предоставление муниципальной услуги, проекта постановления администрации о постановке на учет, отказе в принятии на учет, о перерегистрации заявителей,</w:t>
      </w:r>
      <w:r>
        <w:rPr>
          <w:rFonts w:eastAsia="Calibri"/>
          <w:sz w:val="28"/>
          <w:szCs w:val="28"/>
          <w:lang w:eastAsia="en-US"/>
        </w:rPr>
        <w:t xml:space="preserve"> состоящих на учете в качестве нуждающихся в жилых помещениях </w:t>
      </w:r>
      <w:r>
        <w:rPr>
          <w:sz w:val="28"/>
          <w:szCs w:val="28"/>
        </w:rPr>
        <w:t>– 4 рабочих дня;</w:t>
      </w:r>
    </w:p>
    <w:p w:rsidR="001D1DC2" w:rsidRDefault="001D1DC2" w:rsidP="001D1DC2">
      <w:pPr>
        <w:autoSpaceDE w:val="0"/>
        <w:autoSpaceDN w:val="0"/>
        <w:adjustRightInd w:val="0"/>
        <w:ind w:firstLine="540"/>
        <w:jc w:val="both"/>
        <w:outlineLvl w:val="2"/>
        <w:rPr>
          <w:sz w:val="28"/>
          <w:szCs w:val="28"/>
        </w:rPr>
      </w:pPr>
      <w:r>
        <w:rPr>
          <w:sz w:val="28"/>
          <w:szCs w:val="28"/>
        </w:rPr>
        <w:t>- регистрация и направление письма заявителю о  принятии гражданина на учет в качестве нуждающихся в жилых помещениях, выдача или направление заявителю письма о перерегистрации заявителей</w:t>
      </w:r>
      <w:r>
        <w:rPr>
          <w:rFonts w:eastAsia="Calibri"/>
          <w:sz w:val="28"/>
          <w:szCs w:val="28"/>
          <w:lang w:eastAsia="en-US"/>
        </w:rPr>
        <w:t xml:space="preserve">, состоящих на учете в качестве нуждающихся в жилых помещениях </w:t>
      </w:r>
      <w:r>
        <w:rPr>
          <w:sz w:val="28"/>
          <w:szCs w:val="28"/>
        </w:rPr>
        <w:t>– 3 рабочих дня.</w:t>
      </w:r>
    </w:p>
    <w:p w:rsidR="001D1DC2" w:rsidRDefault="001D1DC2" w:rsidP="001D1DC2">
      <w:pPr>
        <w:widowControl w:val="0"/>
        <w:autoSpaceDE w:val="0"/>
        <w:autoSpaceDN w:val="0"/>
        <w:adjustRightInd w:val="0"/>
        <w:spacing w:line="232" w:lineRule="auto"/>
        <w:ind w:firstLine="567"/>
        <w:jc w:val="both"/>
        <w:rPr>
          <w:sz w:val="28"/>
          <w:szCs w:val="28"/>
        </w:rPr>
      </w:pPr>
      <w:r>
        <w:rPr>
          <w:sz w:val="28"/>
          <w:szCs w:val="28"/>
        </w:rPr>
        <w:t>2.5.2. 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1D1DC2" w:rsidRDefault="001D1DC2" w:rsidP="001D1DC2">
      <w:pPr>
        <w:widowControl w:val="0"/>
        <w:ind w:firstLine="567"/>
        <w:jc w:val="both"/>
        <w:rPr>
          <w:sz w:val="28"/>
          <w:szCs w:val="28"/>
        </w:rPr>
      </w:pPr>
      <w:r>
        <w:rPr>
          <w:sz w:val="28"/>
          <w:szCs w:val="28"/>
        </w:rPr>
        <w:t>- время ожидания в очереди при получении информации о ходе выполнения муниципальной услуги и для консультаций не должно превышать 30 минут;</w:t>
      </w:r>
    </w:p>
    <w:p w:rsidR="001D1DC2" w:rsidRDefault="001D1DC2" w:rsidP="001D1DC2">
      <w:pPr>
        <w:widowControl w:val="0"/>
        <w:ind w:firstLine="567"/>
        <w:jc w:val="both"/>
        <w:rPr>
          <w:sz w:val="28"/>
          <w:szCs w:val="28"/>
        </w:rPr>
      </w:pPr>
      <w:r>
        <w:rPr>
          <w:sz w:val="28"/>
          <w:szCs w:val="28"/>
        </w:rPr>
        <w:t>- время приема при получении информации о ходе выполнения муниципальной  услуги не должно превышать 15 минут;</w:t>
      </w:r>
    </w:p>
    <w:p w:rsidR="001D1DC2" w:rsidRDefault="001D1DC2" w:rsidP="001D1DC2">
      <w:pPr>
        <w:widowControl w:val="0"/>
        <w:ind w:firstLine="567"/>
        <w:jc w:val="both"/>
        <w:rPr>
          <w:sz w:val="28"/>
          <w:szCs w:val="28"/>
        </w:rPr>
      </w:pPr>
      <w:r>
        <w:rPr>
          <w:sz w:val="28"/>
          <w:szCs w:val="28"/>
        </w:rPr>
        <w:t>- время ожидания при получении справки не должно превышать 15 минут.</w:t>
      </w:r>
    </w:p>
    <w:p w:rsidR="001D1DC2" w:rsidRDefault="001D1DC2" w:rsidP="001D1DC2">
      <w:pPr>
        <w:ind w:firstLine="567"/>
        <w:jc w:val="both"/>
        <w:rPr>
          <w:sz w:val="28"/>
          <w:szCs w:val="28"/>
        </w:rPr>
      </w:pPr>
      <w:r>
        <w:rPr>
          <w:sz w:val="28"/>
          <w:szCs w:val="28"/>
        </w:rPr>
        <w:t>2.6.</w:t>
      </w:r>
      <w:bookmarkStart w:id="2" w:name="_Toc188073303"/>
      <w:bookmarkStart w:id="3" w:name="_Toc181591005"/>
      <w:r>
        <w:rPr>
          <w:sz w:val="28"/>
          <w:szCs w:val="28"/>
        </w:rPr>
        <w:t xml:space="preserve"> Порядок информирования о правилах предоставления муниципальной услуги.</w:t>
      </w:r>
    </w:p>
    <w:p w:rsidR="001D1DC2" w:rsidRDefault="001D1DC2" w:rsidP="001D1DC2">
      <w:pPr>
        <w:ind w:firstLine="567"/>
        <w:jc w:val="both"/>
        <w:rPr>
          <w:sz w:val="28"/>
          <w:szCs w:val="28"/>
        </w:rPr>
      </w:pPr>
      <w:r>
        <w:rPr>
          <w:sz w:val="28"/>
          <w:szCs w:val="28"/>
        </w:rPr>
        <w:t>2.6.1. Информация о местах нахождения и графике работы администрации.</w:t>
      </w:r>
    </w:p>
    <w:p w:rsidR="001D1DC2" w:rsidRDefault="001D1DC2" w:rsidP="001D1DC2">
      <w:pPr>
        <w:ind w:firstLine="567"/>
        <w:jc w:val="both"/>
        <w:rPr>
          <w:sz w:val="28"/>
          <w:szCs w:val="28"/>
        </w:rPr>
      </w:pPr>
      <w:r>
        <w:rPr>
          <w:sz w:val="28"/>
          <w:szCs w:val="28"/>
        </w:rPr>
        <w:t xml:space="preserve">Местонахождение администрации: Красноярский край, </w:t>
      </w:r>
      <w:proofErr w:type="spellStart"/>
      <w:r>
        <w:rPr>
          <w:sz w:val="28"/>
          <w:szCs w:val="28"/>
        </w:rPr>
        <w:t>Балахтинский</w:t>
      </w:r>
      <w:proofErr w:type="spellEnd"/>
      <w:r>
        <w:rPr>
          <w:sz w:val="28"/>
          <w:szCs w:val="28"/>
        </w:rPr>
        <w:t xml:space="preserve"> район, д. Красная, </w:t>
      </w:r>
      <w:proofErr w:type="spellStart"/>
      <w:r>
        <w:rPr>
          <w:sz w:val="28"/>
          <w:szCs w:val="28"/>
        </w:rPr>
        <w:t>ул</w:t>
      </w:r>
      <w:proofErr w:type="gramStart"/>
      <w:r>
        <w:rPr>
          <w:sz w:val="28"/>
          <w:szCs w:val="28"/>
        </w:rPr>
        <w:t>.Ц</w:t>
      </w:r>
      <w:proofErr w:type="gramEnd"/>
      <w:r>
        <w:rPr>
          <w:sz w:val="28"/>
          <w:szCs w:val="28"/>
        </w:rPr>
        <w:t>ентральная</w:t>
      </w:r>
      <w:proofErr w:type="spellEnd"/>
      <w:r>
        <w:rPr>
          <w:sz w:val="28"/>
          <w:szCs w:val="28"/>
        </w:rPr>
        <w:t>, д.24а-2.</w:t>
      </w:r>
    </w:p>
    <w:p w:rsidR="001D1DC2" w:rsidRDefault="001D1DC2" w:rsidP="001D1DC2">
      <w:pPr>
        <w:ind w:firstLine="567"/>
        <w:jc w:val="both"/>
        <w:rPr>
          <w:sz w:val="28"/>
          <w:szCs w:val="28"/>
        </w:rPr>
      </w:pPr>
      <w:r>
        <w:rPr>
          <w:sz w:val="28"/>
          <w:szCs w:val="28"/>
        </w:rPr>
        <w:t xml:space="preserve"> Почтовый адрес администрации для направления документов и обращений: индекс 662367, Красноярский край, </w:t>
      </w:r>
      <w:proofErr w:type="spellStart"/>
      <w:r>
        <w:rPr>
          <w:sz w:val="28"/>
          <w:szCs w:val="28"/>
        </w:rPr>
        <w:t>Балахтинский</w:t>
      </w:r>
      <w:proofErr w:type="spellEnd"/>
      <w:r>
        <w:rPr>
          <w:sz w:val="28"/>
          <w:szCs w:val="28"/>
        </w:rPr>
        <w:t xml:space="preserve"> район, д. Красная, </w:t>
      </w:r>
      <w:proofErr w:type="spellStart"/>
      <w:r>
        <w:rPr>
          <w:sz w:val="28"/>
          <w:szCs w:val="28"/>
        </w:rPr>
        <w:t>ул</w:t>
      </w:r>
      <w:proofErr w:type="gramStart"/>
      <w:r>
        <w:rPr>
          <w:sz w:val="28"/>
          <w:szCs w:val="28"/>
        </w:rPr>
        <w:t>.Ц</w:t>
      </w:r>
      <w:proofErr w:type="gramEnd"/>
      <w:r>
        <w:rPr>
          <w:sz w:val="28"/>
          <w:szCs w:val="28"/>
        </w:rPr>
        <w:t>ентральная</w:t>
      </w:r>
      <w:proofErr w:type="spellEnd"/>
      <w:r>
        <w:rPr>
          <w:sz w:val="28"/>
          <w:szCs w:val="28"/>
        </w:rPr>
        <w:t>, д.24а-2.</w:t>
      </w:r>
    </w:p>
    <w:p w:rsidR="001D1DC2" w:rsidRDefault="001D1DC2" w:rsidP="001D1DC2">
      <w:pPr>
        <w:ind w:firstLine="567"/>
        <w:jc w:val="both"/>
        <w:rPr>
          <w:sz w:val="28"/>
          <w:szCs w:val="28"/>
        </w:rPr>
      </w:pPr>
      <w:r>
        <w:rPr>
          <w:sz w:val="28"/>
          <w:szCs w:val="28"/>
        </w:rPr>
        <w:t>График работы администрации:</w:t>
      </w:r>
    </w:p>
    <w:p w:rsidR="001D1DC2" w:rsidRDefault="001D1DC2" w:rsidP="001D1DC2">
      <w:pPr>
        <w:ind w:firstLine="567"/>
        <w:jc w:val="both"/>
        <w:rPr>
          <w:i/>
          <w:sz w:val="28"/>
          <w:szCs w:val="28"/>
        </w:rPr>
      </w:pPr>
      <w:r>
        <w:rPr>
          <w:sz w:val="28"/>
          <w:szCs w:val="28"/>
        </w:rPr>
        <w:t xml:space="preserve">понедельник – пятница </w:t>
      </w:r>
      <w:r>
        <w:rPr>
          <w:i/>
          <w:sz w:val="28"/>
          <w:szCs w:val="28"/>
        </w:rPr>
        <w:t>с 08.00 до 16.00</w:t>
      </w:r>
      <w:r>
        <w:rPr>
          <w:sz w:val="28"/>
          <w:szCs w:val="28"/>
        </w:rPr>
        <w:t xml:space="preserve"> (перерыв на обед ежедневно с </w:t>
      </w:r>
      <w:r>
        <w:rPr>
          <w:i/>
          <w:sz w:val="28"/>
          <w:szCs w:val="28"/>
        </w:rPr>
        <w:t>12.00 до 13.00).</w:t>
      </w:r>
    </w:p>
    <w:p w:rsidR="001D1DC2" w:rsidRDefault="001D1DC2" w:rsidP="001D1DC2">
      <w:pPr>
        <w:ind w:firstLine="567"/>
        <w:jc w:val="both"/>
        <w:rPr>
          <w:sz w:val="28"/>
          <w:szCs w:val="28"/>
        </w:rPr>
      </w:pPr>
      <w:r>
        <w:rPr>
          <w:sz w:val="28"/>
          <w:szCs w:val="28"/>
        </w:rPr>
        <w:t>Выходные дни - суббота, воскресенье.</w:t>
      </w:r>
    </w:p>
    <w:p w:rsidR="001D1DC2" w:rsidRDefault="001D1DC2" w:rsidP="001D1DC2">
      <w:pPr>
        <w:ind w:firstLine="567"/>
        <w:jc w:val="both"/>
        <w:rPr>
          <w:sz w:val="28"/>
          <w:szCs w:val="28"/>
        </w:rPr>
      </w:pPr>
      <w:r>
        <w:rPr>
          <w:sz w:val="28"/>
          <w:szCs w:val="28"/>
        </w:rPr>
        <w:t xml:space="preserve">2.6.2. Телефоны для справок: </w:t>
      </w:r>
    </w:p>
    <w:p w:rsidR="001D1DC2" w:rsidRDefault="001D1DC2" w:rsidP="001D1DC2">
      <w:pPr>
        <w:ind w:firstLine="567"/>
        <w:jc w:val="both"/>
        <w:rPr>
          <w:sz w:val="28"/>
          <w:szCs w:val="28"/>
        </w:rPr>
      </w:pPr>
      <w:r>
        <w:rPr>
          <w:sz w:val="28"/>
          <w:szCs w:val="28"/>
        </w:rPr>
        <w:t xml:space="preserve">8(39148) 21-2-41 – телефон/факс администрации </w:t>
      </w:r>
      <w:proofErr w:type="spellStart"/>
      <w:r>
        <w:rPr>
          <w:sz w:val="28"/>
          <w:szCs w:val="28"/>
        </w:rPr>
        <w:t>Красненского</w:t>
      </w:r>
      <w:proofErr w:type="spellEnd"/>
      <w:r>
        <w:rPr>
          <w:sz w:val="28"/>
          <w:szCs w:val="28"/>
        </w:rPr>
        <w:t xml:space="preserve"> сельсовета; </w:t>
      </w:r>
    </w:p>
    <w:p w:rsidR="001D1DC2" w:rsidRDefault="001D1DC2" w:rsidP="001D1DC2">
      <w:pPr>
        <w:ind w:firstLine="567"/>
        <w:jc w:val="both"/>
        <w:rPr>
          <w:i/>
          <w:sz w:val="28"/>
          <w:szCs w:val="28"/>
        </w:rPr>
      </w:pPr>
      <w:r>
        <w:rPr>
          <w:sz w:val="28"/>
          <w:szCs w:val="28"/>
        </w:rPr>
        <w:lastRenderedPageBreak/>
        <w:t xml:space="preserve">Прием граждан главой  </w:t>
      </w:r>
      <w:proofErr w:type="spellStart"/>
      <w:r>
        <w:rPr>
          <w:sz w:val="28"/>
          <w:szCs w:val="28"/>
        </w:rPr>
        <w:t>Красненского</w:t>
      </w:r>
      <w:proofErr w:type="spellEnd"/>
      <w:r>
        <w:rPr>
          <w:sz w:val="28"/>
          <w:szCs w:val="28"/>
        </w:rPr>
        <w:t xml:space="preserve"> сельсовета - четверг, пятница  с </w:t>
      </w:r>
      <w:r>
        <w:rPr>
          <w:i/>
          <w:sz w:val="28"/>
          <w:szCs w:val="28"/>
        </w:rPr>
        <w:t>14:00 до</w:t>
      </w:r>
      <w:r>
        <w:rPr>
          <w:sz w:val="28"/>
          <w:szCs w:val="28"/>
        </w:rPr>
        <w:t xml:space="preserve"> </w:t>
      </w:r>
      <w:r>
        <w:rPr>
          <w:i/>
          <w:sz w:val="28"/>
          <w:szCs w:val="28"/>
        </w:rPr>
        <w:t>16:00.</w:t>
      </w:r>
    </w:p>
    <w:p w:rsidR="001D1DC2" w:rsidRDefault="001D1DC2" w:rsidP="001D1DC2">
      <w:pPr>
        <w:ind w:firstLine="567"/>
        <w:jc w:val="both"/>
        <w:rPr>
          <w:color w:val="000000"/>
          <w:sz w:val="28"/>
          <w:szCs w:val="28"/>
        </w:rPr>
      </w:pPr>
      <w:r>
        <w:rPr>
          <w:sz w:val="28"/>
          <w:szCs w:val="28"/>
        </w:rPr>
        <w:t>2.6.3. Адрес официального сайта:</w:t>
      </w:r>
      <w:r>
        <w:rPr>
          <w:color w:val="000000"/>
          <w:sz w:val="28"/>
          <w:szCs w:val="28"/>
        </w:rPr>
        <w:t xml:space="preserve"> </w:t>
      </w:r>
      <w:hyperlink r:id="rId6" w:history="1">
        <w:r>
          <w:rPr>
            <w:rStyle w:val="a4"/>
            <w:sz w:val="28"/>
            <w:szCs w:val="28"/>
            <w:lang w:val="en-US"/>
          </w:rPr>
          <w:t>http</w:t>
        </w:r>
        <w:r>
          <w:rPr>
            <w:rStyle w:val="a4"/>
            <w:sz w:val="28"/>
            <w:szCs w:val="28"/>
          </w:rPr>
          <w:t>://</w:t>
        </w:r>
        <w:r>
          <w:rPr>
            <w:rStyle w:val="a4"/>
            <w:sz w:val="28"/>
            <w:szCs w:val="28"/>
            <w:lang w:val="en-US"/>
          </w:rPr>
          <w:t>www</w:t>
        </w:r>
        <w:r>
          <w:rPr>
            <w:rStyle w:val="a4"/>
            <w:sz w:val="28"/>
            <w:szCs w:val="28"/>
          </w:rPr>
          <w:t>.</w:t>
        </w:r>
        <w:proofErr w:type="spellStart"/>
        <w:r>
          <w:rPr>
            <w:rStyle w:val="a4"/>
            <w:sz w:val="28"/>
            <w:szCs w:val="28"/>
            <w:lang w:val="en-US"/>
          </w:rPr>
          <w:t>balahta</w:t>
        </w:r>
        <w:proofErr w:type="spellEnd"/>
        <w:r>
          <w:rPr>
            <w:rStyle w:val="a4"/>
            <w:sz w:val="28"/>
            <w:szCs w:val="28"/>
          </w:rPr>
          <w:t>.</w:t>
        </w:r>
        <w:proofErr w:type="spellStart"/>
        <w:r>
          <w:rPr>
            <w:rStyle w:val="a4"/>
            <w:sz w:val="28"/>
            <w:szCs w:val="28"/>
            <w:lang w:val="en-US"/>
          </w:rPr>
          <w:t>ru</w:t>
        </w:r>
        <w:proofErr w:type="spellEnd"/>
      </w:hyperlink>
    </w:p>
    <w:p w:rsidR="001D1DC2" w:rsidRDefault="001D1DC2" w:rsidP="001D1DC2">
      <w:pPr>
        <w:ind w:firstLine="567"/>
        <w:jc w:val="both"/>
        <w:rPr>
          <w:sz w:val="28"/>
          <w:szCs w:val="28"/>
        </w:rPr>
      </w:pPr>
      <w:r>
        <w:rPr>
          <w:sz w:val="28"/>
          <w:szCs w:val="28"/>
        </w:rPr>
        <w:t xml:space="preserve">Адрес электронной почты администрации: </w:t>
      </w:r>
      <w:proofErr w:type="spellStart"/>
      <w:r>
        <w:rPr>
          <w:iCs/>
          <w:color w:val="000000"/>
          <w:sz w:val="28"/>
          <w:szCs w:val="28"/>
          <w:lang w:val="en-US"/>
        </w:rPr>
        <w:t>kra</w:t>
      </w:r>
      <w:proofErr w:type="spellEnd"/>
      <w:r>
        <w:rPr>
          <w:iCs/>
          <w:color w:val="000000"/>
          <w:sz w:val="28"/>
          <w:szCs w:val="28"/>
        </w:rPr>
        <w:t>-</w:t>
      </w:r>
      <w:proofErr w:type="spellStart"/>
      <w:r>
        <w:rPr>
          <w:iCs/>
          <w:color w:val="000000"/>
          <w:sz w:val="28"/>
          <w:szCs w:val="28"/>
          <w:lang w:val="en-US"/>
        </w:rPr>
        <w:t>selsovet</w:t>
      </w:r>
      <w:proofErr w:type="spellEnd"/>
      <w:r>
        <w:rPr>
          <w:iCs/>
          <w:color w:val="000000"/>
          <w:sz w:val="28"/>
          <w:szCs w:val="28"/>
        </w:rPr>
        <w:t>@</w:t>
      </w:r>
      <w:proofErr w:type="spellStart"/>
      <w:r>
        <w:rPr>
          <w:iCs/>
          <w:color w:val="000000"/>
          <w:sz w:val="28"/>
          <w:szCs w:val="28"/>
          <w:lang w:val="en-US"/>
        </w:rPr>
        <w:t>yandex</w:t>
      </w:r>
      <w:proofErr w:type="spellEnd"/>
      <w:r>
        <w:rPr>
          <w:iCs/>
          <w:color w:val="000000"/>
          <w:sz w:val="28"/>
          <w:szCs w:val="28"/>
        </w:rPr>
        <w:t>.</w:t>
      </w:r>
      <w:proofErr w:type="spellStart"/>
      <w:r>
        <w:rPr>
          <w:iCs/>
          <w:color w:val="000000"/>
          <w:sz w:val="28"/>
          <w:szCs w:val="28"/>
          <w:lang w:val="en-US"/>
        </w:rPr>
        <w:t>ru</w:t>
      </w:r>
      <w:proofErr w:type="spellEnd"/>
      <w:r>
        <w:rPr>
          <w:iCs/>
          <w:color w:val="000000"/>
          <w:sz w:val="28"/>
          <w:szCs w:val="28"/>
        </w:rPr>
        <w:t>.</w:t>
      </w:r>
    </w:p>
    <w:p w:rsidR="001D1DC2" w:rsidRDefault="001D1DC2" w:rsidP="001D1DC2">
      <w:pPr>
        <w:ind w:firstLine="567"/>
        <w:jc w:val="both"/>
        <w:rPr>
          <w:sz w:val="28"/>
          <w:szCs w:val="28"/>
        </w:rPr>
      </w:pPr>
      <w:r>
        <w:rPr>
          <w:sz w:val="28"/>
          <w:szCs w:val="28"/>
        </w:rPr>
        <w:t>2.6.4. Порядок получения информации заявителями по вопросам предоставления муниципальной услуги.</w:t>
      </w:r>
    </w:p>
    <w:p w:rsidR="001D1DC2" w:rsidRDefault="001D1DC2" w:rsidP="001D1DC2">
      <w:pPr>
        <w:ind w:firstLine="567"/>
        <w:jc w:val="both"/>
        <w:rPr>
          <w:sz w:val="28"/>
          <w:szCs w:val="28"/>
        </w:rPr>
      </w:pPr>
      <w:r>
        <w:rPr>
          <w:sz w:val="28"/>
          <w:szCs w:val="28"/>
        </w:rPr>
        <w:t>Информирование о предоставлении муниципальной услуги осуществляется должностными лицами, ответственными за предоставление муниципальной услуги.</w:t>
      </w:r>
    </w:p>
    <w:p w:rsidR="001D1DC2" w:rsidRDefault="001D1DC2" w:rsidP="001D1DC2">
      <w:pPr>
        <w:ind w:firstLine="567"/>
        <w:jc w:val="both"/>
        <w:rPr>
          <w:sz w:val="28"/>
          <w:szCs w:val="28"/>
        </w:rPr>
      </w:pPr>
      <w:r>
        <w:rPr>
          <w:sz w:val="28"/>
          <w:szCs w:val="28"/>
        </w:rPr>
        <w:t>Должностные лица администрации осуществляют информирование заявителей по следующим направлениям:</w:t>
      </w:r>
    </w:p>
    <w:p w:rsidR="001D1DC2" w:rsidRDefault="001D1DC2" w:rsidP="001D1DC2">
      <w:pPr>
        <w:autoSpaceDE w:val="0"/>
        <w:autoSpaceDN w:val="0"/>
        <w:adjustRightInd w:val="0"/>
        <w:ind w:firstLine="567"/>
        <w:jc w:val="both"/>
        <w:rPr>
          <w:sz w:val="28"/>
          <w:szCs w:val="28"/>
        </w:rPr>
      </w:pPr>
      <w:r>
        <w:rPr>
          <w:sz w:val="28"/>
          <w:szCs w:val="28"/>
        </w:rPr>
        <w:t>- о местонахождении и графике работы администрации, о местонахождении организаций, в которые следует обратиться заявителю за получением документов, необходимых для получения муниципальной услуги;</w:t>
      </w:r>
    </w:p>
    <w:p w:rsidR="001D1DC2" w:rsidRDefault="001D1DC2" w:rsidP="001D1DC2">
      <w:pPr>
        <w:autoSpaceDE w:val="0"/>
        <w:autoSpaceDN w:val="0"/>
        <w:adjustRightInd w:val="0"/>
        <w:ind w:firstLine="567"/>
        <w:jc w:val="both"/>
        <w:rPr>
          <w:sz w:val="28"/>
          <w:szCs w:val="28"/>
        </w:rPr>
      </w:pPr>
      <w:r>
        <w:rPr>
          <w:sz w:val="28"/>
          <w:szCs w:val="28"/>
        </w:rPr>
        <w:t>- о справочных номерах телефонов администрации;</w:t>
      </w:r>
    </w:p>
    <w:p w:rsidR="001D1DC2" w:rsidRDefault="001D1DC2" w:rsidP="001D1DC2">
      <w:pPr>
        <w:ind w:firstLine="567"/>
        <w:jc w:val="both"/>
        <w:rPr>
          <w:sz w:val="28"/>
          <w:szCs w:val="28"/>
        </w:rPr>
      </w:pPr>
      <w:r>
        <w:rPr>
          <w:sz w:val="28"/>
          <w:szCs w:val="28"/>
        </w:rPr>
        <w:t xml:space="preserve">- об адресе официального сайта </w:t>
      </w:r>
      <w:hyperlink r:id="rId7" w:history="1">
        <w:r>
          <w:rPr>
            <w:rStyle w:val="a4"/>
            <w:sz w:val="28"/>
            <w:szCs w:val="28"/>
            <w:lang w:val="en-US"/>
          </w:rPr>
          <w:t>http</w:t>
        </w:r>
        <w:r>
          <w:rPr>
            <w:rStyle w:val="a4"/>
            <w:sz w:val="28"/>
            <w:szCs w:val="28"/>
          </w:rPr>
          <w:t>://</w:t>
        </w:r>
        <w:r>
          <w:rPr>
            <w:rStyle w:val="a4"/>
            <w:sz w:val="28"/>
            <w:szCs w:val="28"/>
            <w:lang w:val="en-US"/>
          </w:rPr>
          <w:t>www</w:t>
        </w:r>
        <w:r>
          <w:rPr>
            <w:rStyle w:val="a4"/>
            <w:sz w:val="28"/>
            <w:szCs w:val="28"/>
          </w:rPr>
          <w:t>.</w:t>
        </w:r>
        <w:r>
          <w:rPr>
            <w:rStyle w:val="a4"/>
            <w:sz w:val="28"/>
            <w:szCs w:val="28"/>
            <w:lang w:val="en-US"/>
          </w:rPr>
          <w:t>balahta</w:t>
        </w:r>
        <w:r>
          <w:rPr>
            <w:rStyle w:val="a4"/>
            <w:sz w:val="28"/>
            <w:szCs w:val="28"/>
          </w:rPr>
          <w:t>.</w:t>
        </w:r>
        <w:r>
          <w:rPr>
            <w:rStyle w:val="a4"/>
            <w:sz w:val="28"/>
            <w:szCs w:val="28"/>
            <w:lang w:val="en-US"/>
          </w:rPr>
          <w:t>ru</w:t>
        </w:r>
      </w:hyperlink>
      <w:r>
        <w:rPr>
          <w:sz w:val="28"/>
          <w:szCs w:val="28"/>
        </w:rPr>
        <w:t>,</w:t>
      </w:r>
      <w:r>
        <w:rPr>
          <w:b/>
          <w:sz w:val="28"/>
          <w:szCs w:val="28"/>
        </w:rPr>
        <w:t xml:space="preserve"> </w:t>
      </w:r>
      <w:r>
        <w:rPr>
          <w:sz w:val="28"/>
          <w:szCs w:val="28"/>
        </w:rPr>
        <w:t xml:space="preserve">адресе электронной почты администрации </w:t>
      </w:r>
      <w:r>
        <w:rPr>
          <w:iCs/>
          <w:color w:val="000000"/>
          <w:sz w:val="28"/>
          <w:szCs w:val="28"/>
          <w:lang w:val="en-US"/>
        </w:rPr>
        <w:t>kra</w:t>
      </w:r>
      <w:r>
        <w:rPr>
          <w:iCs/>
          <w:color w:val="000000"/>
          <w:sz w:val="28"/>
          <w:szCs w:val="28"/>
        </w:rPr>
        <w:t>-</w:t>
      </w:r>
      <w:r>
        <w:rPr>
          <w:iCs/>
          <w:color w:val="000000"/>
          <w:sz w:val="28"/>
          <w:szCs w:val="28"/>
          <w:lang w:val="en-US"/>
        </w:rPr>
        <w:t>selsovet</w:t>
      </w:r>
      <w:r>
        <w:rPr>
          <w:iCs/>
          <w:color w:val="000000"/>
          <w:sz w:val="28"/>
          <w:szCs w:val="28"/>
        </w:rPr>
        <w:t>@</w:t>
      </w:r>
      <w:r>
        <w:rPr>
          <w:iCs/>
          <w:color w:val="000000"/>
          <w:sz w:val="28"/>
          <w:szCs w:val="28"/>
          <w:lang w:val="en-US"/>
        </w:rPr>
        <w:t>yandex</w:t>
      </w:r>
      <w:r>
        <w:rPr>
          <w:iCs/>
          <w:color w:val="000000"/>
          <w:sz w:val="28"/>
          <w:szCs w:val="28"/>
        </w:rPr>
        <w:t>.</w:t>
      </w:r>
      <w:r>
        <w:rPr>
          <w:iCs/>
          <w:color w:val="000000"/>
          <w:sz w:val="28"/>
          <w:szCs w:val="28"/>
          <w:lang w:val="en-US"/>
        </w:rPr>
        <w:t>ru</w:t>
      </w:r>
      <w:r>
        <w:rPr>
          <w:iCs/>
          <w:color w:val="000000"/>
          <w:sz w:val="28"/>
          <w:szCs w:val="28"/>
        </w:rPr>
        <w:t>.</w:t>
      </w:r>
    </w:p>
    <w:p w:rsidR="001D1DC2" w:rsidRDefault="001D1DC2" w:rsidP="001D1DC2">
      <w:pPr>
        <w:autoSpaceDE w:val="0"/>
        <w:autoSpaceDN w:val="0"/>
        <w:adjustRightInd w:val="0"/>
        <w:ind w:firstLine="567"/>
        <w:jc w:val="both"/>
        <w:rPr>
          <w:sz w:val="28"/>
          <w:szCs w:val="28"/>
        </w:rPr>
      </w:pPr>
      <w:r>
        <w:rPr>
          <w:sz w:val="28"/>
          <w:szCs w:val="28"/>
        </w:rPr>
        <w:t>- о порядке получения информации заявителями по вопросам предоставления муниципальной услуги, в том числе о ходе ее предоставления;</w:t>
      </w:r>
    </w:p>
    <w:p w:rsidR="001D1DC2" w:rsidRDefault="001D1DC2" w:rsidP="001D1DC2">
      <w:pPr>
        <w:autoSpaceDE w:val="0"/>
        <w:autoSpaceDN w:val="0"/>
        <w:adjustRightInd w:val="0"/>
        <w:ind w:firstLine="567"/>
        <w:jc w:val="both"/>
        <w:rPr>
          <w:sz w:val="28"/>
          <w:szCs w:val="28"/>
        </w:rPr>
      </w:pPr>
      <w:r>
        <w:rPr>
          <w:sz w:val="28"/>
          <w:szCs w:val="28"/>
        </w:rPr>
        <w:t>- о порядке, форме и месте размещения информации, указанной в абзацах с четвертого по седьмой настоящего подпункта.</w:t>
      </w:r>
    </w:p>
    <w:p w:rsidR="001D1DC2" w:rsidRDefault="001D1DC2" w:rsidP="001D1DC2">
      <w:pPr>
        <w:autoSpaceDE w:val="0"/>
        <w:autoSpaceDN w:val="0"/>
        <w:adjustRightInd w:val="0"/>
        <w:ind w:firstLine="567"/>
        <w:jc w:val="both"/>
        <w:rPr>
          <w:sz w:val="28"/>
          <w:szCs w:val="28"/>
        </w:rPr>
      </w:pPr>
      <w:r>
        <w:rPr>
          <w:sz w:val="28"/>
          <w:szCs w:val="28"/>
        </w:rPr>
        <w:t>Основными требованиями к консультации являются:</w:t>
      </w:r>
    </w:p>
    <w:p w:rsidR="001D1DC2" w:rsidRDefault="001D1DC2" w:rsidP="001D1DC2">
      <w:pPr>
        <w:autoSpaceDE w:val="0"/>
        <w:autoSpaceDN w:val="0"/>
        <w:adjustRightInd w:val="0"/>
        <w:ind w:firstLine="567"/>
        <w:jc w:val="both"/>
        <w:rPr>
          <w:sz w:val="28"/>
          <w:szCs w:val="28"/>
        </w:rPr>
      </w:pPr>
      <w:r>
        <w:rPr>
          <w:sz w:val="28"/>
          <w:szCs w:val="28"/>
        </w:rPr>
        <w:t>- полнота, актуальность и достоверность информации о порядке предоставления муниципальной услуги, в том числе в электронной форме;</w:t>
      </w:r>
    </w:p>
    <w:p w:rsidR="001D1DC2" w:rsidRDefault="001D1DC2" w:rsidP="001D1DC2">
      <w:pPr>
        <w:autoSpaceDE w:val="0"/>
        <w:autoSpaceDN w:val="0"/>
        <w:adjustRightInd w:val="0"/>
        <w:ind w:firstLine="567"/>
        <w:jc w:val="both"/>
        <w:rPr>
          <w:sz w:val="28"/>
          <w:szCs w:val="28"/>
        </w:rPr>
      </w:pPr>
      <w:r>
        <w:rPr>
          <w:sz w:val="28"/>
          <w:szCs w:val="28"/>
        </w:rPr>
        <w:t>- своевременность;</w:t>
      </w:r>
    </w:p>
    <w:p w:rsidR="001D1DC2" w:rsidRDefault="001D1DC2" w:rsidP="001D1DC2">
      <w:pPr>
        <w:autoSpaceDE w:val="0"/>
        <w:autoSpaceDN w:val="0"/>
        <w:adjustRightInd w:val="0"/>
        <w:ind w:firstLine="567"/>
        <w:jc w:val="both"/>
        <w:rPr>
          <w:sz w:val="28"/>
          <w:szCs w:val="28"/>
        </w:rPr>
      </w:pPr>
      <w:r>
        <w:rPr>
          <w:sz w:val="28"/>
          <w:szCs w:val="28"/>
        </w:rPr>
        <w:t>- четкость в изложении материала;</w:t>
      </w:r>
    </w:p>
    <w:p w:rsidR="001D1DC2" w:rsidRDefault="001D1DC2" w:rsidP="001D1DC2">
      <w:pPr>
        <w:autoSpaceDE w:val="0"/>
        <w:autoSpaceDN w:val="0"/>
        <w:adjustRightInd w:val="0"/>
        <w:ind w:firstLine="567"/>
        <w:jc w:val="both"/>
        <w:rPr>
          <w:sz w:val="28"/>
          <w:szCs w:val="28"/>
        </w:rPr>
      </w:pPr>
      <w:r>
        <w:rPr>
          <w:sz w:val="28"/>
          <w:szCs w:val="28"/>
        </w:rPr>
        <w:t>- наглядность форм подачи материала;</w:t>
      </w:r>
    </w:p>
    <w:p w:rsidR="001D1DC2" w:rsidRDefault="001D1DC2" w:rsidP="001D1DC2">
      <w:pPr>
        <w:ind w:firstLine="567"/>
        <w:jc w:val="both"/>
        <w:rPr>
          <w:color w:val="000000"/>
          <w:sz w:val="28"/>
          <w:szCs w:val="28"/>
        </w:rPr>
      </w:pPr>
      <w:r>
        <w:rPr>
          <w:color w:val="000000"/>
          <w:sz w:val="28"/>
          <w:szCs w:val="28"/>
        </w:rPr>
        <w:t>- удобство и доступность.</w:t>
      </w:r>
    </w:p>
    <w:p w:rsidR="001D1DC2" w:rsidRDefault="001D1DC2" w:rsidP="001D1DC2">
      <w:pPr>
        <w:ind w:firstLine="567"/>
        <w:jc w:val="both"/>
        <w:rPr>
          <w:sz w:val="28"/>
          <w:szCs w:val="28"/>
        </w:rPr>
      </w:pPr>
      <w:r>
        <w:rPr>
          <w:sz w:val="28"/>
          <w:szCs w:val="28"/>
        </w:rPr>
        <w:t>Время получения ответа при индивидуальном устном консультировании не должно превышать 30 минут.</w:t>
      </w:r>
    </w:p>
    <w:p w:rsidR="001D1DC2" w:rsidRDefault="001D1DC2" w:rsidP="001D1DC2">
      <w:pPr>
        <w:ind w:firstLine="567"/>
        <w:jc w:val="both"/>
        <w:rPr>
          <w:sz w:val="28"/>
          <w:szCs w:val="28"/>
        </w:rPr>
      </w:pPr>
      <w:r>
        <w:rPr>
          <w:sz w:val="28"/>
          <w:szCs w:val="28"/>
        </w:rPr>
        <w:t>2.6.5. Информирование заявителей о предоставлении муниципальной услуги осуществляется в форме:</w:t>
      </w:r>
    </w:p>
    <w:p w:rsidR="001D1DC2" w:rsidRDefault="001D1DC2" w:rsidP="001D1DC2">
      <w:pPr>
        <w:ind w:firstLine="567"/>
        <w:jc w:val="both"/>
        <w:rPr>
          <w:sz w:val="28"/>
          <w:szCs w:val="28"/>
        </w:rPr>
      </w:pPr>
      <w:r>
        <w:rPr>
          <w:sz w:val="28"/>
          <w:szCs w:val="28"/>
        </w:rPr>
        <w:t>- непосредственного общения заявителей (при личном обращении либо по телефону) с должностными лицами, ответственными за консультацию, по направлениям, предусмотренным подпунктом 2.6.4. пункта 2.6. административного регламента;</w:t>
      </w:r>
    </w:p>
    <w:p w:rsidR="001D1DC2" w:rsidRDefault="001D1DC2" w:rsidP="001D1DC2">
      <w:pPr>
        <w:ind w:firstLine="567"/>
        <w:jc w:val="both"/>
        <w:rPr>
          <w:sz w:val="28"/>
          <w:szCs w:val="28"/>
        </w:rPr>
      </w:pPr>
      <w:r>
        <w:rPr>
          <w:sz w:val="28"/>
          <w:szCs w:val="28"/>
        </w:rPr>
        <w:t>- взаимодействия должностных лиц, ответственных за предоставление муниципальной услуги, с заявителями по почте, электронной почте;</w:t>
      </w:r>
    </w:p>
    <w:p w:rsidR="001D1DC2" w:rsidRDefault="001D1DC2" w:rsidP="001D1DC2">
      <w:pPr>
        <w:ind w:firstLine="567"/>
        <w:jc w:val="both"/>
        <w:rPr>
          <w:sz w:val="28"/>
          <w:szCs w:val="28"/>
        </w:rPr>
      </w:pPr>
      <w:r>
        <w:rPr>
          <w:sz w:val="28"/>
          <w:szCs w:val="28"/>
        </w:rPr>
        <w:t xml:space="preserve">- информационных материалов, которые размещаются на официальном сайте </w:t>
      </w:r>
      <w:hyperlink r:id="rId8" w:history="1">
        <w:hyperlink r:id="rId9" w:history="1">
          <w:r>
            <w:rPr>
              <w:rStyle w:val="a4"/>
              <w:sz w:val="28"/>
              <w:szCs w:val="28"/>
              <w:lang w:val="en-US"/>
            </w:rPr>
            <w:t>http</w:t>
          </w:r>
          <w:r>
            <w:rPr>
              <w:rStyle w:val="a4"/>
              <w:sz w:val="28"/>
              <w:szCs w:val="28"/>
            </w:rPr>
            <w:t>://</w:t>
          </w:r>
          <w:r>
            <w:rPr>
              <w:rStyle w:val="a4"/>
              <w:sz w:val="28"/>
              <w:szCs w:val="28"/>
              <w:lang w:val="en-US"/>
            </w:rPr>
            <w:t>www</w:t>
          </w:r>
          <w:r>
            <w:rPr>
              <w:rStyle w:val="a4"/>
              <w:sz w:val="28"/>
              <w:szCs w:val="28"/>
            </w:rPr>
            <w:t>.</w:t>
          </w:r>
          <w:r>
            <w:rPr>
              <w:rStyle w:val="a4"/>
              <w:sz w:val="28"/>
              <w:szCs w:val="28"/>
              <w:lang w:val="en-US"/>
            </w:rPr>
            <w:t>balahta</w:t>
          </w:r>
          <w:r>
            <w:rPr>
              <w:rStyle w:val="a4"/>
              <w:sz w:val="28"/>
              <w:szCs w:val="28"/>
            </w:rPr>
            <w:t>.</w:t>
          </w:r>
          <w:r>
            <w:rPr>
              <w:rStyle w:val="a4"/>
              <w:sz w:val="28"/>
              <w:szCs w:val="28"/>
              <w:lang w:val="en-US"/>
            </w:rPr>
            <w:t>ru</w:t>
          </w:r>
        </w:hyperlink>
        <w:r>
          <w:rPr>
            <w:rStyle w:val="a4"/>
            <w:sz w:val="28"/>
            <w:szCs w:val="28"/>
          </w:rPr>
          <w:t>/</w:t>
        </w:r>
      </w:hyperlink>
      <w:r>
        <w:rPr>
          <w:sz w:val="28"/>
          <w:szCs w:val="28"/>
        </w:rPr>
        <w:t>, и на информационных стендах, размещенных в помещении администрации.</w:t>
      </w:r>
    </w:p>
    <w:bookmarkEnd w:id="2"/>
    <w:bookmarkEnd w:id="3"/>
    <w:p w:rsidR="001D1DC2" w:rsidRDefault="001D1DC2" w:rsidP="001D1DC2">
      <w:pPr>
        <w:autoSpaceDE w:val="0"/>
        <w:autoSpaceDN w:val="0"/>
        <w:adjustRightInd w:val="0"/>
        <w:ind w:firstLine="567"/>
        <w:jc w:val="both"/>
        <w:rPr>
          <w:sz w:val="28"/>
          <w:szCs w:val="28"/>
        </w:rPr>
      </w:pPr>
      <w:r>
        <w:rPr>
          <w:sz w:val="28"/>
          <w:szCs w:val="28"/>
        </w:rPr>
        <w:t>2.6.6. Требования к форме и характеру взаимодействия должностных лиц с заявителями:</w:t>
      </w:r>
    </w:p>
    <w:p w:rsidR="001D1DC2" w:rsidRDefault="001D1DC2" w:rsidP="001D1DC2">
      <w:pPr>
        <w:autoSpaceDE w:val="0"/>
        <w:autoSpaceDN w:val="0"/>
        <w:adjustRightInd w:val="0"/>
        <w:ind w:firstLine="567"/>
        <w:jc w:val="both"/>
        <w:rPr>
          <w:sz w:val="28"/>
          <w:szCs w:val="28"/>
        </w:rPr>
      </w:pPr>
      <w:r>
        <w:rPr>
          <w:sz w:val="28"/>
          <w:szCs w:val="28"/>
        </w:rPr>
        <w:t xml:space="preserve">- при ответе на телефонные звонки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w:t>
      </w:r>
      <w:proofErr w:type="gramStart"/>
      <w:r>
        <w:rPr>
          <w:sz w:val="28"/>
          <w:szCs w:val="28"/>
        </w:rPr>
        <w:t xml:space="preserve">Во время разговора следует </w:t>
      </w:r>
      <w:r>
        <w:rPr>
          <w:sz w:val="28"/>
          <w:szCs w:val="28"/>
        </w:rPr>
        <w:lastRenderedPageBreak/>
        <w:t>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roofErr w:type="gramEnd"/>
    </w:p>
    <w:p w:rsidR="001D1DC2" w:rsidRDefault="001D1DC2" w:rsidP="001D1DC2">
      <w:pPr>
        <w:autoSpaceDE w:val="0"/>
        <w:autoSpaceDN w:val="0"/>
        <w:adjustRightInd w:val="0"/>
        <w:ind w:firstLine="567"/>
        <w:jc w:val="both"/>
        <w:rPr>
          <w:sz w:val="28"/>
          <w:szCs w:val="28"/>
        </w:rPr>
      </w:pPr>
      <w:r>
        <w:rPr>
          <w:sz w:val="28"/>
          <w:szCs w:val="28"/>
        </w:rPr>
        <w:t>- при личном обращении заявителей должностное лицо, ответственное за предоставление муниципальной услуги, должно представиться, указать фамилию, имя и отчество, сообщить занимаемую должность, самостоятельно дать ответ на заданный заявителем вопрос;</w:t>
      </w:r>
    </w:p>
    <w:p w:rsidR="001D1DC2" w:rsidRDefault="001D1DC2" w:rsidP="001D1DC2">
      <w:pPr>
        <w:autoSpaceDE w:val="0"/>
        <w:autoSpaceDN w:val="0"/>
        <w:adjustRightInd w:val="0"/>
        <w:ind w:firstLine="567"/>
        <w:jc w:val="both"/>
        <w:rPr>
          <w:sz w:val="28"/>
          <w:szCs w:val="28"/>
        </w:rPr>
      </w:pPr>
      <w:r>
        <w:rPr>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1D1DC2" w:rsidRDefault="001D1DC2" w:rsidP="001D1DC2">
      <w:pPr>
        <w:ind w:firstLine="540"/>
        <w:jc w:val="both"/>
        <w:rPr>
          <w:sz w:val="28"/>
          <w:szCs w:val="28"/>
        </w:rPr>
      </w:pPr>
      <w:r>
        <w:rPr>
          <w:sz w:val="28"/>
          <w:szCs w:val="28"/>
        </w:rPr>
        <w:t xml:space="preserve">- письменный ответ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исполнившего ответ на заявление. Письменный ответ на обращение подписывается главой </w:t>
      </w:r>
      <w:proofErr w:type="spellStart"/>
      <w:r>
        <w:rPr>
          <w:sz w:val="28"/>
          <w:szCs w:val="28"/>
        </w:rPr>
        <w:t>Красненского</w:t>
      </w:r>
      <w:proofErr w:type="spellEnd"/>
      <w:r>
        <w:rPr>
          <w:sz w:val="28"/>
          <w:szCs w:val="28"/>
        </w:rPr>
        <w:t xml:space="preserve"> сельсовета. Письменный ответ на обращения и обращения в электронном виде дается в срок, не превышающий 30 дней со дня регистрации обращения.</w:t>
      </w:r>
    </w:p>
    <w:p w:rsidR="001D1DC2" w:rsidRDefault="001D1DC2" w:rsidP="001D1DC2">
      <w:pPr>
        <w:autoSpaceDE w:val="0"/>
        <w:autoSpaceDN w:val="0"/>
        <w:adjustRightInd w:val="0"/>
        <w:ind w:firstLine="567"/>
        <w:jc w:val="both"/>
        <w:rPr>
          <w:sz w:val="28"/>
          <w:szCs w:val="28"/>
        </w:rPr>
      </w:pPr>
      <w:r>
        <w:rPr>
          <w:sz w:val="28"/>
          <w:szCs w:val="28"/>
        </w:rPr>
        <w:t>2.6.7. На информационных стендах размещаются следующие информационные материалы:</w:t>
      </w:r>
    </w:p>
    <w:p w:rsidR="001D1DC2" w:rsidRDefault="001D1DC2" w:rsidP="001D1DC2">
      <w:pPr>
        <w:autoSpaceDE w:val="0"/>
        <w:autoSpaceDN w:val="0"/>
        <w:adjustRightInd w:val="0"/>
        <w:ind w:firstLine="567"/>
        <w:jc w:val="both"/>
        <w:rPr>
          <w:sz w:val="28"/>
          <w:szCs w:val="28"/>
        </w:rPr>
      </w:pPr>
      <w:r>
        <w:rPr>
          <w:sz w:val="28"/>
          <w:szCs w:val="28"/>
        </w:rPr>
        <w:t>-адреса, номера телефонов и факсов, график работы администрации,</w:t>
      </w:r>
      <w:r>
        <w:rPr>
          <w:rFonts w:ascii="Arial" w:hAnsi="Arial" w:cs="Arial"/>
          <w:sz w:val="28"/>
          <w:szCs w:val="28"/>
        </w:rPr>
        <w:t xml:space="preserve"> </w:t>
      </w:r>
      <w:r>
        <w:rPr>
          <w:sz w:val="28"/>
          <w:szCs w:val="28"/>
        </w:rPr>
        <w:t>адреса электронной почты и официального сайта;</w:t>
      </w:r>
    </w:p>
    <w:p w:rsidR="001D1DC2" w:rsidRDefault="001D1DC2" w:rsidP="001D1DC2">
      <w:pPr>
        <w:autoSpaceDE w:val="0"/>
        <w:autoSpaceDN w:val="0"/>
        <w:adjustRightInd w:val="0"/>
        <w:ind w:firstLine="567"/>
        <w:jc w:val="both"/>
        <w:rPr>
          <w:sz w:val="28"/>
          <w:szCs w:val="28"/>
        </w:rPr>
      </w:pPr>
      <w:r>
        <w:rPr>
          <w:sz w:val="28"/>
          <w:szCs w:val="28"/>
        </w:rPr>
        <w:t>- сведения о перечне оказываемых муниципальных услуг;</w:t>
      </w:r>
    </w:p>
    <w:p w:rsidR="001D1DC2" w:rsidRDefault="001D1DC2" w:rsidP="001D1DC2">
      <w:pPr>
        <w:autoSpaceDE w:val="0"/>
        <w:autoSpaceDN w:val="0"/>
        <w:adjustRightInd w:val="0"/>
        <w:ind w:firstLine="567"/>
        <w:jc w:val="both"/>
        <w:rPr>
          <w:sz w:val="28"/>
          <w:szCs w:val="28"/>
        </w:rPr>
      </w:pPr>
      <w:r>
        <w:rPr>
          <w:sz w:val="28"/>
          <w:szCs w:val="28"/>
        </w:rPr>
        <w:t>- порядок досудебного (внесудебного) обжалования решений и действий (бездействия) администрации, должностных лиц;</w:t>
      </w:r>
    </w:p>
    <w:p w:rsidR="001D1DC2" w:rsidRDefault="001D1DC2" w:rsidP="001D1DC2">
      <w:pPr>
        <w:autoSpaceDE w:val="0"/>
        <w:autoSpaceDN w:val="0"/>
        <w:adjustRightInd w:val="0"/>
        <w:ind w:firstLine="567"/>
        <w:jc w:val="both"/>
        <w:rPr>
          <w:sz w:val="28"/>
          <w:szCs w:val="28"/>
        </w:rPr>
      </w:pPr>
      <w:r>
        <w:rPr>
          <w:sz w:val="28"/>
          <w:szCs w:val="28"/>
        </w:rPr>
        <w:t>- блок-схема, наглядно отображающая последовательность прохождения всех административных процедур (приложение № 1 к административному регламенту);</w:t>
      </w:r>
    </w:p>
    <w:p w:rsidR="001D1DC2" w:rsidRDefault="001D1DC2" w:rsidP="001D1DC2">
      <w:pPr>
        <w:autoSpaceDE w:val="0"/>
        <w:autoSpaceDN w:val="0"/>
        <w:adjustRightInd w:val="0"/>
        <w:ind w:firstLine="567"/>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1D1DC2" w:rsidRDefault="001D1DC2" w:rsidP="001D1DC2">
      <w:pPr>
        <w:autoSpaceDE w:val="0"/>
        <w:autoSpaceDN w:val="0"/>
        <w:adjustRightInd w:val="0"/>
        <w:ind w:firstLine="567"/>
        <w:jc w:val="both"/>
        <w:rPr>
          <w:sz w:val="28"/>
          <w:szCs w:val="28"/>
        </w:rPr>
      </w:pPr>
      <w:r>
        <w:rPr>
          <w:sz w:val="28"/>
          <w:szCs w:val="28"/>
        </w:rPr>
        <w:t>- текст настоящего административного регламента;</w:t>
      </w:r>
    </w:p>
    <w:p w:rsidR="001D1DC2" w:rsidRDefault="001D1DC2" w:rsidP="001D1DC2">
      <w:pPr>
        <w:autoSpaceDE w:val="0"/>
        <w:autoSpaceDN w:val="0"/>
        <w:adjustRightInd w:val="0"/>
        <w:ind w:firstLine="567"/>
        <w:jc w:val="both"/>
        <w:rPr>
          <w:sz w:val="28"/>
          <w:szCs w:val="28"/>
        </w:rPr>
      </w:pPr>
      <w:r>
        <w:rPr>
          <w:sz w:val="28"/>
          <w:szCs w:val="28"/>
        </w:rPr>
        <w:t>- перечень оснований для отказа в предоставлении муниципальной услуги.</w:t>
      </w:r>
    </w:p>
    <w:p w:rsidR="001D1DC2" w:rsidRDefault="001D1DC2" w:rsidP="001D1DC2">
      <w:pPr>
        <w:autoSpaceDE w:val="0"/>
        <w:autoSpaceDN w:val="0"/>
        <w:adjustRightInd w:val="0"/>
        <w:ind w:firstLine="567"/>
        <w:jc w:val="both"/>
        <w:rPr>
          <w:sz w:val="28"/>
          <w:szCs w:val="28"/>
        </w:rPr>
      </w:pPr>
      <w:r>
        <w:rPr>
          <w:sz w:val="28"/>
          <w:szCs w:val="28"/>
        </w:rPr>
        <w:t xml:space="preserve">Информационные стенды, содержащие информацию о процедуре предоставления муниципальной услуги, размещаются при входе в помещение администрации. </w:t>
      </w:r>
    </w:p>
    <w:p w:rsidR="001D1DC2" w:rsidRDefault="001D1DC2" w:rsidP="001D1DC2">
      <w:pPr>
        <w:autoSpaceDE w:val="0"/>
        <w:autoSpaceDN w:val="0"/>
        <w:adjustRightInd w:val="0"/>
        <w:ind w:firstLine="567"/>
        <w:jc w:val="both"/>
        <w:rPr>
          <w:sz w:val="28"/>
          <w:szCs w:val="28"/>
        </w:rPr>
      </w:pPr>
      <w:r>
        <w:rPr>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w:t>
      </w:r>
      <w:proofErr w:type="gramStart"/>
      <w:r>
        <w:rPr>
          <w:sz w:val="28"/>
          <w:szCs w:val="28"/>
        </w:rPr>
        <w:t xml:space="preserve"> А</w:t>
      </w:r>
      <w:proofErr w:type="gramEnd"/>
      <w:r>
        <w:rPr>
          <w:sz w:val="28"/>
          <w:szCs w:val="28"/>
        </w:rPr>
        <w:t xml:space="preserve"> 4, в которых размещаются информационные листки.</w:t>
      </w:r>
    </w:p>
    <w:p w:rsidR="001D1DC2" w:rsidRDefault="001D1DC2" w:rsidP="001D1DC2">
      <w:pPr>
        <w:autoSpaceDE w:val="0"/>
        <w:autoSpaceDN w:val="0"/>
        <w:adjustRightInd w:val="0"/>
        <w:ind w:firstLine="567"/>
        <w:jc w:val="both"/>
        <w:rPr>
          <w:sz w:val="28"/>
          <w:szCs w:val="28"/>
        </w:rPr>
      </w:pPr>
      <w:r>
        <w:rPr>
          <w:sz w:val="28"/>
          <w:szCs w:val="28"/>
        </w:rPr>
        <w:t xml:space="preserve">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 </w:t>
      </w:r>
    </w:p>
    <w:p w:rsidR="001D1DC2" w:rsidRDefault="001D1DC2" w:rsidP="001D1DC2">
      <w:pPr>
        <w:autoSpaceDE w:val="0"/>
        <w:autoSpaceDN w:val="0"/>
        <w:adjustRightInd w:val="0"/>
        <w:ind w:firstLine="567"/>
        <w:jc w:val="both"/>
        <w:rPr>
          <w:sz w:val="28"/>
          <w:szCs w:val="28"/>
        </w:rPr>
      </w:pPr>
      <w:r>
        <w:rPr>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D1DC2" w:rsidRDefault="001D1DC2" w:rsidP="001D1DC2">
      <w:pPr>
        <w:tabs>
          <w:tab w:val="left" w:pos="720"/>
        </w:tabs>
        <w:ind w:firstLine="567"/>
        <w:jc w:val="both"/>
        <w:rPr>
          <w:rFonts w:eastAsia="SimSun"/>
          <w:sz w:val="28"/>
          <w:szCs w:val="28"/>
        </w:rPr>
      </w:pPr>
      <w:r>
        <w:rPr>
          <w:rFonts w:eastAsia="SimSun"/>
          <w:sz w:val="28"/>
          <w:szCs w:val="28"/>
        </w:rPr>
        <w:t>2.7. Перечень документов, необходимых для получения муниципальной услуги.</w:t>
      </w:r>
    </w:p>
    <w:p w:rsidR="00422F61" w:rsidRPr="0075075A" w:rsidRDefault="001D1DC2" w:rsidP="00422F61">
      <w:pPr>
        <w:autoSpaceDE w:val="0"/>
        <w:autoSpaceDN w:val="0"/>
        <w:adjustRightInd w:val="0"/>
        <w:ind w:firstLine="567"/>
        <w:jc w:val="both"/>
        <w:rPr>
          <w:sz w:val="28"/>
          <w:szCs w:val="28"/>
        </w:rPr>
      </w:pPr>
      <w:r>
        <w:rPr>
          <w:sz w:val="28"/>
          <w:szCs w:val="28"/>
        </w:rPr>
        <w:lastRenderedPageBreak/>
        <w:t>2.7.1. </w:t>
      </w:r>
      <w:r w:rsidR="00422F61" w:rsidRPr="0075075A">
        <w:rPr>
          <w:sz w:val="28"/>
          <w:szCs w:val="28"/>
        </w:rPr>
        <w:t xml:space="preserve">Для постановки на учет в качестве </w:t>
      </w:r>
      <w:proofErr w:type="gramStart"/>
      <w:r w:rsidR="00422F61" w:rsidRPr="0075075A">
        <w:rPr>
          <w:sz w:val="28"/>
          <w:szCs w:val="28"/>
        </w:rPr>
        <w:t>нуждающегося</w:t>
      </w:r>
      <w:proofErr w:type="gramEnd"/>
      <w:r w:rsidR="00422F61" w:rsidRPr="0075075A">
        <w:rPr>
          <w:sz w:val="28"/>
          <w:szCs w:val="28"/>
        </w:rPr>
        <w:t xml:space="preserve"> в жилом помещении заявитель представляет следующие документы:</w:t>
      </w:r>
    </w:p>
    <w:p w:rsidR="00422F61" w:rsidRPr="00D237F1" w:rsidRDefault="00422F61" w:rsidP="00422F61">
      <w:pPr>
        <w:pStyle w:val="a3"/>
        <w:jc w:val="both"/>
        <w:rPr>
          <w:rFonts w:ascii="Times New Roman" w:hAnsi="Times New Roman"/>
          <w:sz w:val="28"/>
          <w:szCs w:val="28"/>
        </w:rPr>
      </w:pPr>
      <w:r w:rsidRPr="00D237F1">
        <w:rPr>
          <w:rFonts w:ascii="Times New Roman" w:hAnsi="Times New Roman"/>
          <w:sz w:val="28"/>
          <w:szCs w:val="28"/>
        </w:rPr>
        <w:t xml:space="preserve">       1)  паспорт  с  отметкой о регистрации по месту  жительства,  в</w:t>
      </w:r>
      <w:r>
        <w:rPr>
          <w:rFonts w:ascii="Times New Roman" w:hAnsi="Times New Roman"/>
          <w:sz w:val="28"/>
          <w:szCs w:val="28"/>
        </w:rPr>
        <w:t xml:space="preserve"> </w:t>
      </w:r>
      <w:r w:rsidRPr="00D237F1">
        <w:rPr>
          <w:rFonts w:ascii="Times New Roman" w:hAnsi="Times New Roman"/>
          <w:sz w:val="28"/>
          <w:szCs w:val="28"/>
        </w:rPr>
        <w:t xml:space="preserve">случае  отсутствия  паспорта </w:t>
      </w:r>
      <w:r>
        <w:rPr>
          <w:rFonts w:ascii="Times New Roman" w:hAnsi="Times New Roman"/>
          <w:sz w:val="28"/>
          <w:szCs w:val="28"/>
        </w:rPr>
        <w:t xml:space="preserve"> </w:t>
      </w:r>
      <w:r w:rsidRPr="00D237F1">
        <w:rPr>
          <w:rFonts w:ascii="Times New Roman" w:hAnsi="Times New Roman"/>
          <w:sz w:val="28"/>
          <w:szCs w:val="28"/>
        </w:rPr>
        <w:t>либо о</w:t>
      </w:r>
      <w:r>
        <w:rPr>
          <w:rFonts w:ascii="Times New Roman" w:hAnsi="Times New Roman"/>
          <w:sz w:val="28"/>
          <w:szCs w:val="28"/>
        </w:rPr>
        <w:t xml:space="preserve">тсутствия в паспорте  отметки  о </w:t>
      </w:r>
      <w:r w:rsidRPr="00D237F1">
        <w:rPr>
          <w:rFonts w:ascii="Times New Roman" w:hAnsi="Times New Roman"/>
          <w:sz w:val="28"/>
          <w:szCs w:val="28"/>
        </w:rPr>
        <w:t>регистрации  по  месту жительства -</w:t>
      </w:r>
      <w:r>
        <w:rPr>
          <w:rFonts w:ascii="Times New Roman" w:hAnsi="Times New Roman"/>
          <w:sz w:val="28"/>
          <w:szCs w:val="28"/>
        </w:rPr>
        <w:t xml:space="preserve"> свидетельство о регистрации  по </w:t>
      </w:r>
      <w:r w:rsidRPr="00D237F1">
        <w:rPr>
          <w:rFonts w:ascii="Times New Roman" w:hAnsi="Times New Roman"/>
          <w:sz w:val="28"/>
          <w:szCs w:val="28"/>
        </w:rPr>
        <w:t>месту      жительства,     выданное     соответствующим     органом</w:t>
      </w:r>
      <w:r>
        <w:rPr>
          <w:rFonts w:ascii="Times New Roman" w:hAnsi="Times New Roman"/>
          <w:sz w:val="28"/>
          <w:szCs w:val="28"/>
        </w:rPr>
        <w:t xml:space="preserve"> </w:t>
      </w:r>
      <w:r w:rsidRPr="00D237F1">
        <w:rPr>
          <w:rFonts w:ascii="Times New Roman" w:hAnsi="Times New Roman"/>
          <w:sz w:val="28"/>
          <w:szCs w:val="28"/>
        </w:rPr>
        <w:t>регистрационного учета;</w:t>
      </w:r>
    </w:p>
    <w:p w:rsidR="00422F61" w:rsidRPr="00D237F1" w:rsidRDefault="00422F61" w:rsidP="00422F61">
      <w:pPr>
        <w:pStyle w:val="a3"/>
        <w:jc w:val="both"/>
        <w:rPr>
          <w:rFonts w:ascii="Times New Roman" w:hAnsi="Times New Roman"/>
          <w:sz w:val="28"/>
          <w:szCs w:val="28"/>
        </w:rPr>
      </w:pPr>
      <w:r w:rsidRPr="00D237F1">
        <w:rPr>
          <w:rFonts w:ascii="Times New Roman" w:hAnsi="Times New Roman"/>
          <w:sz w:val="28"/>
          <w:szCs w:val="28"/>
        </w:rPr>
        <w:t xml:space="preserve">       2)  документы,  подтверждающие право  проживания  одной  семьей</w:t>
      </w:r>
      <w:r>
        <w:rPr>
          <w:rFonts w:ascii="Times New Roman" w:hAnsi="Times New Roman"/>
          <w:sz w:val="28"/>
          <w:szCs w:val="28"/>
        </w:rPr>
        <w:t xml:space="preserve"> </w:t>
      </w:r>
      <w:r w:rsidRPr="00D237F1">
        <w:rPr>
          <w:rFonts w:ascii="Times New Roman" w:hAnsi="Times New Roman"/>
          <w:sz w:val="28"/>
          <w:szCs w:val="28"/>
        </w:rPr>
        <w:t>(свидетельство  о  рождении,  свидетельство  о  заключении   брака,</w:t>
      </w:r>
      <w:r>
        <w:rPr>
          <w:rFonts w:ascii="Times New Roman" w:hAnsi="Times New Roman"/>
          <w:sz w:val="28"/>
          <w:szCs w:val="28"/>
        </w:rPr>
        <w:t xml:space="preserve"> </w:t>
      </w:r>
      <w:r w:rsidRPr="00D237F1">
        <w:rPr>
          <w:rFonts w:ascii="Times New Roman" w:hAnsi="Times New Roman"/>
          <w:sz w:val="28"/>
          <w:szCs w:val="28"/>
        </w:rPr>
        <w:t>судебное   решение  о  признании  членом  семьи,   об   усыновлении (удочерении), другие документы);</w:t>
      </w:r>
    </w:p>
    <w:p w:rsidR="00422F61" w:rsidRPr="00D237F1" w:rsidRDefault="00422F61" w:rsidP="00422F61">
      <w:pPr>
        <w:pStyle w:val="a3"/>
        <w:jc w:val="both"/>
        <w:rPr>
          <w:rFonts w:ascii="Times New Roman" w:hAnsi="Times New Roman"/>
          <w:sz w:val="28"/>
          <w:szCs w:val="28"/>
        </w:rPr>
      </w:pPr>
      <w:r w:rsidRPr="00D237F1">
        <w:rPr>
          <w:rFonts w:ascii="Times New Roman" w:hAnsi="Times New Roman"/>
          <w:sz w:val="28"/>
          <w:szCs w:val="28"/>
        </w:rPr>
        <w:t xml:space="preserve">       3)   решение   органа  местного  самоуправления   о   признании</w:t>
      </w:r>
      <w:r>
        <w:rPr>
          <w:rFonts w:ascii="Times New Roman" w:hAnsi="Times New Roman"/>
          <w:sz w:val="28"/>
          <w:szCs w:val="28"/>
        </w:rPr>
        <w:t xml:space="preserve"> </w:t>
      </w:r>
      <w:r w:rsidRPr="00D237F1">
        <w:rPr>
          <w:rFonts w:ascii="Times New Roman" w:hAnsi="Times New Roman"/>
          <w:sz w:val="28"/>
          <w:szCs w:val="28"/>
        </w:rPr>
        <w:t>гражданина  малоимущим в целях предоставления ему жилого  помещения</w:t>
      </w:r>
      <w:r>
        <w:rPr>
          <w:rFonts w:ascii="Times New Roman" w:hAnsi="Times New Roman"/>
          <w:sz w:val="28"/>
          <w:szCs w:val="28"/>
        </w:rPr>
        <w:t xml:space="preserve"> </w:t>
      </w:r>
      <w:r w:rsidRPr="00D237F1">
        <w:rPr>
          <w:rFonts w:ascii="Times New Roman" w:hAnsi="Times New Roman"/>
          <w:sz w:val="28"/>
          <w:szCs w:val="28"/>
        </w:rPr>
        <w:t>по  договору  социального  найма в порядке,  установленном  законом</w:t>
      </w:r>
      <w:r>
        <w:rPr>
          <w:rFonts w:ascii="Times New Roman" w:hAnsi="Times New Roman"/>
          <w:sz w:val="28"/>
          <w:szCs w:val="28"/>
        </w:rPr>
        <w:t xml:space="preserve"> </w:t>
      </w:r>
      <w:r w:rsidRPr="00D237F1">
        <w:rPr>
          <w:rFonts w:ascii="Times New Roman" w:hAnsi="Times New Roman"/>
          <w:sz w:val="28"/>
          <w:szCs w:val="28"/>
        </w:rPr>
        <w:t>края;</w:t>
      </w:r>
    </w:p>
    <w:p w:rsidR="00422F61" w:rsidRPr="00D237F1" w:rsidRDefault="00422F61" w:rsidP="00422F61">
      <w:pPr>
        <w:pStyle w:val="a3"/>
        <w:jc w:val="both"/>
        <w:rPr>
          <w:rFonts w:ascii="Times New Roman" w:hAnsi="Times New Roman"/>
          <w:sz w:val="28"/>
          <w:szCs w:val="28"/>
        </w:rPr>
      </w:pPr>
      <w:r w:rsidRPr="00D237F1">
        <w:rPr>
          <w:rFonts w:ascii="Times New Roman" w:hAnsi="Times New Roman"/>
          <w:sz w:val="28"/>
          <w:szCs w:val="28"/>
        </w:rPr>
        <w:t xml:space="preserve">       4) выписка из домовой книги (финансового лицевого счета);</w:t>
      </w:r>
    </w:p>
    <w:p w:rsidR="00422F61" w:rsidRPr="00D237F1" w:rsidRDefault="00422F61" w:rsidP="00422F61">
      <w:pPr>
        <w:pStyle w:val="a3"/>
        <w:jc w:val="both"/>
        <w:rPr>
          <w:rFonts w:ascii="Times New Roman" w:hAnsi="Times New Roman"/>
          <w:sz w:val="28"/>
          <w:szCs w:val="28"/>
        </w:rPr>
      </w:pPr>
      <w:r w:rsidRPr="00D237F1">
        <w:rPr>
          <w:rFonts w:ascii="Times New Roman" w:hAnsi="Times New Roman"/>
          <w:sz w:val="28"/>
          <w:szCs w:val="28"/>
        </w:rPr>
        <w:t xml:space="preserve">       5)   выписка  из  Единого  государственного  реестра  прав   на</w:t>
      </w:r>
      <w:r>
        <w:rPr>
          <w:rFonts w:ascii="Times New Roman" w:hAnsi="Times New Roman"/>
          <w:sz w:val="28"/>
          <w:szCs w:val="28"/>
        </w:rPr>
        <w:t xml:space="preserve"> </w:t>
      </w:r>
      <w:r w:rsidRPr="00D237F1">
        <w:rPr>
          <w:rFonts w:ascii="Times New Roman" w:hAnsi="Times New Roman"/>
          <w:sz w:val="28"/>
          <w:szCs w:val="28"/>
        </w:rPr>
        <w:t>недвижимое  имущество  и  сделок с ним о зарегистрированных  правах</w:t>
      </w:r>
      <w:r>
        <w:rPr>
          <w:rFonts w:ascii="Times New Roman" w:hAnsi="Times New Roman"/>
          <w:sz w:val="28"/>
          <w:szCs w:val="28"/>
        </w:rPr>
        <w:t xml:space="preserve"> </w:t>
      </w:r>
      <w:r w:rsidRPr="00D237F1">
        <w:rPr>
          <w:rFonts w:ascii="Times New Roman" w:hAnsi="Times New Roman"/>
          <w:sz w:val="28"/>
          <w:szCs w:val="28"/>
        </w:rPr>
        <w:t>заявителя  и членов его семьи либо о переходе этих прав на  объекты</w:t>
      </w:r>
      <w:r>
        <w:rPr>
          <w:rFonts w:ascii="Times New Roman" w:hAnsi="Times New Roman"/>
          <w:sz w:val="28"/>
          <w:szCs w:val="28"/>
        </w:rPr>
        <w:t xml:space="preserve"> </w:t>
      </w:r>
      <w:r w:rsidRPr="00D237F1">
        <w:rPr>
          <w:rFonts w:ascii="Times New Roman" w:hAnsi="Times New Roman"/>
          <w:sz w:val="28"/>
          <w:szCs w:val="28"/>
        </w:rPr>
        <w:t>недвижимого имущества;</w:t>
      </w:r>
    </w:p>
    <w:p w:rsidR="00422F61" w:rsidRPr="00D237F1" w:rsidRDefault="00422F61" w:rsidP="00422F61">
      <w:pPr>
        <w:pStyle w:val="a3"/>
        <w:jc w:val="both"/>
        <w:rPr>
          <w:rFonts w:ascii="Times New Roman" w:hAnsi="Times New Roman"/>
          <w:sz w:val="28"/>
          <w:szCs w:val="28"/>
        </w:rPr>
      </w:pPr>
      <w:r w:rsidRPr="00D237F1">
        <w:rPr>
          <w:rFonts w:ascii="Times New Roman" w:hAnsi="Times New Roman"/>
          <w:sz w:val="28"/>
          <w:szCs w:val="28"/>
        </w:rPr>
        <w:t xml:space="preserve">       </w:t>
      </w:r>
      <w:proofErr w:type="gramStart"/>
      <w:r w:rsidRPr="00D237F1">
        <w:rPr>
          <w:rFonts w:ascii="Times New Roman" w:hAnsi="Times New Roman"/>
          <w:sz w:val="28"/>
          <w:szCs w:val="28"/>
        </w:rPr>
        <w:t>6)  справки органов, осуществляющих государственную регистрацию</w:t>
      </w:r>
      <w:r>
        <w:rPr>
          <w:rFonts w:ascii="Times New Roman" w:hAnsi="Times New Roman"/>
          <w:sz w:val="28"/>
          <w:szCs w:val="28"/>
        </w:rPr>
        <w:t xml:space="preserve"> </w:t>
      </w:r>
      <w:r w:rsidRPr="00D237F1">
        <w:rPr>
          <w:rFonts w:ascii="Times New Roman" w:hAnsi="Times New Roman"/>
          <w:sz w:val="28"/>
          <w:szCs w:val="28"/>
        </w:rPr>
        <w:t xml:space="preserve">прав  на  недвижимое  имущество и  </w:t>
      </w:r>
      <w:r>
        <w:rPr>
          <w:rFonts w:ascii="Times New Roman" w:hAnsi="Times New Roman"/>
          <w:sz w:val="28"/>
          <w:szCs w:val="28"/>
        </w:rPr>
        <w:t xml:space="preserve">сделок  с  ним,  о  наличии  или </w:t>
      </w:r>
      <w:r w:rsidRPr="00D237F1">
        <w:rPr>
          <w:rFonts w:ascii="Times New Roman" w:hAnsi="Times New Roman"/>
          <w:sz w:val="28"/>
          <w:szCs w:val="28"/>
        </w:rPr>
        <w:t xml:space="preserve"> отсутствии  жилых  помещений  на  праве  собственности   по   месту</w:t>
      </w:r>
      <w:r>
        <w:rPr>
          <w:rFonts w:ascii="Times New Roman" w:hAnsi="Times New Roman"/>
          <w:sz w:val="28"/>
          <w:szCs w:val="28"/>
        </w:rPr>
        <w:t xml:space="preserve"> </w:t>
      </w:r>
      <w:r w:rsidRPr="00D237F1">
        <w:rPr>
          <w:rFonts w:ascii="Times New Roman" w:hAnsi="Times New Roman"/>
          <w:sz w:val="28"/>
          <w:szCs w:val="28"/>
        </w:rPr>
        <w:t>постоянного жительства заявителя и членов его семьи за последние  5</w:t>
      </w:r>
      <w:r>
        <w:rPr>
          <w:rFonts w:ascii="Times New Roman" w:hAnsi="Times New Roman"/>
          <w:sz w:val="28"/>
          <w:szCs w:val="28"/>
        </w:rPr>
        <w:t xml:space="preserve"> </w:t>
      </w:r>
      <w:r w:rsidRPr="00D237F1">
        <w:rPr>
          <w:rFonts w:ascii="Times New Roman" w:hAnsi="Times New Roman"/>
          <w:sz w:val="28"/>
          <w:szCs w:val="28"/>
        </w:rPr>
        <w:t>лет;</w:t>
      </w:r>
      <w:proofErr w:type="gramEnd"/>
    </w:p>
    <w:p w:rsidR="00422F61" w:rsidRPr="00D237F1" w:rsidRDefault="00422F61" w:rsidP="00422F61">
      <w:pPr>
        <w:pStyle w:val="a3"/>
        <w:jc w:val="both"/>
        <w:rPr>
          <w:rFonts w:ascii="Times New Roman" w:hAnsi="Times New Roman"/>
          <w:sz w:val="28"/>
          <w:szCs w:val="28"/>
        </w:rPr>
      </w:pPr>
      <w:r w:rsidRPr="00D237F1">
        <w:rPr>
          <w:rFonts w:ascii="Times New Roman" w:hAnsi="Times New Roman"/>
          <w:sz w:val="28"/>
          <w:szCs w:val="28"/>
        </w:rPr>
        <w:t xml:space="preserve">       7)    документы,   подтверждающие   право   пользования   жилым</w:t>
      </w:r>
      <w:r>
        <w:rPr>
          <w:rFonts w:ascii="Times New Roman" w:hAnsi="Times New Roman"/>
          <w:sz w:val="28"/>
          <w:szCs w:val="28"/>
        </w:rPr>
        <w:t xml:space="preserve">  </w:t>
      </w:r>
      <w:r w:rsidRPr="00D237F1">
        <w:rPr>
          <w:rFonts w:ascii="Times New Roman" w:hAnsi="Times New Roman"/>
          <w:sz w:val="28"/>
          <w:szCs w:val="28"/>
        </w:rPr>
        <w:t>помещением, занимаемым заявителем и членами его семьи:</w:t>
      </w:r>
    </w:p>
    <w:p w:rsidR="00422F61" w:rsidRPr="00D237F1" w:rsidRDefault="00422F61" w:rsidP="00422F61">
      <w:pPr>
        <w:pStyle w:val="a3"/>
        <w:jc w:val="both"/>
        <w:rPr>
          <w:rFonts w:ascii="Times New Roman" w:hAnsi="Times New Roman"/>
          <w:sz w:val="28"/>
          <w:szCs w:val="28"/>
        </w:rPr>
      </w:pPr>
      <w:r w:rsidRPr="00D237F1">
        <w:rPr>
          <w:rFonts w:ascii="Times New Roman" w:hAnsi="Times New Roman"/>
          <w:sz w:val="28"/>
          <w:szCs w:val="28"/>
        </w:rPr>
        <w:t xml:space="preserve">       а) наниматель жилого помещения по договору социального найма  и</w:t>
      </w:r>
      <w:r>
        <w:rPr>
          <w:rFonts w:ascii="Times New Roman" w:hAnsi="Times New Roman"/>
          <w:sz w:val="28"/>
          <w:szCs w:val="28"/>
        </w:rPr>
        <w:t xml:space="preserve"> </w:t>
      </w:r>
      <w:r w:rsidRPr="00D237F1">
        <w:rPr>
          <w:rFonts w:ascii="Times New Roman" w:hAnsi="Times New Roman"/>
          <w:sz w:val="28"/>
          <w:szCs w:val="28"/>
        </w:rPr>
        <w:t>члены  его семьи представляют договор социального найма, а в случае</w:t>
      </w:r>
      <w:r>
        <w:rPr>
          <w:rFonts w:ascii="Times New Roman" w:hAnsi="Times New Roman"/>
          <w:sz w:val="28"/>
          <w:szCs w:val="28"/>
        </w:rPr>
        <w:t xml:space="preserve"> </w:t>
      </w:r>
      <w:r w:rsidRPr="00D237F1">
        <w:rPr>
          <w:rFonts w:ascii="Times New Roman" w:hAnsi="Times New Roman"/>
          <w:sz w:val="28"/>
          <w:szCs w:val="28"/>
        </w:rPr>
        <w:t>его  отсутствия  иной  документ, на основании которого  может  быть</w:t>
      </w:r>
      <w:r>
        <w:rPr>
          <w:rFonts w:ascii="Times New Roman" w:hAnsi="Times New Roman"/>
          <w:sz w:val="28"/>
          <w:szCs w:val="28"/>
        </w:rPr>
        <w:t xml:space="preserve"> </w:t>
      </w:r>
      <w:r w:rsidRPr="00D237F1">
        <w:rPr>
          <w:rFonts w:ascii="Times New Roman" w:hAnsi="Times New Roman"/>
          <w:sz w:val="28"/>
          <w:szCs w:val="28"/>
        </w:rPr>
        <w:t>установлен   факт   проживания  в  жилом  помещении   на   условиях</w:t>
      </w:r>
      <w:r>
        <w:rPr>
          <w:rFonts w:ascii="Times New Roman" w:hAnsi="Times New Roman"/>
          <w:sz w:val="28"/>
          <w:szCs w:val="28"/>
        </w:rPr>
        <w:t xml:space="preserve"> </w:t>
      </w:r>
      <w:r w:rsidRPr="00D237F1">
        <w:rPr>
          <w:rFonts w:ascii="Times New Roman" w:hAnsi="Times New Roman"/>
          <w:sz w:val="28"/>
          <w:szCs w:val="28"/>
        </w:rPr>
        <w:t>социального   найма   (ордер,  решение  о   предоставлении   жилого</w:t>
      </w:r>
      <w:r>
        <w:rPr>
          <w:rFonts w:ascii="Times New Roman" w:hAnsi="Times New Roman"/>
          <w:sz w:val="28"/>
          <w:szCs w:val="28"/>
        </w:rPr>
        <w:t xml:space="preserve"> </w:t>
      </w:r>
      <w:r w:rsidRPr="00D237F1">
        <w:rPr>
          <w:rFonts w:ascii="Times New Roman" w:hAnsi="Times New Roman"/>
          <w:sz w:val="28"/>
          <w:szCs w:val="28"/>
        </w:rPr>
        <w:t>помещения и др.);</w:t>
      </w:r>
    </w:p>
    <w:p w:rsidR="00422F61" w:rsidRPr="00D237F1" w:rsidRDefault="00422F61" w:rsidP="00422F61">
      <w:pPr>
        <w:pStyle w:val="a3"/>
        <w:jc w:val="both"/>
        <w:rPr>
          <w:rFonts w:ascii="Times New Roman" w:hAnsi="Times New Roman"/>
          <w:sz w:val="28"/>
          <w:szCs w:val="28"/>
        </w:rPr>
      </w:pPr>
      <w:r w:rsidRPr="00D237F1">
        <w:rPr>
          <w:rFonts w:ascii="Times New Roman" w:hAnsi="Times New Roman"/>
          <w:sz w:val="28"/>
          <w:szCs w:val="28"/>
        </w:rPr>
        <w:t xml:space="preserve">       б)   гражданин,  являющийся  собственником  жилого   помещения,</w:t>
      </w:r>
      <w:r>
        <w:rPr>
          <w:rFonts w:ascii="Times New Roman" w:hAnsi="Times New Roman"/>
          <w:sz w:val="28"/>
          <w:szCs w:val="28"/>
        </w:rPr>
        <w:t xml:space="preserve"> </w:t>
      </w:r>
      <w:r w:rsidRPr="00D237F1">
        <w:rPr>
          <w:rFonts w:ascii="Times New Roman" w:hAnsi="Times New Roman"/>
          <w:sz w:val="28"/>
          <w:szCs w:val="28"/>
        </w:rPr>
        <w:t>представляет  свидетельство  о  государственной  регистрации  права</w:t>
      </w:r>
      <w:r>
        <w:rPr>
          <w:rFonts w:ascii="Times New Roman" w:hAnsi="Times New Roman"/>
          <w:sz w:val="28"/>
          <w:szCs w:val="28"/>
        </w:rPr>
        <w:t xml:space="preserve"> </w:t>
      </w:r>
      <w:r w:rsidRPr="00D237F1">
        <w:rPr>
          <w:rFonts w:ascii="Times New Roman" w:hAnsi="Times New Roman"/>
          <w:sz w:val="28"/>
          <w:szCs w:val="28"/>
        </w:rPr>
        <w:t>собственности    на   жилое   помещение   либо    иной    документ,</w:t>
      </w:r>
      <w:r>
        <w:rPr>
          <w:rFonts w:ascii="Times New Roman" w:hAnsi="Times New Roman"/>
          <w:sz w:val="28"/>
          <w:szCs w:val="28"/>
        </w:rPr>
        <w:t xml:space="preserve"> </w:t>
      </w:r>
      <w:r w:rsidRPr="00D237F1">
        <w:rPr>
          <w:rFonts w:ascii="Times New Roman" w:hAnsi="Times New Roman"/>
          <w:sz w:val="28"/>
          <w:szCs w:val="28"/>
        </w:rPr>
        <w:t>подтверждающий регистрацию права собственности на жилое помещение.</w:t>
      </w:r>
    </w:p>
    <w:p w:rsidR="00422F61" w:rsidRPr="0075075A" w:rsidRDefault="00422F61" w:rsidP="00422F61">
      <w:pPr>
        <w:autoSpaceDE w:val="0"/>
        <w:autoSpaceDN w:val="0"/>
        <w:adjustRightInd w:val="0"/>
        <w:ind w:firstLine="709"/>
        <w:jc w:val="both"/>
        <w:rPr>
          <w:sz w:val="28"/>
          <w:szCs w:val="28"/>
        </w:rPr>
      </w:pPr>
      <w:r w:rsidRPr="0075075A">
        <w:rPr>
          <w:sz w:val="28"/>
          <w:szCs w:val="28"/>
        </w:rPr>
        <w:t>Образец заявления для получения муниципальной услуги можно получить у должностного лица лично, по телефону, на официальном сайте.</w:t>
      </w:r>
    </w:p>
    <w:p w:rsidR="001D1DC2" w:rsidRDefault="00422F61" w:rsidP="00422F61">
      <w:pPr>
        <w:autoSpaceDE w:val="0"/>
        <w:autoSpaceDN w:val="0"/>
        <w:adjustRightInd w:val="0"/>
        <w:ind w:firstLine="567"/>
        <w:jc w:val="both"/>
        <w:rPr>
          <w:rFonts w:eastAsia="Calibri"/>
          <w:b/>
          <w:sz w:val="28"/>
          <w:szCs w:val="28"/>
          <w:lang w:eastAsia="en-US"/>
        </w:rPr>
      </w:pPr>
      <w:r w:rsidRPr="0075075A">
        <w:rPr>
          <w:sz w:val="28"/>
          <w:szCs w:val="28"/>
        </w:rPr>
        <w:t>Перечень документов, необходимых для получения муниципальной услуги можно получить у должностного лица лично, а также по телефону, на официальном сайте, региональном портале, на федеральном портале</w:t>
      </w:r>
      <w:proofErr w:type="gramStart"/>
      <w:r w:rsidR="001D1DC2">
        <w:rPr>
          <w:sz w:val="28"/>
          <w:szCs w:val="28"/>
        </w:rPr>
        <w:t>2</w:t>
      </w:r>
      <w:proofErr w:type="gramEnd"/>
      <w:r w:rsidR="001D1DC2">
        <w:rPr>
          <w:sz w:val="28"/>
          <w:szCs w:val="28"/>
        </w:rPr>
        <w:t xml:space="preserve">.7.2. Для перерегистрации </w:t>
      </w:r>
      <w:r w:rsidR="001D1DC2">
        <w:rPr>
          <w:rFonts w:eastAsia="Calibri"/>
          <w:sz w:val="28"/>
          <w:szCs w:val="28"/>
          <w:lang w:eastAsia="en-US"/>
        </w:rPr>
        <w:t xml:space="preserve">граждан, состоящих на учете в качестве нуждающихся в жилом помещении, </w:t>
      </w:r>
      <w:r w:rsidR="001D1DC2">
        <w:rPr>
          <w:sz w:val="28"/>
          <w:szCs w:val="28"/>
        </w:rPr>
        <w:t xml:space="preserve">заявитель </w:t>
      </w:r>
      <w:r w:rsidR="001D1DC2">
        <w:rPr>
          <w:rFonts w:eastAsia="Calibri"/>
          <w:sz w:val="28"/>
          <w:szCs w:val="28"/>
          <w:lang w:eastAsia="en-US"/>
        </w:rPr>
        <w:t>ежегодно в период с 1 января по 1 апреля обязан представить документы, предусмотренные подпунктом 2.7.1 настоящего регламента</w:t>
      </w:r>
      <w:r w:rsidR="001D1DC2">
        <w:rPr>
          <w:sz w:val="28"/>
          <w:szCs w:val="28"/>
        </w:rPr>
        <w:t>.</w:t>
      </w:r>
    </w:p>
    <w:p w:rsidR="001D1DC2" w:rsidRDefault="001D1DC2" w:rsidP="001D1DC2">
      <w:pPr>
        <w:autoSpaceDE w:val="0"/>
        <w:autoSpaceDN w:val="0"/>
        <w:adjustRightInd w:val="0"/>
        <w:ind w:firstLine="540"/>
        <w:jc w:val="both"/>
        <w:outlineLvl w:val="1"/>
        <w:rPr>
          <w:rFonts w:eastAsia="Calibri"/>
          <w:sz w:val="28"/>
          <w:szCs w:val="28"/>
          <w:lang w:eastAsia="en-US"/>
        </w:rPr>
      </w:pPr>
      <w:r>
        <w:rPr>
          <w:rFonts w:eastAsia="Calibri"/>
          <w:sz w:val="28"/>
          <w:szCs w:val="28"/>
          <w:lang w:eastAsia="en-US"/>
        </w:rPr>
        <w:t xml:space="preserve">В случае неизменности за истекший период ранее представленных сведений гражданин обязан подтвердить их достоверность распиской. </w:t>
      </w:r>
    </w:p>
    <w:p w:rsidR="001D1DC2" w:rsidRDefault="001D1DC2" w:rsidP="001D1DC2">
      <w:pPr>
        <w:autoSpaceDE w:val="0"/>
        <w:autoSpaceDN w:val="0"/>
        <w:adjustRightInd w:val="0"/>
        <w:ind w:firstLine="540"/>
        <w:jc w:val="both"/>
        <w:outlineLvl w:val="1"/>
        <w:rPr>
          <w:rFonts w:eastAsia="Calibri"/>
          <w:sz w:val="28"/>
          <w:szCs w:val="28"/>
          <w:lang w:eastAsia="en-US"/>
        </w:rPr>
      </w:pPr>
      <w:r>
        <w:rPr>
          <w:rFonts w:eastAsia="Calibri"/>
          <w:sz w:val="28"/>
          <w:szCs w:val="28"/>
          <w:lang w:eastAsia="en-US"/>
        </w:rPr>
        <w:t xml:space="preserve">Если в составе сведений о гражданине произошли изменения, гражданин обязан представить документы, подтверждающие произошедшие изменения, на </w:t>
      </w:r>
      <w:r>
        <w:rPr>
          <w:rFonts w:eastAsia="Calibri"/>
          <w:sz w:val="28"/>
          <w:szCs w:val="28"/>
          <w:lang w:eastAsia="en-US"/>
        </w:rPr>
        <w:lastRenderedPageBreak/>
        <w:t>основании которых администрация принимает решение о перерегистрации граждан в качестве нуждающихся в жилых помещениях или о снятии их с учета.</w:t>
      </w:r>
    </w:p>
    <w:p w:rsidR="001D1DC2" w:rsidRDefault="001D1DC2" w:rsidP="001D1DC2">
      <w:pPr>
        <w:ind w:firstLine="567"/>
        <w:jc w:val="both"/>
        <w:rPr>
          <w:sz w:val="28"/>
          <w:szCs w:val="28"/>
        </w:rPr>
      </w:pPr>
      <w:r>
        <w:rPr>
          <w:sz w:val="28"/>
          <w:szCs w:val="28"/>
        </w:rPr>
        <w:t>2.7.3. Требования к документам.</w:t>
      </w:r>
    </w:p>
    <w:p w:rsidR="001D1DC2" w:rsidRDefault="001D1DC2" w:rsidP="001D1DC2">
      <w:pPr>
        <w:autoSpaceDE w:val="0"/>
        <w:autoSpaceDN w:val="0"/>
        <w:adjustRightInd w:val="0"/>
        <w:ind w:firstLine="540"/>
        <w:jc w:val="both"/>
        <w:outlineLvl w:val="1"/>
        <w:rPr>
          <w:rFonts w:eastAsia="Calibri"/>
          <w:sz w:val="28"/>
          <w:szCs w:val="28"/>
          <w:lang w:eastAsia="en-US"/>
        </w:rPr>
      </w:pPr>
      <w:r>
        <w:rPr>
          <w:rFonts w:eastAsia="Calibri"/>
          <w:sz w:val="28"/>
          <w:szCs w:val="28"/>
          <w:lang w:eastAsia="en-US"/>
        </w:rPr>
        <w:t xml:space="preserve">Документы  представляются гражданами, как в подлинниках, так и в копиях, заверенных нотариусом или их выдавшими должностными лицами органов государственной власти, органов местного самоуправления и организаций. </w:t>
      </w:r>
    </w:p>
    <w:p w:rsidR="001D1DC2" w:rsidRDefault="001D1DC2" w:rsidP="001D1DC2">
      <w:pPr>
        <w:autoSpaceDE w:val="0"/>
        <w:autoSpaceDN w:val="0"/>
        <w:adjustRightInd w:val="0"/>
        <w:ind w:firstLine="540"/>
        <w:jc w:val="both"/>
        <w:outlineLvl w:val="1"/>
        <w:rPr>
          <w:rFonts w:eastAsia="Calibri"/>
          <w:sz w:val="28"/>
          <w:szCs w:val="28"/>
          <w:lang w:eastAsia="en-US"/>
        </w:rPr>
      </w:pPr>
      <w:r>
        <w:rPr>
          <w:rFonts w:eastAsia="Calibri"/>
          <w:sz w:val="28"/>
          <w:szCs w:val="28"/>
          <w:lang w:eastAsia="en-US"/>
        </w:rPr>
        <w:t>Должностные лица вправе заверить документы  самостоятельно при наличии оригиналов документов.</w:t>
      </w:r>
    </w:p>
    <w:p w:rsidR="001D1DC2" w:rsidRDefault="001D1DC2" w:rsidP="001D1DC2">
      <w:pPr>
        <w:ind w:firstLine="567"/>
        <w:jc w:val="both"/>
        <w:rPr>
          <w:sz w:val="28"/>
          <w:szCs w:val="28"/>
        </w:rPr>
      </w:pPr>
      <w:r>
        <w:rPr>
          <w:sz w:val="28"/>
          <w:szCs w:val="28"/>
        </w:rPr>
        <w:t>В случае направления документов в электронном виде через региональный портал либо федеральный портал:</w:t>
      </w:r>
    </w:p>
    <w:p w:rsidR="001D1DC2" w:rsidRDefault="001D1DC2" w:rsidP="001D1DC2">
      <w:pPr>
        <w:ind w:firstLine="567"/>
        <w:jc w:val="both"/>
        <w:rPr>
          <w:sz w:val="28"/>
          <w:szCs w:val="28"/>
        </w:rPr>
      </w:pPr>
      <w:r>
        <w:rPr>
          <w:sz w:val="28"/>
          <w:szCs w:val="28"/>
        </w:rPr>
        <w:t>- заявление должно быть заполнено в электронном виде, согласно представленной на региональном портале либо федеральном портале электронной форме (приложение № 2 к административному регламенту).</w:t>
      </w:r>
    </w:p>
    <w:p w:rsidR="001D1DC2" w:rsidRDefault="001D1DC2" w:rsidP="001D1DC2">
      <w:pPr>
        <w:ind w:firstLine="567"/>
        <w:jc w:val="both"/>
        <w:rPr>
          <w:sz w:val="28"/>
          <w:szCs w:val="28"/>
        </w:rPr>
      </w:pPr>
      <w:r>
        <w:rPr>
          <w:sz w:val="28"/>
          <w:szCs w:val="28"/>
        </w:rPr>
        <w:t xml:space="preserve">2.8. Порядок обращения в администрацию для подачи документов при получении муниципальной услуги. </w:t>
      </w:r>
    </w:p>
    <w:p w:rsidR="001D1DC2" w:rsidRDefault="001D1DC2" w:rsidP="001D1DC2">
      <w:pPr>
        <w:ind w:firstLine="567"/>
        <w:jc w:val="both"/>
        <w:rPr>
          <w:sz w:val="28"/>
          <w:szCs w:val="28"/>
        </w:rPr>
      </w:pPr>
      <w:r>
        <w:rPr>
          <w:sz w:val="28"/>
          <w:szCs w:val="28"/>
        </w:rPr>
        <w:t xml:space="preserve">Документы, являющиеся основанием для получения муниципальной услуги, представляются в администрацию посредством личного обращения заявителя, либо направления заверенных копий документов по почте заказным письмом (бандеролью с описью вложенных документов и уведомлением о вручении), либо в электронном виде через региональный портал или федеральный портал в сети Интернет по выбору заявителя. </w:t>
      </w:r>
    </w:p>
    <w:p w:rsidR="001D1DC2" w:rsidRDefault="001D1DC2" w:rsidP="001D1DC2">
      <w:pPr>
        <w:ind w:firstLine="567"/>
        <w:jc w:val="both"/>
        <w:rPr>
          <w:sz w:val="28"/>
          <w:szCs w:val="28"/>
        </w:rPr>
      </w:pPr>
      <w:r>
        <w:rPr>
          <w:sz w:val="28"/>
          <w:szCs w:val="28"/>
        </w:rPr>
        <w:t>Факт подтверждения направления документов по почте лежит на заявителе. В случае подачи документов в электронном виде должностное лицо, ответственное за предоставление муниципальной услуги, подтверждает факт их получения ответным сообщением в электронном виде с указанием даты и регистрационного номера.</w:t>
      </w:r>
    </w:p>
    <w:p w:rsidR="001D1DC2" w:rsidRDefault="001D1DC2" w:rsidP="001D1DC2">
      <w:pPr>
        <w:ind w:firstLine="567"/>
        <w:jc w:val="both"/>
        <w:rPr>
          <w:sz w:val="28"/>
          <w:szCs w:val="28"/>
        </w:rPr>
      </w:pPr>
      <w:r>
        <w:rPr>
          <w:sz w:val="28"/>
          <w:szCs w:val="28"/>
        </w:rPr>
        <w:t>Датой обращения и предоставления документов является:</w:t>
      </w:r>
    </w:p>
    <w:p w:rsidR="001D1DC2" w:rsidRDefault="001D1DC2" w:rsidP="001D1DC2">
      <w:pPr>
        <w:ind w:firstLine="567"/>
        <w:jc w:val="both"/>
        <w:rPr>
          <w:sz w:val="28"/>
          <w:szCs w:val="28"/>
        </w:rPr>
      </w:pPr>
      <w:r>
        <w:rPr>
          <w:sz w:val="28"/>
          <w:szCs w:val="28"/>
        </w:rPr>
        <w:t>- в случае личного обращения – день поступления и регистрация документов должностному лицу, ответственному за предоставление муниципальной услуги;</w:t>
      </w:r>
    </w:p>
    <w:p w:rsidR="001D1DC2" w:rsidRDefault="001D1DC2" w:rsidP="001D1DC2">
      <w:pPr>
        <w:ind w:firstLine="567"/>
        <w:jc w:val="both"/>
        <w:rPr>
          <w:sz w:val="28"/>
          <w:szCs w:val="28"/>
        </w:rPr>
      </w:pPr>
      <w:r>
        <w:rPr>
          <w:sz w:val="28"/>
          <w:szCs w:val="28"/>
        </w:rPr>
        <w:t>- в случае поступления обращения по почте – дата отправления заказного письма с уведомлением, указанная на почтовом штемпеле.</w:t>
      </w:r>
    </w:p>
    <w:p w:rsidR="001D1DC2" w:rsidRDefault="001D1DC2" w:rsidP="001D1DC2">
      <w:pPr>
        <w:ind w:firstLine="567"/>
        <w:jc w:val="both"/>
        <w:rPr>
          <w:sz w:val="28"/>
          <w:szCs w:val="28"/>
        </w:rPr>
      </w:pPr>
      <w:r>
        <w:rPr>
          <w:sz w:val="28"/>
          <w:szCs w:val="28"/>
        </w:rPr>
        <w:t>Прием заявителей для подачи документов осуществляется в соответствии с графиком работы администрации, указанном в подпункте 2.6.1. пункта 2.6. административного регламента.</w:t>
      </w:r>
    </w:p>
    <w:p w:rsidR="001D1DC2" w:rsidRDefault="001D1DC2" w:rsidP="001D1DC2">
      <w:pPr>
        <w:autoSpaceDE w:val="0"/>
        <w:autoSpaceDN w:val="0"/>
        <w:adjustRightInd w:val="0"/>
        <w:ind w:firstLine="567"/>
        <w:jc w:val="both"/>
        <w:rPr>
          <w:sz w:val="28"/>
          <w:szCs w:val="28"/>
        </w:rPr>
      </w:pPr>
      <w:r>
        <w:rPr>
          <w:sz w:val="28"/>
          <w:szCs w:val="28"/>
        </w:rPr>
        <w:t>Требовать от заявителя документы, не предусмотренные настоящим подпунктом, не допускается.</w:t>
      </w:r>
    </w:p>
    <w:p w:rsidR="001D1DC2" w:rsidRDefault="001D1DC2" w:rsidP="001D1DC2">
      <w:pPr>
        <w:autoSpaceDE w:val="0"/>
        <w:autoSpaceDN w:val="0"/>
        <w:adjustRightInd w:val="0"/>
        <w:ind w:firstLine="567"/>
        <w:jc w:val="both"/>
        <w:rPr>
          <w:sz w:val="28"/>
          <w:szCs w:val="28"/>
        </w:rPr>
      </w:pPr>
      <w:r>
        <w:rPr>
          <w:sz w:val="28"/>
          <w:szCs w:val="28"/>
        </w:rPr>
        <w:t>2.9. Перечень оснований для отказа в предоставлении муниципальной услуги.</w:t>
      </w:r>
    </w:p>
    <w:p w:rsidR="001D1DC2" w:rsidRDefault="001D1DC2" w:rsidP="001D1DC2">
      <w:pPr>
        <w:autoSpaceDE w:val="0"/>
        <w:autoSpaceDN w:val="0"/>
        <w:adjustRightInd w:val="0"/>
        <w:ind w:firstLine="567"/>
        <w:jc w:val="both"/>
        <w:rPr>
          <w:sz w:val="28"/>
          <w:szCs w:val="28"/>
        </w:rPr>
      </w:pPr>
      <w:r>
        <w:rPr>
          <w:sz w:val="28"/>
          <w:szCs w:val="28"/>
        </w:rPr>
        <w:t>Отказ в предоставлении муниципальной услуги осуществляется в случаях:</w:t>
      </w:r>
    </w:p>
    <w:p w:rsidR="001D1DC2" w:rsidRDefault="001D1DC2" w:rsidP="001D1DC2">
      <w:pPr>
        <w:autoSpaceDE w:val="0"/>
        <w:autoSpaceDN w:val="0"/>
        <w:adjustRightInd w:val="0"/>
        <w:ind w:firstLine="540"/>
        <w:jc w:val="both"/>
        <w:outlineLvl w:val="2"/>
        <w:rPr>
          <w:rFonts w:eastAsia="Calibri"/>
          <w:sz w:val="28"/>
          <w:szCs w:val="28"/>
          <w:lang w:eastAsia="en-US"/>
        </w:rPr>
      </w:pPr>
      <w:r>
        <w:rPr>
          <w:rFonts w:eastAsia="Calibri"/>
          <w:sz w:val="28"/>
          <w:szCs w:val="28"/>
          <w:lang w:eastAsia="en-US"/>
        </w:rPr>
        <w:t xml:space="preserve">- не представлены документы предусмотренные </w:t>
      </w:r>
      <w:r>
        <w:rPr>
          <w:sz w:val="28"/>
          <w:szCs w:val="28"/>
        </w:rPr>
        <w:t>пунктом 2.7.1. настоящего регламента</w:t>
      </w:r>
      <w:r>
        <w:rPr>
          <w:rFonts w:eastAsia="Calibri"/>
          <w:sz w:val="28"/>
          <w:szCs w:val="28"/>
          <w:lang w:eastAsia="en-US"/>
        </w:rPr>
        <w:t>;</w:t>
      </w:r>
    </w:p>
    <w:p w:rsidR="001D1DC2" w:rsidRDefault="001D1DC2" w:rsidP="001D1DC2">
      <w:pPr>
        <w:autoSpaceDE w:val="0"/>
        <w:autoSpaceDN w:val="0"/>
        <w:adjustRightInd w:val="0"/>
        <w:ind w:firstLine="540"/>
        <w:jc w:val="both"/>
        <w:outlineLvl w:val="2"/>
        <w:rPr>
          <w:rFonts w:eastAsia="Calibri"/>
          <w:sz w:val="28"/>
          <w:szCs w:val="28"/>
          <w:lang w:eastAsia="en-US"/>
        </w:rPr>
      </w:pPr>
      <w:r>
        <w:rPr>
          <w:rFonts w:eastAsia="Calibri"/>
          <w:sz w:val="28"/>
          <w:szCs w:val="28"/>
          <w:lang w:eastAsia="en-US"/>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1D1DC2" w:rsidRDefault="001D1DC2" w:rsidP="001D1DC2">
      <w:pPr>
        <w:autoSpaceDE w:val="0"/>
        <w:autoSpaceDN w:val="0"/>
        <w:adjustRightInd w:val="0"/>
        <w:ind w:firstLine="540"/>
        <w:jc w:val="both"/>
        <w:outlineLvl w:val="2"/>
        <w:rPr>
          <w:rFonts w:eastAsia="Calibri"/>
          <w:sz w:val="28"/>
          <w:szCs w:val="28"/>
          <w:lang w:eastAsia="en-US"/>
        </w:rPr>
      </w:pPr>
      <w:r>
        <w:rPr>
          <w:rFonts w:eastAsia="Calibri"/>
          <w:sz w:val="28"/>
          <w:szCs w:val="28"/>
          <w:lang w:eastAsia="en-US"/>
        </w:rPr>
        <w:lastRenderedPageBreak/>
        <w:t xml:space="preserve">- не истек предусмотренный статьей 53 </w:t>
      </w:r>
      <w:r>
        <w:rPr>
          <w:sz w:val="28"/>
          <w:szCs w:val="28"/>
        </w:rPr>
        <w:t>Жилищного кодекса Российской Федерации со дня совершения намеренного ухудшения гражданами своих жилищных условий</w:t>
      </w:r>
      <w:r>
        <w:rPr>
          <w:rFonts w:eastAsia="Calibri"/>
          <w:sz w:val="28"/>
          <w:szCs w:val="28"/>
          <w:lang w:eastAsia="en-US"/>
        </w:rPr>
        <w:t xml:space="preserve"> срок.</w:t>
      </w:r>
    </w:p>
    <w:p w:rsidR="001D1DC2" w:rsidRDefault="001D1DC2" w:rsidP="001D1DC2">
      <w:pPr>
        <w:autoSpaceDE w:val="0"/>
        <w:autoSpaceDN w:val="0"/>
        <w:adjustRightInd w:val="0"/>
        <w:ind w:firstLine="540"/>
        <w:jc w:val="both"/>
        <w:outlineLvl w:val="2"/>
        <w:rPr>
          <w:rFonts w:eastAsia="Calibri"/>
          <w:sz w:val="28"/>
          <w:szCs w:val="28"/>
          <w:lang w:eastAsia="en-US"/>
        </w:rPr>
      </w:pPr>
      <w:r>
        <w:rPr>
          <w:rFonts w:eastAsia="Calibri"/>
          <w:sz w:val="28"/>
          <w:szCs w:val="28"/>
          <w:lang w:eastAsia="en-US"/>
        </w:rPr>
        <w:t>Решение об отказе в принятии на учет должно содержать основания такого отказа с обязательной ссылкой на нарушения, предусмотренные настоящим пунктом административного регламента.</w:t>
      </w:r>
    </w:p>
    <w:p w:rsidR="001D1DC2" w:rsidRDefault="001D1DC2" w:rsidP="001D1DC2">
      <w:pPr>
        <w:autoSpaceDE w:val="0"/>
        <w:autoSpaceDN w:val="0"/>
        <w:adjustRightInd w:val="0"/>
        <w:ind w:firstLine="567"/>
        <w:jc w:val="both"/>
        <w:rPr>
          <w:sz w:val="28"/>
          <w:szCs w:val="28"/>
        </w:rPr>
      </w:pPr>
      <w:r>
        <w:rPr>
          <w:sz w:val="28"/>
          <w:szCs w:val="28"/>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1D1DC2" w:rsidRDefault="001D1DC2" w:rsidP="001D1DC2">
      <w:pPr>
        <w:autoSpaceDE w:val="0"/>
        <w:autoSpaceDN w:val="0"/>
        <w:adjustRightInd w:val="0"/>
        <w:ind w:firstLine="567"/>
        <w:jc w:val="both"/>
        <w:rPr>
          <w:rFonts w:ascii="Arial" w:hAnsi="Arial" w:cs="Arial"/>
          <w:sz w:val="28"/>
          <w:szCs w:val="28"/>
        </w:rPr>
      </w:pPr>
      <w:r>
        <w:rPr>
          <w:sz w:val="28"/>
          <w:szCs w:val="28"/>
        </w:rPr>
        <w:t>2.10. 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w:t>
      </w:r>
      <w:r>
        <w:rPr>
          <w:rFonts w:ascii="Arial" w:hAnsi="Arial" w:cs="Arial"/>
          <w:sz w:val="28"/>
          <w:szCs w:val="28"/>
        </w:rPr>
        <w:t xml:space="preserve"> </w:t>
      </w:r>
    </w:p>
    <w:p w:rsidR="001D1DC2" w:rsidRDefault="001D1DC2" w:rsidP="001D1DC2">
      <w:pPr>
        <w:autoSpaceDE w:val="0"/>
        <w:autoSpaceDN w:val="0"/>
        <w:adjustRightInd w:val="0"/>
        <w:ind w:firstLine="567"/>
        <w:jc w:val="both"/>
        <w:rPr>
          <w:sz w:val="28"/>
          <w:szCs w:val="28"/>
        </w:rPr>
      </w:pPr>
      <w:r>
        <w:rPr>
          <w:sz w:val="28"/>
          <w:szCs w:val="28"/>
        </w:rPr>
        <w:t>- места, для заполнения заявления о предоставлении муниципальной услуги, имеют средства пожаротушения и оказания первой медицинской помощи (аптечки);</w:t>
      </w:r>
    </w:p>
    <w:p w:rsidR="001D1DC2" w:rsidRDefault="001D1DC2" w:rsidP="001D1DC2">
      <w:pPr>
        <w:autoSpaceDE w:val="0"/>
        <w:autoSpaceDN w:val="0"/>
        <w:adjustRightInd w:val="0"/>
        <w:ind w:firstLine="567"/>
        <w:jc w:val="both"/>
        <w:rPr>
          <w:sz w:val="28"/>
          <w:szCs w:val="28"/>
        </w:rPr>
      </w:pPr>
      <w:r>
        <w:rPr>
          <w:sz w:val="28"/>
          <w:szCs w:val="28"/>
        </w:rPr>
        <w:t>- здание и помещение, в которых предоставляется муниципальная услуга, содержат места для ожидания и приема заявителей;</w:t>
      </w:r>
    </w:p>
    <w:p w:rsidR="001D1DC2" w:rsidRDefault="001D1DC2" w:rsidP="001D1DC2">
      <w:pPr>
        <w:autoSpaceDE w:val="0"/>
        <w:autoSpaceDN w:val="0"/>
        <w:adjustRightInd w:val="0"/>
        <w:ind w:firstLine="567"/>
        <w:jc w:val="both"/>
        <w:rPr>
          <w:sz w:val="28"/>
          <w:szCs w:val="28"/>
        </w:rPr>
      </w:pPr>
      <w:r>
        <w:rPr>
          <w:sz w:val="28"/>
          <w:szCs w:val="28"/>
        </w:rPr>
        <w:t>- сектор для информирования заявителей оборудован информационным стендом, организованным в соответствии с требованиями подпункта 2.6.7. пункта 2.6. административного регламента;</w:t>
      </w:r>
    </w:p>
    <w:p w:rsidR="001D1DC2" w:rsidRDefault="001D1DC2" w:rsidP="001D1DC2">
      <w:pPr>
        <w:autoSpaceDE w:val="0"/>
        <w:autoSpaceDN w:val="0"/>
        <w:adjustRightInd w:val="0"/>
        <w:ind w:firstLine="567"/>
        <w:jc w:val="both"/>
        <w:rPr>
          <w:sz w:val="28"/>
          <w:szCs w:val="28"/>
        </w:rPr>
      </w:pPr>
      <w:r>
        <w:rPr>
          <w:sz w:val="28"/>
          <w:szCs w:val="28"/>
        </w:rPr>
        <w:t>- 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1D1DC2" w:rsidRDefault="001D1DC2" w:rsidP="001D1DC2">
      <w:pPr>
        <w:autoSpaceDE w:val="0"/>
        <w:autoSpaceDN w:val="0"/>
        <w:adjustRightInd w:val="0"/>
        <w:ind w:firstLine="709"/>
        <w:jc w:val="both"/>
        <w:rPr>
          <w:sz w:val="28"/>
          <w:szCs w:val="28"/>
        </w:rPr>
      </w:pPr>
      <w:r>
        <w:rPr>
          <w:sz w:val="28"/>
          <w:szCs w:val="28"/>
        </w:rPr>
        <w:t xml:space="preserve"> -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 </w:t>
      </w:r>
    </w:p>
    <w:p w:rsidR="001D1DC2" w:rsidRDefault="001D1DC2" w:rsidP="001D1DC2">
      <w:pPr>
        <w:autoSpaceDE w:val="0"/>
        <w:autoSpaceDN w:val="0"/>
        <w:adjustRightInd w:val="0"/>
        <w:ind w:firstLine="567"/>
        <w:jc w:val="both"/>
        <w:rPr>
          <w:sz w:val="28"/>
          <w:szCs w:val="28"/>
        </w:rPr>
      </w:pPr>
      <w:r>
        <w:rPr>
          <w:sz w:val="28"/>
          <w:szCs w:val="28"/>
        </w:rPr>
        <w:t>2.11. Требования к взиманию с заявителя платы за предоставление муниципальной услуги.</w:t>
      </w:r>
    </w:p>
    <w:p w:rsidR="001D1DC2" w:rsidRDefault="001D1DC2" w:rsidP="001D1DC2">
      <w:pPr>
        <w:autoSpaceDE w:val="0"/>
        <w:autoSpaceDN w:val="0"/>
        <w:adjustRightInd w:val="0"/>
        <w:ind w:firstLine="567"/>
        <w:jc w:val="both"/>
        <w:rPr>
          <w:sz w:val="28"/>
          <w:szCs w:val="28"/>
        </w:rPr>
      </w:pPr>
      <w:r>
        <w:rPr>
          <w:sz w:val="28"/>
          <w:szCs w:val="28"/>
        </w:rPr>
        <w:t>Предоставление муниципальной услуги осуществляется бесплатно.</w:t>
      </w:r>
    </w:p>
    <w:p w:rsidR="001D1DC2" w:rsidRDefault="001D1DC2" w:rsidP="001D1DC2">
      <w:pPr>
        <w:autoSpaceDE w:val="0"/>
        <w:autoSpaceDN w:val="0"/>
        <w:adjustRightInd w:val="0"/>
        <w:ind w:firstLine="567"/>
        <w:jc w:val="both"/>
        <w:rPr>
          <w:sz w:val="28"/>
          <w:szCs w:val="28"/>
        </w:rPr>
      </w:pPr>
      <w:r>
        <w:rPr>
          <w:sz w:val="28"/>
          <w:szCs w:val="28"/>
        </w:rPr>
        <w:t>2.12. Показатели доступности и качества муниципальной услуги:</w:t>
      </w:r>
    </w:p>
    <w:p w:rsidR="001D1DC2" w:rsidRDefault="001D1DC2" w:rsidP="001D1DC2">
      <w:pPr>
        <w:autoSpaceDE w:val="0"/>
        <w:autoSpaceDN w:val="0"/>
        <w:adjustRightInd w:val="0"/>
        <w:ind w:firstLine="567"/>
        <w:jc w:val="both"/>
        <w:rPr>
          <w:sz w:val="28"/>
          <w:szCs w:val="28"/>
        </w:rPr>
      </w:pPr>
      <w:r>
        <w:rPr>
          <w:sz w:val="28"/>
          <w:szCs w:val="28"/>
        </w:rPr>
        <w:t>- соблюдение сроков предоставления муниципальной услуги и условий ожидания приема;</w:t>
      </w:r>
    </w:p>
    <w:p w:rsidR="001D1DC2" w:rsidRDefault="001D1DC2" w:rsidP="001D1DC2">
      <w:pPr>
        <w:autoSpaceDE w:val="0"/>
        <w:autoSpaceDN w:val="0"/>
        <w:adjustRightInd w:val="0"/>
        <w:ind w:firstLine="567"/>
        <w:jc w:val="both"/>
        <w:rPr>
          <w:sz w:val="28"/>
          <w:szCs w:val="28"/>
        </w:rPr>
      </w:pPr>
      <w:r>
        <w:rPr>
          <w:sz w:val="28"/>
          <w:szCs w:val="28"/>
        </w:rPr>
        <w:t>- своевременное, полное информирование о муниципальной услуге посредством форм информирования, предусмотренных подпунктом 2.6.5 пункта 2.6 административного регламента;</w:t>
      </w:r>
    </w:p>
    <w:p w:rsidR="001D1DC2" w:rsidRDefault="001D1DC2" w:rsidP="001D1DC2">
      <w:pPr>
        <w:autoSpaceDE w:val="0"/>
        <w:autoSpaceDN w:val="0"/>
        <w:adjustRightInd w:val="0"/>
        <w:ind w:firstLine="567"/>
        <w:jc w:val="both"/>
        <w:rPr>
          <w:sz w:val="28"/>
          <w:szCs w:val="28"/>
        </w:rPr>
      </w:pPr>
      <w:r>
        <w:rPr>
          <w:sz w:val="28"/>
          <w:szCs w:val="28"/>
        </w:rPr>
        <w:t>- обоснованность отказов в предоставлении муниципальной услуги;</w:t>
      </w:r>
    </w:p>
    <w:p w:rsidR="001D1DC2" w:rsidRDefault="001D1DC2" w:rsidP="001D1DC2">
      <w:pPr>
        <w:autoSpaceDE w:val="0"/>
        <w:autoSpaceDN w:val="0"/>
        <w:adjustRightInd w:val="0"/>
        <w:ind w:firstLine="567"/>
        <w:jc w:val="both"/>
        <w:rPr>
          <w:sz w:val="28"/>
          <w:szCs w:val="28"/>
        </w:rPr>
      </w:pPr>
      <w:r>
        <w:rPr>
          <w:sz w:val="28"/>
          <w:szCs w:val="28"/>
        </w:rPr>
        <w:t>- получение муниципальной услуги в электронной форме, а также в иных формах по выбору заявителя;</w:t>
      </w:r>
    </w:p>
    <w:p w:rsidR="001D1DC2" w:rsidRDefault="001D1DC2" w:rsidP="001D1DC2">
      <w:pPr>
        <w:autoSpaceDE w:val="0"/>
        <w:autoSpaceDN w:val="0"/>
        <w:adjustRightInd w:val="0"/>
        <w:ind w:firstLine="567"/>
        <w:jc w:val="both"/>
        <w:rPr>
          <w:sz w:val="28"/>
          <w:szCs w:val="28"/>
        </w:rPr>
      </w:pPr>
      <w:r>
        <w:rPr>
          <w:sz w:val="28"/>
          <w:szCs w:val="28"/>
        </w:rPr>
        <w:t>-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1D1DC2" w:rsidRDefault="001D1DC2" w:rsidP="001D1DC2">
      <w:pPr>
        <w:autoSpaceDE w:val="0"/>
        <w:autoSpaceDN w:val="0"/>
        <w:adjustRightInd w:val="0"/>
        <w:ind w:firstLine="567"/>
        <w:jc w:val="both"/>
        <w:rPr>
          <w:sz w:val="28"/>
          <w:szCs w:val="28"/>
        </w:rPr>
      </w:pPr>
      <w:r>
        <w:rPr>
          <w:sz w:val="28"/>
          <w:szCs w:val="28"/>
        </w:rPr>
        <w:t>- ресурсное обеспечение исполнения административного регламента.</w:t>
      </w:r>
    </w:p>
    <w:p w:rsidR="001D1DC2" w:rsidRDefault="001D1DC2" w:rsidP="001D1DC2">
      <w:pPr>
        <w:autoSpaceDE w:val="0"/>
        <w:autoSpaceDN w:val="0"/>
        <w:adjustRightInd w:val="0"/>
        <w:ind w:firstLine="567"/>
        <w:jc w:val="both"/>
        <w:rPr>
          <w:sz w:val="28"/>
          <w:szCs w:val="28"/>
        </w:rPr>
      </w:pPr>
      <w:r>
        <w:rPr>
          <w:sz w:val="28"/>
          <w:szCs w:val="28"/>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1D1DC2" w:rsidRDefault="001D1DC2" w:rsidP="001D1DC2">
      <w:pPr>
        <w:autoSpaceDE w:val="0"/>
        <w:autoSpaceDN w:val="0"/>
        <w:adjustRightInd w:val="0"/>
        <w:ind w:firstLine="567"/>
        <w:jc w:val="both"/>
        <w:rPr>
          <w:sz w:val="28"/>
          <w:szCs w:val="28"/>
        </w:rPr>
      </w:pPr>
      <w:r>
        <w:rPr>
          <w:sz w:val="28"/>
          <w:szCs w:val="28"/>
        </w:rPr>
        <w:lastRenderedPageBreak/>
        <w:t>Анализ практики применения административного регламента проводится должностными лицами администрации один раз в год.</w:t>
      </w:r>
    </w:p>
    <w:p w:rsidR="001D1DC2" w:rsidRDefault="001D1DC2" w:rsidP="001D1DC2">
      <w:pPr>
        <w:autoSpaceDE w:val="0"/>
        <w:autoSpaceDN w:val="0"/>
        <w:adjustRightInd w:val="0"/>
        <w:ind w:firstLine="567"/>
        <w:jc w:val="both"/>
        <w:rPr>
          <w:sz w:val="28"/>
          <w:szCs w:val="28"/>
        </w:rPr>
      </w:pPr>
      <w:r>
        <w:rPr>
          <w:sz w:val="28"/>
          <w:szCs w:val="28"/>
        </w:rPr>
        <w:t>Результаты анализа практики применения административного регламента размещаются в сети Интернет на официальном сайте,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1D1DC2" w:rsidRDefault="001D1DC2" w:rsidP="001D1DC2">
      <w:pPr>
        <w:ind w:firstLine="720"/>
        <w:jc w:val="both"/>
        <w:rPr>
          <w:sz w:val="28"/>
          <w:szCs w:val="28"/>
        </w:rPr>
      </w:pPr>
      <w:r>
        <w:rPr>
          <w:sz w:val="28"/>
          <w:szCs w:val="28"/>
        </w:rPr>
        <w:t>2.13. Особенности предоставления муниципальной услуги в электронном виде.</w:t>
      </w:r>
    </w:p>
    <w:p w:rsidR="001D1DC2" w:rsidRDefault="001D1DC2" w:rsidP="001D1DC2">
      <w:pPr>
        <w:ind w:firstLine="708"/>
        <w:jc w:val="both"/>
        <w:rPr>
          <w:sz w:val="28"/>
          <w:szCs w:val="28"/>
        </w:rPr>
      </w:pPr>
      <w:r>
        <w:rPr>
          <w:sz w:val="28"/>
          <w:szCs w:val="28"/>
        </w:rPr>
        <w:t>Предоставление муниципальной услуги в электронном виде обеспечивает возможность:</w:t>
      </w:r>
    </w:p>
    <w:p w:rsidR="001D1DC2" w:rsidRDefault="001D1DC2" w:rsidP="001D1DC2">
      <w:pPr>
        <w:ind w:firstLine="708"/>
        <w:jc w:val="both"/>
        <w:rPr>
          <w:sz w:val="28"/>
          <w:szCs w:val="28"/>
        </w:rPr>
      </w:pPr>
      <w:r>
        <w:rPr>
          <w:sz w:val="28"/>
          <w:szCs w:val="28"/>
        </w:rPr>
        <w:t>- подачи заявления в электронном виде через региональный и федеральный порталы с применением специализированного программного обеспечения в порядке, установленном подпунктом 2.7.1 пункта 2.7 регламента;</w:t>
      </w:r>
    </w:p>
    <w:p w:rsidR="001D1DC2" w:rsidRDefault="001D1DC2" w:rsidP="001D1DC2">
      <w:pPr>
        <w:ind w:firstLine="708"/>
        <w:jc w:val="both"/>
        <w:rPr>
          <w:sz w:val="28"/>
          <w:szCs w:val="28"/>
        </w:rPr>
      </w:pPr>
      <w:r>
        <w:rPr>
          <w:sz w:val="28"/>
          <w:szCs w:val="28"/>
        </w:rPr>
        <w:t>- получения заявителем сведений о ходе выполнения запроса;</w:t>
      </w:r>
    </w:p>
    <w:p w:rsidR="001D1DC2" w:rsidRDefault="001D1DC2" w:rsidP="001D1DC2">
      <w:pPr>
        <w:ind w:firstLine="708"/>
        <w:jc w:val="both"/>
        <w:rPr>
          <w:sz w:val="28"/>
          <w:szCs w:val="28"/>
        </w:rPr>
      </w:pPr>
      <w:r>
        <w:rPr>
          <w:sz w:val="28"/>
          <w:szCs w:val="28"/>
        </w:rPr>
        <w:t xml:space="preserve">- получения результата муниципальной услуги в электронном виде в порядке, установленном подпунктом 3.6 регламента. </w:t>
      </w:r>
    </w:p>
    <w:p w:rsidR="001D1DC2" w:rsidRDefault="001D1DC2" w:rsidP="001D1DC2">
      <w:pPr>
        <w:jc w:val="center"/>
        <w:rPr>
          <w:b/>
          <w:sz w:val="28"/>
          <w:szCs w:val="28"/>
        </w:rPr>
      </w:pPr>
    </w:p>
    <w:p w:rsidR="001D1DC2" w:rsidRDefault="001D1DC2" w:rsidP="001D1DC2">
      <w:pPr>
        <w:ind w:firstLine="567"/>
        <w:jc w:val="center"/>
        <w:rPr>
          <w:rFonts w:eastAsia="font180" w:cs="font180"/>
          <w:b/>
          <w:sz w:val="28"/>
          <w:szCs w:val="28"/>
          <w:lang w:eastAsia="ar-SA"/>
        </w:rPr>
      </w:pPr>
      <w:r>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D1DC2" w:rsidRDefault="001D1DC2" w:rsidP="001D1DC2">
      <w:pPr>
        <w:ind w:firstLine="709"/>
        <w:jc w:val="both"/>
        <w:rPr>
          <w:sz w:val="28"/>
          <w:szCs w:val="28"/>
        </w:rPr>
      </w:pPr>
      <w:bookmarkStart w:id="4" w:name="sub_10022"/>
      <w:r>
        <w:rPr>
          <w:bCs/>
          <w:color w:val="000000"/>
          <w:sz w:val="28"/>
          <w:szCs w:val="28"/>
        </w:rPr>
        <w:t>3.1.</w:t>
      </w:r>
      <w:r>
        <w:rPr>
          <w:sz w:val="28"/>
          <w:szCs w:val="28"/>
        </w:rPr>
        <w:t xml:space="preserve"> Описание последовательности действий при предоставлении муниципальной услуги.</w:t>
      </w:r>
    </w:p>
    <w:p w:rsidR="001D1DC2" w:rsidRDefault="001D1DC2" w:rsidP="001D1DC2">
      <w:pPr>
        <w:autoSpaceDE w:val="0"/>
        <w:autoSpaceDN w:val="0"/>
        <w:adjustRightInd w:val="0"/>
        <w:ind w:firstLine="709"/>
        <w:jc w:val="both"/>
        <w:rPr>
          <w:sz w:val="28"/>
          <w:szCs w:val="28"/>
        </w:rPr>
      </w:pPr>
      <w:r>
        <w:rPr>
          <w:sz w:val="28"/>
          <w:szCs w:val="28"/>
        </w:rPr>
        <w:t xml:space="preserve">Последовательность и состав выполняемых административных действий </w:t>
      </w:r>
      <w:proofErr w:type="gramStart"/>
      <w:r>
        <w:rPr>
          <w:sz w:val="28"/>
          <w:szCs w:val="28"/>
        </w:rPr>
        <w:t>показаны</w:t>
      </w:r>
      <w:proofErr w:type="gramEnd"/>
      <w:r>
        <w:rPr>
          <w:sz w:val="28"/>
          <w:szCs w:val="28"/>
        </w:rPr>
        <w:t xml:space="preserve"> на блок-схеме в приложении № 1 к регламенту.</w:t>
      </w:r>
    </w:p>
    <w:p w:rsidR="001D1DC2" w:rsidRDefault="001D1DC2" w:rsidP="001D1DC2">
      <w:pPr>
        <w:autoSpaceDE w:val="0"/>
        <w:autoSpaceDN w:val="0"/>
        <w:adjustRightInd w:val="0"/>
        <w:ind w:firstLine="567"/>
        <w:jc w:val="both"/>
        <w:rPr>
          <w:color w:val="000000"/>
          <w:sz w:val="28"/>
          <w:szCs w:val="28"/>
        </w:rPr>
      </w:pPr>
      <w:r>
        <w:rPr>
          <w:color w:val="000000"/>
          <w:sz w:val="28"/>
          <w:szCs w:val="28"/>
        </w:rPr>
        <w:t>Предоставление муниципальной услуги включает в себя следующие административные процедуры:</w:t>
      </w:r>
    </w:p>
    <w:p w:rsidR="001D1DC2" w:rsidRDefault="001D1DC2" w:rsidP="001D1DC2">
      <w:pPr>
        <w:ind w:firstLine="567"/>
        <w:jc w:val="both"/>
        <w:rPr>
          <w:sz w:val="28"/>
          <w:szCs w:val="28"/>
        </w:rPr>
      </w:pPr>
      <w:r>
        <w:rPr>
          <w:sz w:val="28"/>
          <w:szCs w:val="28"/>
        </w:rPr>
        <w:t>- прием и регистрация документов заявителя, выдача расписки заявителю в получении документов – 1 рабочий день;</w:t>
      </w:r>
    </w:p>
    <w:p w:rsidR="001D1DC2" w:rsidRDefault="001D1DC2" w:rsidP="001D1DC2">
      <w:pPr>
        <w:autoSpaceDE w:val="0"/>
        <w:autoSpaceDN w:val="0"/>
        <w:adjustRightInd w:val="0"/>
        <w:ind w:firstLine="540"/>
        <w:jc w:val="both"/>
        <w:outlineLvl w:val="2"/>
        <w:rPr>
          <w:sz w:val="28"/>
          <w:szCs w:val="28"/>
        </w:rPr>
      </w:pPr>
      <w:r>
        <w:rPr>
          <w:sz w:val="28"/>
          <w:szCs w:val="28"/>
        </w:rPr>
        <w:t>- правовая экспертиза документов, установление оснований для принятия на учет или отказа в принятии на учет, перерегистрации  заявителей,</w:t>
      </w:r>
      <w:r>
        <w:rPr>
          <w:rFonts w:eastAsia="Calibri"/>
          <w:sz w:val="28"/>
          <w:szCs w:val="28"/>
          <w:lang w:eastAsia="en-US"/>
        </w:rPr>
        <w:t xml:space="preserve"> состоящих на учете в качестве нуждающихся в жилых помещениях </w:t>
      </w:r>
      <w:r>
        <w:rPr>
          <w:sz w:val="28"/>
          <w:szCs w:val="28"/>
        </w:rPr>
        <w:t xml:space="preserve"> -  11 рабочих дней;</w:t>
      </w:r>
    </w:p>
    <w:p w:rsidR="001D1DC2" w:rsidRDefault="001D1DC2" w:rsidP="001D1DC2">
      <w:pPr>
        <w:autoSpaceDE w:val="0"/>
        <w:autoSpaceDN w:val="0"/>
        <w:adjustRightInd w:val="0"/>
        <w:ind w:firstLine="540"/>
        <w:jc w:val="both"/>
        <w:outlineLvl w:val="2"/>
        <w:rPr>
          <w:sz w:val="28"/>
          <w:szCs w:val="28"/>
        </w:rPr>
      </w:pPr>
      <w:r>
        <w:rPr>
          <w:sz w:val="28"/>
          <w:szCs w:val="28"/>
        </w:rPr>
        <w:t>- рассмотрение заявления о принятии на учет в качестве нуждающихся в улучшении жилищных условий, о перерегистрации заявителей,</w:t>
      </w:r>
      <w:r>
        <w:rPr>
          <w:rFonts w:eastAsia="Calibri"/>
          <w:sz w:val="28"/>
          <w:szCs w:val="28"/>
          <w:lang w:eastAsia="en-US"/>
        </w:rPr>
        <w:t xml:space="preserve"> состоящих на учете в качестве нуждающихся в жилых помещениях </w:t>
      </w:r>
      <w:r>
        <w:rPr>
          <w:sz w:val="28"/>
          <w:szCs w:val="28"/>
        </w:rPr>
        <w:t>на заседании жилищной комиссии по вопросу предоставления муниципальной услуги (далее - комиссия), составление и подписание протокола заседания комиссии – 11 рабочих дней;</w:t>
      </w:r>
    </w:p>
    <w:p w:rsidR="001D1DC2" w:rsidRDefault="001D1DC2" w:rsidP="001D1DC2">
      <w:pPr>
        <w:autoSpaceDE w:val="0"/>
        <w:autoSpaceDN w:val="0"/>
        <w:adjustRightInd w:val="0"/>
        <w:ind w:firstLine="540"/>
        <w:jc w:val="both"/>
        <w:outlineLvl w:val="2"/>
        <w:rPr>
          <w:sz w:val="28"/>
          <w:szCs w:val="28"/>
        </w:rPr>
      </w:pPr>
      <w:r>
        <w:rPr>
          <w:sz w:val="28"/>
          <w:szCs w:val="28"/>
        </w:rPr>
        <w:t>- подготовка должностным лицом администрации, ответственным за предоставление муниципальной услуги, проекта постановления администрации поселка Балахта о постановке на учет, отказе в принятии на учет, о перерегистрации заявителей,</w:t>
      </w:r>
      <w:r>
        <w:rPr>
          <w:rFonts w:eastAsia="Calibri"/>
          <w:sz w:val="28"/>
          <w:szCs w:val="28"/>
          <w:lang w:eastAsia="en-US"/>
        </w:rPr>
        <w:t xml:space="preserve"> состоящих на учете в качестве нуждающихся в жилых помещениях </w:t>
      </w:r>
      <w:r>
        <w:rPr>
          <w:sz w:val="28"/>
          <w:szCs w:val="28"/>
        </w:rPr>
        <w:t>– 4 рабочих дня;</w:t>
      </w:r>
    </w:p>
    <w:p w:rsidR="001D1DC2" w:rsidRDefault="001D1DC2" w:rsidP="001D1DC2">
      <w:pPr>
        <w:autoSpaceDE w:val="0"/>
        <w:autoSpaceDN w:val="0"/>
        <w:adjustRightInd w:val="0"/>
        <w:ind w:firstLine="540"/>
        <w:jc w:val="both"/>
        <w:outlineLvl w:val="2"/>
        <w:rPr>
          <w:sz w:val="28"/>
          <w:szCs w:val="28"/>
        </w:rPr>
      </w:pPr>
      <w:r>
        <w:rPr>
          <w:sz w:val="28"/>
          <w:szCs w:val="28"/>
        </w:rPr>
        <w:t xml:space="preserve">- регистрация и направление письма заявителю о  принятии гражданина на учет в качестве нуждающихся в жилых помещениях, выдача или направление </w:t>
      </w:r>
      <w:r>
        <w:rPr>
          <w:sz w:val="28"/>
          <w:szCs w:val="28"/>
        </w:rPr>
        <w:lastRenderedPageBreak/>
        <w:t>заявителю письма о перерегистрации заявителей</w:t>
      </w:r>
      <w:r>
        <w:rPr>
          <w:rFonts w:eastAsia="Calibri"/>
          <w:sz w:val="28"/>
          <w:szCs w:val="28"/>
          <w:lang w:eastAsia="en-US"/>
        </w:rPr>
        <w:t xml:space="preserve">, состоящих на учете в качестве нуждающихся в жилых помещениях </w:t>
      </w:r>
      <w:r>
        <w:rPr>
          <w:sz w:val="28"/>
          <w:szCs w:val="28"/>
        </w:rPr>
        <w:t>– 3 рабочих дня.</w:t>
      </w:r>
    </w:p>
    <w:p w:rsidR="001D1DC2" w:rsidRDefault="001D1DC2" w:rsidP="001D1DC2">
      <w:pPr>
        <w:autoSpaceDE w:val="0"/>
        <w:autoSpaceDN w:val="0"/>
        <w:adjustRightInd w:val="0"/>
        <w:ind w:firstLine="567"/>
        <w:jc w:val="both"/>
        <w:rPr>
          <w:sz w:val="28"/>
          <w:szCs w:val="28"/>
        </w:rPr>
      </w:pPr>
      <w:r>
        <w:rPr>
          <w:sz w:val="28"/>
          <w:szCs w:val="28"/>
        </w:rPr>
        <w:t>3.2. Административная процедура: «Прием и регистрация документов заявителя, выдача расписки заявителю в получении документов».</w:t>
      </w:r>
    </w:p>
    <w:bookmarkEnd w:id="4"/>
    <w:p w:rsidR="001D1DC2" w:rsidRDefault="001D1DC2" w:rsidP="001D1DC2">
      <w:pPr>
        <w:widowControl w:val="0"/>
        <w:autoSpaceDE w:val="0"/>
        <w:autoSpaceDN w:val="0"/>
        <w:adjustRightInd w:val="0"/>
        <w:ind w:firstLine="567"/>
        <w:jc w:val="both"/>
        <w:rPr>
          <w:rFonts w:cs="Arial"/>
          <w:b/>
          <w:sz w:val="28"/>
          <w:szCs w:val="28"/>
        </w:rPr>
      </w:pPr>
      <w:r>
        <w:rPr>
          <w:color w:val="000000"/>
          <w:sz w:val="28"/>
          <w:szCs w:val="28"/>
        </w:rPr>
        <w:t xml:space="preserve">Основанием для начала административного действия </w:t>
      </w:r>
      <w:r>
        <w:rPr>
          <w:rFonts w:cs="Arial"/>
          <w:sz w:val="28"/>
          <w:szCs w:val="28"/>
        </w:rPr>
        <w:t xml:space="preserve">является личное письменное обращение заявителя к должностному лицу либо направление заявления в электронном виде или по почте. </w:t>
      </w:r>
    </w:p>
    <w:p w:rsidR="001D1DC2" w:rsidRDefault="001D1DC2" w:rsidP="001D1DC2">
      <w:pPr>
        <w:ind w:firstLine="567"/>
        <w:jc w:val="both"/>
        <w:rPr>
          <w:sz w:val="28"/>
          <w:szCs w:val="28"/>
        </w:rPr>
      </w:pPr>
      <w:r>
        <w:rPr>
          <w:sz w:val="28"/>
          <w:szCs w:val="28"/>
        </w:rPr>
        <w:t xml:space="preserve">Ответственным за исполнение административного действия является должностное лицо. </w:t>
      </w:r>
    </w:p>
    <w:p w:rsidR="001D1DC2" w:rsidRDefault="001D1DC2" w:rsidP="001D1DC2">
      <w:pPr>
        <w:ind w:firstLine="567"/>
        <w:jc w:val="both"/>
        <w:rPr>
          <w:sz w:val="28"/>
          <w:szCs w:val="28"/>
        </w:rPr>
      </w:pPr>
      <w:r>
        <w:rPr>
          <w:sz w:val="28"/>
          <w:szCs w:val="28"/>
        </w:rPr>
        <w:t>При личном обращении должностное лицо удостоверяет личность заявителя, принимает заявление, выдает расписку в получении документов с  указанием их перечня и даты их получения и регистрирует в этот же день заявление в журнале регистрации.</w:t>
      </w:r>
      <w:r>
        <w:rPr>
          <w:color w:val="FF6600"/>
          <w:sz w:val="28"/>
          <w:szCs w:val="28"/>
        </w:rPr>
        <w:t xml:space="preserve"> </w:t>
      </w:r>
    </w:p>
    <w:p w:rsidR="001D1DC2" w:rsidRDefault="001D1DC2" w:rsidP="001D1DC2">
      <w:pPr>
        <w:ind w:firstLine="567"/>
        <w:jc w:val="both"/>
        <w:rPr>
          <w:sz w:val="28"/>
          <w:szCs w:val="28"/>
        </w:rPr>
      </w:pPr>
      <w:r>
        <w:rPr>
          <w:sz w:val="28"/>
          <w:szCs w:val="28"/>
        </w:rPr>
        <w:t>При поступлении заявления и документов в электронном виде, должностное лицо распечатывает поступившие заявление и документы, фиксирует факт их получения в журнале регистрации в этот же день и направляет заявителю в течение 15 минут подтверждение об их получении.</w:t>
      </w:r>
    </w:p>
    <w:p w:rsidR="001D1DC2" w:rsidRDefault="001D1DC2" w:rsidP="001D1DC2">
      <w:pPr>
        <w:ind w:firstLine="567"/>
        <w:jc w:val="both"/>
        <w:rPr>
          <w:sz w:val="28"/>
          <w:szCs w:val="28"/>
        </w:rPr>
      </w:pPr>
      <w:r>
        <w:rPr>
          <w:sz w:val="28"/>
          <w:szCs w:val="28"/>
        </w:rPr>
        <w:t>При поступлении заявления по почте заказным письмом с уведомлением о вручении, должностное лицо осматривает конверт и при обнаружении на нём даты почтового штемпеля в пределах срока, установленного абзацем десятым  подпункта 3.2. административного регламента, вскрывает конверт и регистрирует заявление в журнале регистрации.</w:t>
      </w:r>
    </w:p>
    <w:p w:rsidR="001D1DC2" w:rsidRDefault="001D1DC2" w:rsidP="001D1DC2">
      <w:pPr>
        <w:shd w:val="clear" w:color="auto" w:fill="FFFFFF"/>
        <w:ind w:firstLine="567"/>
        <w:jc w:val="both"/>
        <w:rPr>
          <w:b/>
          <w:sz w:val="28"/>
          <w:szCs w:val="28"/>
        </w:rPr>
      </w:pPr>
      <w:r>
        <w:rPr>
          <w:sz w:val="28"/>
          <w:szCs w:val="28"/>
        </w:rPr>
        <w:t xml:space="preserve">Должностное лицо, ответственное </w:t>
      </w:r>
      <w:r>
        <w:rPr>
          <w:rFonts w:eastAsia="font294"/>
          <w:sz w:val="28"/>
          <w:szCs w:val="28"/>
          <w:lang w:eastAsia="ar-SA"/>
        </w:rPr>
        <w:t xml:space="preserve">за прием и регистрацию документов выдает заявителю расписку в получении документов </w:t>
      </w:r>
      <w:r>
        <w:rPr>
          <w:sz w:val="28"/>
          <w:szCs w:val="28"/>
        </w:rPr>
        <w:t>с указанием их перечня и даты их получения в 2-х экземплярах по форме, установленной приложением №3 к настоящему административному регламенту. Первый экземпляр расписки в получении документов передается заявителю, а второй экземпляр помещается в учетное дело</w:t>
      </w:r>
      <w:r>
        <w:rPr>
          <w:b/>
          <w:sz w:val="28"/>
          <w:szCs w:val="28"/>
        </w:rPr>
        <w:t xml:space="preserve">. </w:t>
      </w:r>
    </w:p>
    <w:p w:rsidR="001D1DC2" w:rsidRDefault="001D1DC2" w:rsidP="001D1DC2">
      <w:pPr>
        <w:ind w:firstLine="737"/>
        <w:jc w:val="both"/>
        <w:rPr>
          <w:sz w:val="28"/>
          <w:szCs w:val="28"/>
        </w:rPr>
      </w:pPr>
      <w:proofErr w:type="gramStart"/>
      <w:r>
        <w:rPr>
          <w:sz w:val="28"/>
          <w:szCs w:val="28"/>
        </w:rPr>
        <w:t xml:space="preserve">В случае несоответствия документов установленным требованиям должностное лицо, ответственное за прием и регистрацию документов, принимает заявление и документы, делая устное предупреждение заявителя о несоответствии и необходимости приведения в соответствие представленных документов установленным настоящим административным регламентом требованиям для дальнейшего рассмотрения представленных документов и принятия решения о постановке на учет или перерегистрации. </w:t>
      </w:r>
      <w:proofErr w:type="gramEnd"/>
    </w:p>
    <w:p w:rsidR="001D1DC2" w:rsidRDefault="001D1DC2" w:rsidP="001D1DC2">
      <w:pPr>
        <w:autoSpaceDE w:val="0"/>
        <w:autoSpaceDN w:val="0"/>
        <w:adjustRightInd w:val="0"/>
        <w:ind w:firstLine="737"/>
        <w:jc w:val="both"/>
        <w:rPr>
          <w:sz w:val="28"/>
          <w:szCs w:val="28"/>
        </w:rPr>
      </w:pPr>
      <w:r>
        <w:rPr>
          <w:sz w:val="28"/>
          <w:szCs w:val="28"/>
        </w:rPr>
        <w:t xml:space="preserve">Принятые заявления граждан о принятии на учет в качестве нуждающихся в </w:t>
      </w:r>
      <w:proofErr w:type="gramStart"/>
      <w:r>
        <w:rPr>
          <w:sz w:val="28"/>
          <w:szCs w:val="28"/>
        </w:rPr>
        <w:t>жилых помещениях, предоставляемых по договору социального найма регистрируются</w:t>
      </w:r>
      <w:proofErr w:type="gramEnd"/>
      <w:r>
        <w:rPr>
          <w:sz w:val="28"/>
          <w:szCs w:val="28"/>
        </w:rPr>
        <w:t xml:space="preserve"> в Книге регистрации заявлений граждан о принятии на учет в качестве нуждающихся в жилых помещениях, предоставляемых по договору социального найма (приложение № 4 к настоящему административному регламенту).</w:t>
      </w:r>
    </w:p>
    <w:p w:rsidR="001D1DC2" w:rsidRDefault="001D1DC2" w:rsidP="001D1DC2">
      <w:pPr>
        <w:autoSpaceDE w:val="0"/>
        <w:autoSpaceDN w:val="0"/>
        <w:adjustRightInd w:val="0"/>
        <w:ind w:firstLine="567"/>
        <w:jc w:val="both"/>
        <w:rPr>
          <w:color w:val="000000"/>
          <w:sz w:val="28"/>
          <w:szCs w:val="28"/>
        </w:rPr>
      </w:pPr>
      <w:r>
        <w:rPr>
          <w:sz w:val="28"/>
          <w:szCs w:val="28"/>
        </w:rPr>
        <w:t xml:space="preserve">Результатом административной процедуры является </w:t>
      </w:r>
      <w:r>
        <w:rPr>
          <w:color w:val="000000"/>
          <w:sz w:val="28"/>
          <w:szCs w:val="28"/>
        </w:rPr>
        <w:t>получение должностным лицом, ответственным за правовую экспертизу документов предоставленных заявителем.</w:t>
      </w:r>
    </w:p>
    <w:p w:rsidR="001D1DC2" w:rsidRDefault="001D1DC2" w:rsidP="001D1DC2">
      <w:pPr>
        <w:ind w:firstLine="567"/>
        <w:jc w:val="both"/>
        <w:rPr>
          <w:sz w:val="28"/>
          <w:szCs w:val="28"/>
        </w:rPr>
      </w:pPr>
      <w:r>
        <w:rPr>
          <w:sz w:val="28"/>
          <w:szCs w:val="28"/>
        </w:rPr>
        <w:t>Максимальный срок исполнения административной процедуры –  1 рабочий день.</w:t>
      </w:r>
    </w:p>
    <w:p w:rsidR="001D1DC2" w:rsidRDefault="001D1DC2" w:rsidP="001D1DC2">
      <w:pPr>
        <w:tabs>
          <w:tab w:val="left" w:pos="0"/>
        </w:tabs>
        <w:ind w:firstLine="567"/>
        <w:jc w:val="both"/>
        <w:rPr>
          <w:rFonts w:eastAsia="font180" w:cs="font180"/>
          <w:sz w:val="28"/>
          <w:szCs w:val="28"/>
          <w:lang w:eastAsia="ar-SA"/>
        </w:rPr>
      </w:pPr>
      <w:r>
        <w:rPr>
          <w:rFonts w:eastAsia="font180" w:cs="font180"/>
          <w:sz w:val="28"/>
          <w:szCs w:val="28"/>
          <w:lang w:eastAsia="ar-SA"/>
        </w:rPr>
        <w:lastRenderedPageBreak/>
        <w:t xml:space="preserve">3.3. </w:t>
      </w:r>
      <w:r>
        <w:rPr>
          <w:rFonts w:eastAsia="font180"/>
          <w:color w:val="000000"/>
          <w:sz w:val="28"/>
          <w:szCs w:val="28"/>
          <w:lang w:eastAsia="ar-SA"/>
        </w:rPr>
        <w:t>Административная процедура: «</w:t>
      </w:r>
      <w:r>
        <w:rPr>
          <w:rFonts w:cs="font180"/>
          <w:sz w:val="28"/>
          <w:szCs w:val="28"/>
        </w:rPr>
        <w:t>П</w:t>
      </w:r>
      <w:r>
        <w:rPr>
          <w:rFonts w:eastAsia="font180" w:cs="font180"/>
          <w:sz w:val="28"/>
          <w:szCs w:val="28"/>
          <w:lang w:eastAsia="ar-SA"/>
        </w:rPr>
        <w:t>равовая экспертиза документов, установление оснований для принятия на учет или отказа в принятии на учет, перерегистрации  заявителей,</w:t>
      </w:r>
      <w:r>
        <w:rPr>
          <w:rFonts w:eastAsia="Calibri" w:cs="font180"/>
          <w:sz w:val="28"/>
          <w:szCs w:val="28"/>
          <w:lang w:eastAsia="en-US"/>
        </w:rPr>
        <w:t xml:space="preserve"> состоящих на учете в качестве нуждающихся в жилых помещениях</w:t>
      </w:r>
      <w:r>
        <w:rPr>
          <w:rFonts w:eastAsia="font180" w:cs="font180"/>
          <w:sz w:val="28"/>
          <w:szCs w:val="28"/>
          <w:lang w:eastAsia="ar-SA"/>
        </w:rPr>
        <w:t>».</w:t>
      </w:r>
    </w:p>
    <w:p w:rsidR="001D1DC2" w:rsidRDefault="001D1DC2" w:rsidP="001D1DC2">
      <w:pPr>
        <w:tabs>
          <w:tab w:val="left" w:pos="0"/>
        </w:tabs>
        <w:ind w:firstLine="567"/>
        <w:jc w:val="both"/>
        <w:rPr>
          <w:rFonts w:eastAsia="font180"/>
          <w:color w:val="000000"/>
          <w:sz w:val="28"/>
          <w:szCs w:val="28"/>
          <w:lang w:eastAsia="ar-SA"/>
        </w:rPr>
      </w:pPr>
      <w:r>
        <w:rPr>
          <w:rFonts w:eastAsia="font180" w:cs="font180"/>
          <w:sz w:val="28"/>
          <w:szCs w:val="28"/>
          <w:lang w:eastAsia="ar-SA"/>
        </w:rPr>
        <w:t xml:space="preserve">Основанием для исполнения </w:t>
      </w:r>
      <w:r>
        <w:rPr>
          <w:rFonts w:eastAsia="font180"/>
          <w:color w:val="000000"/>
          <w:sz w:val="28"/>
          <w:szCs w:val="28"/>
          <w:lang w:eastAsia="ar-SA"/>
        </w:rPr>
        <w:t xml:space="preserve">данной административной процедуры </w:t>
      </w:r>
      <w:r>
        <w:rPr>
          <w:rFonts w:eastAsia="font180" w:cs="font180"/>
          <w:sz w:val="28"/>
          <w:szCs w:val="28"/>
          <w:lang w:eastAsia="ar-SA"/>
        </w:rPr>
        <w:t xml:space="preserve">является </w:t>
      </w:r>
      <w:r>
        <w:rPr>
          <w:rFonts w:eastAsia="font180"/>
          <w:color w:val="000000"/>
          <w:sz w:val="28"/>
          <w:szCs w:val="28"/>
          <w:lang w:eastAsia="ar-SA"/>
        </w:rPr>
        <w:t>получение должностным лицом, ответственным за проведение правовой экспертизы  документов, представленных заявителем.</w:t>
      </w:r>
    </w:p>
    <w:p w:rsidR="001D1DC2" w:rsidRDefault="001D1DC2" w:rsidP="001D1DC2">
      <w:pPr>
        <w:autoSpaceDE w:val="0"/>
        <w:autoSpaceDN w:val="0"/>
        <w:adjustRightInd w:val="0"/>
        <w:ind w:firstLine="567"/>
        <w:jc w:val="both"/>
        <w:rPr>
          <w:sz w:val="28"/>
          <w:szCs w:val="28"/>
        </w:rPr>
      </w:pPr>
      <w:r>
        <w:rPr>
          <w:color w:val="000000"/>
          <w:sz w:val="28"/>
          <w:szCs w:val="28"/>
        </w:rPr>
        <w:t xml:space="preserve"> При получении документов заявителя, должностное лицо, ответственное за </w:t>
      </w:r>
      <w:r>
        <w:rPr>
          <w:sz w:val="28"/>
          <w:szCs w:val="28"/>
        </w:rPr>
        <w:t>правоведение правовой экспертизы (при необходимости с привлечением специалистов компетентных органов и должностных лиц администрации)  осуществляет  проверку оснований для принятия граждан на учет в качестве нуждающихся в жилых помещениях.</w:t>
      </w:r>
    </w:p>
    <w:p w:rsidR="001D1DC2" w:rsidRDefault="001D1DC2" w:rsidP="001D1DC2">
      <w:pPr>
        <w:autoSpaceDE w:val="0"/>
        <w:autoSpaceDN w:val="0"/>
        <w:adjustRightInd w:val="0"/>
        <w:ind w:firstLine="567"/>
        <w:jc w:val="both"/>
        <w:rPr>
          <w:sz w:val="28"/>
          <w:szCs w:val="28"/>
        </w:rPr>
      </w:pPr>
      <w:r>
        <w:rPr>
          <w:sz w:val="28"/>
          <w:szCs w:val="28"/>
        </w:rPr>
        <w:t>Должностное лицо проверяет сведения:</w:t>
      </w:r>
    </w:p>
    <w:p w:rsidR="001D1DC2" w:rsidRDefault="001D1DC2" w:rsidP="001D1DC2">
      <w:pPr>
        <w:autoSpaceDE w:val="0"/>
        <w:autoSpaceDN w:val="0"/>
        <w:adjustRightInd w:val="0"/>
        <w:ind w:firstLine="567"/>
        <w:jc w:val="both"/>
        <w:rPr>
          <w:color w:val="000000"/>
          <w:sz w:val="28"/>
          <w:szCs w:val="28"/>
        </w:rPr>
      </w:pPr>
      <w:r>
        <w:rPr>
          <w:color w:val="000000"/>
          <w:sz w:val="28"/>
          <w:szCs w:val="28"/>
        </w:rPr>
        <w:t>- проверяет документы на соответствие их требованиям, установленным пунктом 2.7.1 и 2.7.2 пункта 2.7. настоящего административного регламента;</w:t>
      </w:r>
    </w:p>
    <w:p w:rsidR="001D1DC2" w:rsidRDefault="001D1DC2" w:rsidP="001D1DC2">
      <w:pPr>
        <w:autoSpaceDE w:val="0"/>
        <w:autoSpaceDN w:val="0"/>
        <w:adjustRightInd w:val="0"/>
        <w:ind w:firstLine="567"/>
        <w:jc w:val="both"/>
        <w:rPr>
          <w:sz w:val="28"/>
          <w:szCs w:val="28"/>
        </w:rPr>
      </w:pPr>
      <w:r>
        <w:rPr>
          <w:sz w:val="28"/>
          <w:szCs w:val="28"/>
        </w:rPr>
        <w:t>- о размерах общей площади жилого помещения, занимаемого гражданином и членами его семьи;</w:t>
      </w:r>
    </w:p>
    <w:p w:rsidR="001D1DC2" w:rsidRDefault="001D1DC2" w:rsidP="001D1DC2">
      <w:pPr>
        <w:autoSpaceDE w:val="0"/>
        <w:autoSpaceDN w:val="0"/>
        <w:adjustRightInd w:val="0"/>
        <w:ind w:firstLine="567"/>
        <w:jc w:val="both"/>
        <w:rPr>
          <w:sz w:val="28"/>
          <w:szCs w:val="28"/>
        </w:rPr>
      </w:pPr>
      <w:r>
        <w:rPr>
          <w:sz w:val="28"/>
          <w:szCs w:val="28"/>
        </w:rPr>
        <w:t>- о зарегистрированных в жилых помещениях лицах;</w:t>
      </w:r>
    </w:p>
    <w:p w:rsidR="001D1DC2" w:rsidRDefault="001D1DC2" w:rsidP="001D1DC2">
      <w:pPr>
        <w:autoSpaceDE w:val="0"/>
        <w:autoSpaceDN w:val="0"/>
        <w:adjustRightInd w:val="0"/>
        <w:ind w:firstLine="567"/>
        <w:jc w:val="both"/>
        <w:rPr>
          <w:sz w:val="28"/>
          <w:szCs w:val="28"/>
        </w:rPr>
      </w:pPr>
      <w:r>
        <w:rPr>
          <w:sz w:val="28"/>
          <w:szCs w:val="28"/>
        </w:rPr>
        <w:t>- о собственнике (нанимателе) жилого помещения, в котором зарегистрирован гражданин и члены его семьи;</w:t>
      </w:r>
    </w:p>
    <w:p w:rsidR="001D1DC2" w:rsidRDefault="001D1DC2" w:rsidP="001D1DC2">
      <w:pPr>
        <w:autoSpaceDE w:val="0"/>
        <w:autoSpaceDN w:val="0"/>
        <w:adjustRightInd w:val="0"/>
        <w:ind w:firstLine="567"/>
        <w:jc w:val="both"/>
        <w:rPr>
          <w:sz w:val="28"/>
          <w:szCs w:val="28"/>
        </w:rPr>
      </w:pPr>
      <w:r>
        <w:rPr>
          <w:sz w:val="28"/>
          <w:szCs w:val="28"/>
        </w:rPr>
        <w:t>- о наличии или отсутствии в собственности гражданина и членов его семьи каких-либо жилых помещений;</w:t>
      </w:r>
    </w:p>
    <w:p w:rsidR="001D1DC2" w:rsidRDefault="001D1DC2" w:rsidP="001D1DC2">
      <w:pPr>
        <w:autoSpaceDE w:val="0"/>
        <w:autoSpaceDN w:val="0"/>
        <w:adjustRightInd w:val="0"/>
        <w:ind w:firstLine="567"/>
        <w:jc w:val="both"/>
        <w:rPr>
          <w:sz w:val="28"/>
          <w:szCs w:val="28"/>
        </w:rPr>
      </w:pPr>
      <w:r>
        <w:rPr>
          <w:sz w:val="28"/>
          <w:szCs w:val="28"/>
        </w:rPr>
        <w:t xml:space="preserve">- о наличии документа, подтверждающего факт признания гражданина </w:t>
      </w:r>
      <w:proofErr w:type="gramStart"/>
      <w:r>
        <w:rPr>
          <w:sz w:val="28"/>
          <w:szCs w:val="28"/>
        </w:rPr>
        <w:t>малоимущим</w:t>
      </w:r>
      <w:proofErr w:type="gramEnd"/>
      <w:r>
        <w:rPr>
          <w:sz w:val="28"/>
          <w:szCs w:val="28"/>
        </w:rPr>
        <w:t>;</w:t>
      </w:r>
    </w:p>
    <w:p w:rsidR="001D1DC2" w:rsidRDefault="001D1DC2" w:rsidP="001D1DC2">
      <w:pPr>
        <w:autoSpaceDE w:val="0"/>
        <w:autoSpaceDN w:val="0"/>
        <w:adjustRightInd w:val="0"/>
        <w:ind w:firstLine="567"/>
        <w:jc w:val="both"/>
        <w:rPr>
          <w:sz w:val="28"/>
          <w:szCs w:val="28"/>
        </w:rPr>
      </w:pPr>
      <w:r>
        <w:rPr>
          <w:sz w:val="28"/>
          <w:szCs w:val="28"/>
        </w:rPr>
        <w:t>- об отнесении гражданина к той или иной категории лиц, подлежащих обеспечению жилыми помещениями по договорам социального найма (в том числе по общим основаниям и (или) вне очереди).</w:t>
      </w:r>
    </w:p>
    <w:p w:rsidR="001D1DC2" w:rsidRDefault="001D1DC2" w:rsidP="001D1DC2">
      <w:pPr>
        <w:shd w:val="clear" w:color="auto" w:fill="FFFFFF"/>
        <w:ind w:firstLine="567"/>
        <w:jc w:val="both"/>
        <w:rPr>
          <w:b/>
          <w:sz w:val="28"/>
          <w:szCs w:val="28"/>
        </w:rPr>
      </w:pPr>
      <w:r>
        <w:rPr>
          <w:rFonts w:eastAsia="Calibri"/>
          <w:sz w:val="28"/>
          <w:szCs w:val="28"/>
          <w:lang w:eastAsia="en-US"/>
        </w:rPr>
        <w:t>Должностное лицо проверяет представленные документы и сведения путем направления официальных запросов в органы государственной власти, налоговые и таможенные органы, иные органы и организации.</w:t>
      </w:r>
      <w:r>
        <w:rPr>
          <w:b/>
          <w:sz w:val="28"/>
          <w:szCs w:val="28"/>
        </w:rPr>
        <w:t xml:space="preserve"> </w:t>
      </w:r>
    </w:p>
    <w:p w:rsidR="001D1DC2" w:rsidRDefault="001D1DC2" w:rsidP="001D1DC2">
      <w:pPr>
        <w:autoSpaceDE w:val="0"/>
        <w:autoSpaceDN w:val="0"/>
        <w:adjustRightInd w:val="0"/>
        <w:ind w:firstLine="540"/>
        <w:jc w:val="both"/>
        <w:outlineLvl w:val="1"/>
        <w:rPr>
          <w:rFonts w:eastAsia="Calibri"/>
          <w:bCs/>
          <w:sz w:val="28"/>
          <w:szCs w:val="28"/>
          <w:lang w:eastAsia="en-US"/>
        </w:rPr>
      </w:pPr>
      <w:r>
        <w:rPr>
          <w:rFonts w:eastAsia="Calibri"/>
          <w:bCs/>
          <w:sz w:val="28"/>
          <w:szCs w:val="28"/>
          <w:lang w:eastAsia="en-US"/>
        </w:rPr>
        <w:t>При наличии у должностного лица возможности самостоятельного получения необходимых достоверных сведений и документов, в том числе в электронном виде, данный орган имеет право использовать полученные сведения и документы вместо документов, представляемых гражданином. В этом случае, граждане освобождаются от обязанности представления всех или части документов указанных в подпункте 2.7.1 по решению этого органа.</w:t>
      </w:r>
    </w:p>
    <w:p w:rsidR="001D1DC2" w:rsidRDefault="001D1DC2" w:rsidP="001D1DC2">
      <w:pPr>
        <w:autoSpaceDE w:val="0"/>
        <w:autoSpaceDN w:val="0"/>
        <w:adjustRightInd w:val="0"/>
        <w:ind w:firstLine="540"/>
        <w:jc w:val="both"/>
        <w:outlineLvl w:val="1"/>
        <w:rPr>
          <w:rFonts w:eastAsia="Calibri"/>
          <w:sz w:val="28"/>
          <w:szCs w:val="28"/>
          <w:lang w:eastAsia="en-US"/>
        </w:rPr>
      </w:pPr>
      <w:r>
        <w:rPr>
          <w:rFonts w:eastAsia="Calibri"/>
          <w:sz w:val="28"/>
          <w:szCs w:val="28"/>
          <w:lang w:eastAsia="en-US"/>
        </w:rPr>
        <w:t>Должностное лицо</w:t>
      </w:r>
      <w:r>
        <w:rPr>
          <w:color w:val="000000"/>
          <w:sz w:val="28"/>
          <w:szCs w:val="28"/>
        </w:rPr>
        <w:t xml:space="preserve">, ответственное за проведение правовой экспертизы уведомляет заявителя о не соответствии  представленных документов подпункту 2.7.1. настоящего административного регламента и предлагает доукомплектовать необходимыми документами до вынесения на </w:t>
      </w:r>
      <w:r>
        <w:rPr>
          <w:sz w:val="28"/>
          <w:szCs w:val="28"/>
        </w:rPr>
        <w:t>рассмотрение  заседания комиссии вопроса о признании гражданина нуждающимся в жилом помещении и принятии его на соответствующий учет в администрации</w:t>
      </w:r>
      <w:r>
        <w:rPr>
          <w:color w:val="000000"/>
          <w:sz w:val="28"/>
          <w:szCs w:val="28"/>
        </w:rPr>
        <w:t>.</w:t>
      </w:r>
    </w:p>
    <w:p w:rsidR="001D1DC2" w:rsidRDefault="001D1DC2" w:rsidP="001D1DC2">
      <w:pPr>
        <w:autoSpaceDE w:val="0"/>
        <w:autoSpaceDN w:val="0"/>
        <w:adjustRightInd w:val="0"/>
        <w:ind w:firstLine="567"/>
        <w:jc w:val="both"/>
        <w:rPr>
          <w:sz w:val="28"/>
          <w:szCs w:val="28"/>
        </w:rPr>
      </w:pPr>
      <w:proofErr w:type="gramStart"/>
      <w:r>
        <w:rPr>
          <w:color w:val="000000"/>
          <w:sz w:val="28"/>
          <w:szCs w:val="28"/>
        </w:rPr>
        <w:t>Должностное лицо, ответственное за проведение правовой экспертизы  документов устанавливает основания для принятия на учет или отказе в принятии на учет заявителя</w:t>
      </w:r>
      <w:r>
        <w:rPr>
          <w:sz w:val="28"/>
          <w:szCs w:val="28"/>
        </w:rPr>
        <w:t xml:space="preserve"> нуждающимся в жилом помещении, устанавливает основания для перерегистрации заявителя, состоящего на учете в качестве </w:t>
      </w:r>
      <w:r>
        <w:rPr>
          <w:sz w:val="28"/>
          <w:szCs w:val="28"/>
        </w:rPr>
        <w:lastRenderedPageBreak/>
        <w:t>нуждающихся в жилых помещениях, а также проводит подготовительную работу для вынесения на заседание комиссии вопроса о признании гражданина нуждающимся в жилом помещении и принятии его</w:t>
      </w:r>
      <w:proofErr w:type="gramEnd"/>
      <w:r>
        <w:rPr>
          <w:sz w:val="28"/>
          <w:szCs w:val="28"/>
        </w:rPr>
        <w:t xml:space="preserve"> на соответствующий учет в администрации.</w:t>
      </w:r>
    </w:p>
    <w:p w:rsidR="001D1DC2" w:rsidRDefault="001D1DC2" w:rsidP="001D1DC2">
      <w:pPr>
        <w:tabs>
          <w:tab w:val="left" w:pos="0"/>
        </w:tabs>
        <w:ind w:firstLine="567"/>
        <w:jc w:val="both"/>
        <w:rPr>
          <w:rFonts w:eastAsia="font180" w:cs="font180"/>
          <w:sz w:val="28"/>
          <w:szCs w:val="28"/>
          <w:lang w:eastAsia="ar-SA"/>
        </w:rPr>
      </w:pPr>
      <w:r>
        <w:rPr>
          <w:rFonts w:eastAsia="font180" w:cs="font180"/>
          <w:sz w:val="28"/>
          <w:szCs w:val="28"/>
          <w:lang w:eastAsia="ar-SA"/>
        </w:rPr>
        <w:t xml:space="preserve">Результатом </w:t>
      </w:r>
      <w:r>
        <w:rPr>
          <w:rFonts w:eastAsia="font180"/>
          <w:color w:val="000000"/>
          <w:sz w:val="28"/>
          <w:szCs w:val="28"/>
          <w:lang w:eastAsia="ar-SA"/>
        </w:rPr>
        <w:t xml:space="preserve">административной процедуры </w:t>
      </w:r>
      <w:r>
        <w:rPr>
          <w:rFonts w:eastAsia="font180" w:cs="font180"/>
          <w:sz w:val="28"/>
          <w:szCs w:val="28"/>
          <w:lang w:eastAsia="ar-SA"/>
        </w:rPr>
        <w:t>является вынесение на рассмотрение  заседания комиссии вопроса, о признании гражданина нуждающимся в жилом помещении и принятии его на соответствующий учет в администрации либо о перерегистрации заявителей, состоящих на учете в качестве нуждающихся в жилых помещениях.</w:t>
      </w:r>
    </w:p>
    <w:p w:rsidR="001D1DC2" w:rsidRDefault="001D1DC2" w:rsidP="001D1DC2">
      <w:pPr>
        <w:tabs>
          <w:tab w:val="left" w:pos="0"/>
        </w:tabs>
        <w:ind w:firstLine="567"/>
        <w:jc w:val="both"/>
        <w:rPr>
          <w:rFonts w:eastAsia="font180" w:cs="font180"/>
          <w:sz w:val="28"/>
          <w:szCs w:val="28"/>
          <w:lang w:eastAsia="ar-SA"/>
        </w:rPr>
      </w:pPr>
      <w:r>
        <w:rPr>
          <w:rFonts w:eastAsia="font180" w:cs="font180"/>
          <w:sz w:val="28"/>
          <w:szCs w:val="28"/>
          <w:lang w:eastAsia="ar-SA"/>
        </w:rPr>
        <w:t xml:space="preserve">Максимальный срок исполнения </w:t>
      </w:r>
      <w:r>
        <w:rPr>
          <w:rFonts w:eastAsia="font180"/>
          <w:color w:val="000000"/>
          <w:sz w:val="28"/>
          <w:szCs w:val="28"/>
          <w:lang w:eastAsia="ar-SA"/>
        </w:rPr>
        <w:t xml:space="preserve">данной административной процедуры </w:t>
      </w:r>
      <w:r>
        <w:rPr>
          <w:rFonts w:eastAsia="font180" w:cs="font180"/>
          <w:sz w:val="28"/>
          <w:szCs w:val="28"/>
          <w:lang w:eastAsia="ar-SA"/>
        </w:rPr>
        <w:t>–12 рабочих дней.</w:t>
      </w:r>
    </w:p>
    <w:p w:rsidR="001D1DC2" w:rsidRDefault="001D1DC2" w:rsidP="001D1DC2">
      <w:pPr>
        <w:tabs>
          <w:tab w:val="left" w:pos="0"/>
        </w:tabs>
        <w:ind w:firstLine="567"/>
        <w:jc w:val="both"/>
        <w:rPr>
          <w:rFonts w:eastAsia="font180"/>
          <w:color w:val="000000"/>
          <w:sz w:val="28"/>
          <w:szCs w:val="28"/>
          <w:lang w:eastAsia="ar-SA"/>
        </w:rPr>
      </w:pPr>
      <w:r>
        <w:rPr>
          <w:rFonts w:eastAsia="font180" w:cs="font180"/>
          <w:sz w:val="28"/>
          <w:szCs w:val="28"/>
          <w:lang w:eastAsia="ar-SA"/>
        </w:rPr>
        <w:t>3.4.</w:t>
      </w:r>
      <w:r>
        <w:rPr>
          <w:rFonts w:eastAsia="font180"/>
          <w:color w:val="000000"/>
          <w:sz w:val="28"/>
          <w:szCs w:val="28"/>
          <w:lang w:eastAsia="ar-SA"/>
        </w:rPr>
        <w:t xml:space="preserve"> Административная процедура: «</w:t>
      </w:r>
      <w:r>
        <w:rPr>
          <w:rFonts w:eastAsia="font180" w:cs="font180"/>
          <w:sz w:val="28"/>
          <w:szCs w:val="28"/>
          <w:lang w:eastAsia="ar-SA"/>
        </w:rPr>
        <w:t>Рассмотрение заявления о принятии на учет в качестве нуждающихся в улучшении жилищных условий, о перерегистрации заявителей,</w:t>
      </w:r>
      <w:r>
        <w:rPr>
          <w:rFonts w:eastAsia="Calibri" w:cs="font180"/>
          <w:sz w:val="28"/>
          <w:szCs w:val="28"/>
          <w:lang w:eastAsia="en-US"/>
        </w:rPr>
        <w:t xml:space="preserve"> состоящих на учете в качестве нуждающихся в жилых помещениях </w:t>
      </w:r>
      <w:r>
        <w:rPr>
          <w:rFonts w:eastAsia="font180" w:cs="font180"/>
          <w:sz w:val="28"/>
          <w:szCs w:val="28"/>
          <w:lang w:eastAsia="ar-SA"/>
        </w:rPr>
        <w:t>на заседании жилищной комиссии по вопросу предоставления муниципальной услуги (далее - комиссия), составление и подписание протокола заседания комиссии</w:t>
      </w:r>
      <w:r>
        <w:rPr>
          <w:rFonts w:eastAsia="font180"/>
          <w:color w:val="000000"/>
          <w:sz w:val="28"/>
          <w:szCs w:val="28"/>
          <w:lang w:eastAsia="ar-SA"/>
        </w:rPr>
        <w:t>».</w:t>
      </w:r>
    </w:p>
    <w:p w:rsidR="001D1DC2" w:rsidRDefault="001D1DC2" w:rsidP="001D1DC2">
      <w:pPr>
        <w:autoSpaceDE w:val="0"/>
        <w:autoSpaceDN w:val="0"/>
        <w:adjustRightInd w:val="0"/>
        <w:ind w:firstLine="737"/>
        <w:jc w:val="both"/>
        <w:rPr>
          <w:sz w:val="28"/>
          <w:szCs w:val="28"/>
        </w:rPr>
      </w:pPr>
      <w:r>
        <w:rPr>
          <w:sz w:val="28"/>
          <w:szCs w:val="28"/>
        </w:rPr>
        <w:t>Основанием для начала административной процедуры является рассмотрение документов, подготовленных к заседанию комиссии.</w:t>
      </w:r>
    </w:p>
    <w:p w:rsidR="001D1DC2" w:rsidRDefault="001D1DC2" w:rsidP="001D1DC2">
      <w:pPr>
        <w:autoSpaceDE w:val="0"/>
        <w:autoSpaceDN w:val="0"/>
        <w:adjustRightInd w:val="0"/>
        <w:ind w:firstLine="737"/>
        <w:jc w:val="both"/>
        <w:rPr>
          <w:sz w:val="28"/>
          <w:szCs w:val="28"/>
        </w:rPr>
      </w:pPr>
      <w:r>
        <w:rPr>
          <w:sz w:val="28"/>
          <w:szCs w:val="28"/>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1D1DC2" w:rsidRDefault="001D1DC2" w:rsidP="001D1DC2">
      <w:pPr>
        <w:autoSpaceDE w:val="0"/>
        <w:autoSpaceDN w:val="0"/>
        <w:adjustRightInd w:val="0"/>
        <w:ind w:firstLine="737"/>
        <w:jc w:val="both"/>
        <w:rPr>
          <w:sz w:val="28"/>
          <w:szCs w:val="28"/>
        </w:rPr>
      </w:pPr>
      <w:r>
        <w:rPr>
          <w:sz w:val="28"/>
          <w:szCs w:val="28"/>
        </w:rPr>
        <w:t>Должностное лицо, ответственное за предоставление муниципальной услуги, выполняет следующие действия:</w:t>
      </w:r>
    </w:p>
    <w:p w:rsidR="001D1DC2" w:rsidRDefault="001D1DC2" w:rsidP="001D1DC2">
      <w:pPr>
        <w:autoSpaceDE w:val="0"/>
        <w:autoSpaceDN w:val="0"/>
        <w:adjustRightInd w:val="0"/>
        <w:ind w:firstLine="737"/>
        <w:jc w:val="both"/>
        <w:rPr>
          <w:sz w:val="28"/>
          <w:szCs w:val="28"/>
        </w:rPr>
      </w:pPr>
      <w:r>
        <w:rPr>
          <w:sz w:val="28"/>
          <w:szCs w:val="28"/>
        </w:rPr>
        <w:t>- согласовывает дату, время и место проведения заседания комиссии;</w:t>
      </w:r>
    </w:p>
    <w:p w:rsidR="001D1DC2" w:rsidRDefault="001D1DC2" w:rsidP="001D1DC2">
      <w:pPr>
        <w:autoSpaceDE w:val="0"/>
        <w:autoSpaceDN w:val="0"/>
        <w:adjustRightInd w:val="0"/>
        <w:ind w:firstLine="737"/>
        <w:jc w:val="both"/>
        <w:rPr>
          <w:sz w:val="28"/>
          <w:szCs w:val="28"/>
        </w:rPr>
      </w:pPr>
      <w:r>
        <w:rPr>
          <w:sz w:val="28"/>
          <w:szCs w:val="28"/>
        </w:rPr>
        <w:t>- оповещает посредством телефонной связи членов комиссии о дате, времени и месте проведения заседания комиссии;</w:t>
      </w:r>
    </w:p>
    <w:p w:rsidR="001D1DC2" w:rsidRDefault="001D1DC2" w:rsidP="001D1DC2">
      <w:pPr>
        <w:autoSpaceDE w:val="0"/>
        <w:autoSpaceDN w:val="0"/>
        <w:adjustRightInd w:val="0"/>
        <w:ind w:firstLine="737"/>
        <w:jc w:val="both"/>
        <w:rPr>
          <w:sz w:val="28"/>
          <w:szCs w:val="28"/>
        </w:rPr>
      </w:pPr>
      <w:r>
        <w:rPr>
          <w:sz w:val="28"/>
          <w:szCs w:val="28"/>
        </w:rPr>
        <w:t xml:space="preserve">- по результатам проведенного заседания комиссии подготавливает протокол заседания комиссии и отдает на подпись председателю комиссии. </w:t>
      </w:r>
    </w:p>
    <w:p w:rsidR="001D1DC2" w:rsidRDefault="001D1DC2" w:rsidP="001D1DC2">
      <w:pPr>
        <w:tabs>
          <w:tab w:val="left" w:pos="284"/>
          <w:tab w:val="left" w:pos="851"/>
        </w:tabs>
        <w:ind w:firstLine="737"/>
        <w:jc w:val="both"/>
        <w:rPr>
          <w:sz w:val="28"/>
          <w:szCs w:val="28"/>
        </w:rPr>
      </w:pPr>
      <w:r>
        <w:rPr>
          <w:sz w:val="28"/>
          <w:szCs w:val="28"/>
        </w:rPr>
        <w:t>Комиссия рассматривает документы, а также материалы, подготовленные должностным лицом администрации, ответственное за предоставление муниципальной услуги, и принимает решение о постановке заявителя на учет или об отказе в принятии заявителя на учет, о перерегистрации заявителя или о снятии его с учета.</w:t>
      </w:r>
    </w:p>
    <w:p w:rsidR="001D1DC2" w:rsidRDefault="001D1DC2" w:rsidP="001D1DC2">
      <w:pPr>
        <w:autoSpaceDE w:val="0"/>
        <w:autoSpaceDN w:val="0"/>
        <w:adjustRightInd w:val="0"/>
        <w:ind w:firstLine="737"/>
        <w:jc w:val="both"/>
        <w:rPr>
          <w:rFonts w:ascii="Arial" w:hAnsi="Arial" w:cs="Arial"/>
          <w:sz w:val="28"/>
          <w:szCs w:val="28"/>
        </w:rPr>
      </w:pPr>
      <w:r>
        <w:rPr>
          <w:sz w:val="28"/>
          <w:szCs w:val="28"/>
        </w:rPr>
        <w:t>Решения комиссии принимаются простым большинством голосов, члены комиссии, несогласные с мнением большинства, вправе отразить свою позицию в виде особого мнения</w:t>
      </w:r>
      <w:r>
        <w:rPr>
          <w:rFonts w:ascii="Arial" w:hAnsi="Arial" w:cs="Arial"/>
          <w:sz w:val="28"/>
          <w:szCs w:val="28"/>
        </w:rPr>
        <w:t>.</w:t>
      </w:r>
    </w:p>
    <w:p w:rsidR="001D1DC2" w:rsidRDefault="001D1DC2" w:rsidP="001D1DC2">
      <w:pPr>
        <w:autoSpaceDE w:val="0"/>
        <w:autoSpaceDN w:val="0"/>
        <w:adjustRightInd w:val="0"/>
        <w:ind w:firstLine="737"/>
        <w:jc w:val="both"/>
        <w:rPr>
          <w:sz w:val="28"/>
          <w:szCs w:val="28"/>
        </w:rPr>
      </w:pPr>
      <w:r>
        <w:rPr>
          <w:sz w:val="28"/>
          <w:szCs w:val="28"/>
        </w:rPr>
        <w:t>Результатом проведения заседания комиссии является составление протокола заседания комиссии, который содержит следующие сведения:</w:t>
      </w:r>
    </w:p>
    <w:p w:rsidR="001D1DC2" w:rsidRDefault="001D1DC2" w:rsidP="001D1DC2">
      <w:pPr>
        <w:autoSpaceDE w:val="0"/>
        <w:autoSpaceDN w:val="0"/>
        <w:adjustRightInd w:val="0"/>
        <w:ind w:firstLine="737"/>
        <w:jc w:val="both"/>
        <w:rPr>
          <w:sz w:val="28"/>
          <w:szCs w:val="28"/>
        </w:rPr>
      </w:pPr>
      <w:r>
        <w:rPr>
          <w:sz w:val="28"/>
          <w:szCs w:val="28"/>
        </w:rPr>
        <w:t xml:space="preserve">- дата, время, место проведения заседания комиссии; </w:t>
      </w:r>
    </w:p>
    <w:p w:rsidR="001D1DC2" w:rsidRDefault="001D1DC2" w:rsidP="001D1DC2">
      <w:pPr>
        <w:autoSpaceDE w:val="0"/>
        <w:autoSpaceDN w:val="0"/>
        <w:adjustRightInd w:val="0"/>
        <w:ind w:firstLine="737"/>
        <w:jc w:val="both"/>
        <w:rPr>
          <w:sz w:val="28"/>
          <w:szCs w:val="28"/>
        </w:rPr>
      </w:pPr>
      <w:r>
        <w:rPr>
          <w:sz w:val="28"/>
          <w:szCs w:val="28"/>
        </w:rPr>
        <w:t xml:space="preserve">- состав участников  комиссии; </w:t>
      </w:r>
    </w:p>
    <w:p w:rsidR="001D1DC2" w:rsidRDefault="001D1DC2" w:rsidP="001D1DC2">
      <w:pPr>
        <w:autoSpaceDE w:val="0"/>
        <w:autoSpaceDN w:val="0"/>
        <w:adjustRightInd w:val="0"/>
        <w:ind w:firstLine="737"/>
        <w:jc w:val="both"/>
        <w:rPr>
          <w:sz w:val="28"/>
          <w:szCs w:val="28"/>
        </w:rPr>
      </w:pPr>
      <w:r>
        <w:rPr>
          <w:sz w:val="28"/>
          <w:szCs w:val="28"/>
        </w:rPr>
        <w:t>- принятое решение о предоставлении муниципальной услуги либо об отказе в предоставлении муниципальной услуги.</w:t>
      </w:r>
    </w:p>
    <w:p w:rsidR="001D1DC2" w:rsidRDefault="001D1DC2" w:rsidP="001D1DC2">
      <w:pPr>
        <w:autoSpaceDE w:val="0"/>
        <w:autoSpaceDN w:val="0"/>
        <w:adjustRightInd w:val="0"/>
        <w:ind w:firstLine="737"/>
        <w:jc w:val="both"/>
        <w:rPr>
          <w:sz w:val="28"/>
          <w:szCs w:val="28"/>
        </w:rPr>
      </w:pPr>
      <w:r>
        <w:rPr>
          <w:sz w:val="28"/>
          <w:szCs w:val="28"/>
        </w:rPr>
        <w:t xml:space="preserve">Результатом исполнения данной административной процедуры является подписание протокола заседания комиссии у председателя комиссии и секретаря комиссии. </w:t>
      </w:r>
    </w:p>
    <w:p w:rsidR="001D1DC2" w:rsidRDefault="001D1DC2" w:rsidP="001D1DC2">
      <w:pPr>
        <w:autoSpaceDE w:val="0"/>
        <w:autoSpaceDN w:val="0"/>
        <w:adjustRightInd w:val="0"/>
        <w:ind w:firstLine="540"/>
        <w:jc w:val="both"/>
        <w:rPr>
          <w:sz w:val="28"/>
          <w:szCs w:val="28"/>
        </w:rPr>
      </w:pPr>
      <w:r>
        <w:rPr>
          <w:sz w:val="28"/>
          <w:szCs w:val="28"/>
        </w:rPr>
        <w:lastRenderedPageBreak/>
        <w:t>Максимальный срок исполнения данного административного действия составляет -11 рабочих дней.</w:t>
      </w:r>
    </w:p>
    <w:p w:rsidR="001D1DC2" w:rsidRDefault="001D1DC2" w:rsidP="001D1DC2">
      <w:pPr>
        <w:tabs>
          <w:tab w:val="left" w:pos="0"/>
        </w:tabs>
        <w:ind w:firstLine="567"/>
        <w:jc w:val="both"/>
        <w:rPr>
          <w:rFonts w:eastAsia="font180"/>
          <w:color w:val="000000"/>
          <w:sz w:val="28"/>
          <w:szCs w:val="28"/>
          <w:lang w:eastAsia="ar-SA"/>
        </w:rPr>
      </w:pPr>
      <w:r>
        <w:rPr>
          <w:rFonts w:eastAsia="font180" w:cs="font180"/>
          <w:sz w:val="28"/>
          <w:szCs w:val="28"/>
          <w:lang w:eastAsia="ar-SA"/>
        </w:rPr>
        <w:t>3.5.</w:t>
      </w:r>
      <w:r>
        <w:rPr>
          <w:rFonts w:eastAsia="font180"/>
          <w:color w:val="000000"/>
          <w:sz w:val="28"/>
          <w:szCs w:val="28"/>
          <w:lang w:eastAsia="ar-SA"/>
        </w:rPr>
        <w:t xml:space="preserve"> Административная процедура: «</w:t>
      </w:r>
      <w:r>
        <w:rPr>
          <w:rFonts w:eastAsia="font180"/>
          <w:sz w:val="28"/>
          <w:szCs w:val="28"/>
          <w:lang w:eastAsia="ar-SA"/>
        </w:rPr>
        <w:t xml:space="preserve">Подготовка должностным лицом администрации, ответственным за предоставление муниципальной услуги, проекта постановления администрации о постановке на учет, отказе в принятии на учет, </w:t>
      </w:r>
      <w:r>
        <w:rPr>
          <w:rFonts w:eastAsia="font180" w:cs="font180"/>
          <w:sz w:val="28"/>
          <w:szCs w:val="28"/>
          <w:lang w:eastAsia="ar-SA"/>
        </w:rPr>
        <w:t xml:space="preserve">о </w:t>
      </w:r>
      <w:r>
        <w:rPr>
          <w:rFonts w:eastAsia="font180"/>
          <w:sz w:val="28"/>
          <w:szCs w:val="28"/>
          <w:lang w:eastAsia="ar-SA"/>
        </w:rPr>
        <w:t>перерегистрации заявителей</w:t>
      </w:r>
      <w:r>
        <w:rPr>
          <w:rFonts w:eastAsia="font180" w:cs="font180"/>
          <w:sz w:val="28"/>
          <w:szCs w:val="28"/>
          <w:lang w:eastAsia="ar-SA"/>
        </w:rPr>
        <w:t>,</w:t>
      </w:r>
      <w:r>
        <w:rPr>
          <w:rFonts w:eastAsia="Calibri" w:cs="font180"/>
          <w:sz w:val="28"/>
          <w:szCs w:val="28"/>
          <w:lang w:eastAsia="en-US"/>
        </w:rPr>
        <w:t xml:space="preserve"> состоящих на учете в качестве нуждающихся в жилых помещениях</w:t>
      </w:r>
      <w:r>
        <w:rPr>
          <w:rFonts w:eastAsia="font180"/>
          <w:color w:val="000000"/>
          <w:sz w:val="28"/>
          <w:szCs w:val="28"/>
          <w:lang w:eastAsia="ar-SA"/>
        </w:rPr>
        <w:t>».</w:t>
      </w:r>
    </w:p>
    <w:p w:rsidR="001D1DC2" w:rsidRDefault="001D1DC2" w:rsidP="001D1DC2">
      <w:pPr>
        <w:autoSpaceDE w:val="0"/>
        <w:autoSpaceDN w:val="0"/>
        <w:adjustRightInd w:val="0"/>
        <w:ind w:firstLine="737"/>
        <w:jc w:val="both"/>
        <w:rPr>
          <w:sz w:val="28"/>
          <w:szCs w:val="28"/>
        </w:rPr>
      </w:pPr>
      <w:r>
        <w:rPr>
          <w:sz w:val="28"/>
          <w:szCs w:val="28"/>
        </w:rPr>
        <w:t>Основанием для начала данной административной процедуры является протокол заседания комиссии.</w:t>
      </w:r>
    </w:p>
    <w:p w:rsidR="001D1DC2" w:rsidRDefault="001D1DC2" w:rsidP="001D1DC2">
      <w:pPr>
        <w:autoSpaceDE w:val="0"/>
        <w:autoSpaceDN w:val="0"/>
        <w:adjustRightInd w:val="0"/>
        <w:ind w:firstLine="737"/>
        <w:jc w:val="both"/>
        <w:rPr>
          <w:sz w:val="28"/>
          <w:szCs w:val="28"/>
        </w:rPr>
      </w:pPr>
      <w:r>
        <w:rPr>
          <w:sz w:val="28"/>
          <w:szCs w:val="28"/>
        </w:rPr>
        <w:t>Ответственным лицом за подготовку проекта постановления администрации о постановке на учет, отказе в принятии на учет, перерегистрации заявителей является должностное лицо администрации, ответственное за предоставление муниципальной услуги.</w:t>
      </w:r>
    </w:p>
    <w:p w:rsidR="001D1DC2" w:rsidRDefault="001D1DC2" w:rsidP="001D1DC2">
      <w:pPr>
        <w:autoSpaceDE w:val="0"/>
        <w:autoSpaceDN w:val="0"/>
        <w:adjustRightInd w:val="0"/>
        <w:ind w:firstLine="737"/>
        <w:jc w:val="both"/>
        <w:rPr>
          <w:sz w:val="28"/>
          <w:szCs w:val="28"/>
        </w:rPr>
      </w:pPr>
      <w:r>
        <w:rPr>
          <w:sz w:val="28"/>
          <w:szCs w:val="28"/>
        </w:rPr>
        <w:t xml:space="preserve">Должностное лицо администрации, ответственное за предоставление муниципальной услуги, готовит проект постановления и направляет его на согласование в установленном порядке. После согласования проект постановления представляется на подпись главе </w:t>
      </w:r>
      <w:proofErr w:type="spellStart"/>
      <w:r>
        <w:rPr>
          <w:sz w:val="28"/>
          <w:szCs w:val="28"/>
        </w:rPr>
        <w:t>Красненского</w:t>
      </w:r>
      <w:proofErr w:type="spellEnd"/>
      <w:r>
        <w:rPr>
          <w:sz w:val="28"/>
          <w:szCs w:val="28"/>
        </w:rPr>
        <w:t xml:space="preserve"> сельсовета.</w:t>
      </w:r>
    </w:p>
    <w:p w:rsidR="001D1DC2" w:rsidRDefault="001D1DC2" w:rsidP="001D1DC2">
      <w:pPr>
        <w:autoSpaceDE w:val="0"/>
        <w:autoSpaceDN w:val="0"/>
        <w:adjustRightInd w:val="0"/>
        <w:ind w:firstLine="737"/>
        <w:jc w:val="both"/>
        <w:rPr>
          <w:sz w:val="28"/>
          <w:szCs w:val="28"/>
        </w:rPr>
      </w:pPr>
      <w:r>
        <w:rPr>
          <w:sz w:val="28"/>
          <w:szCs w:val="28"/>
        </w:rPr>
        <w:t>Принятые на учет граждане включаются в Книгу учета граждан (приложение № 5 к настоящему административному регламенту).</w:t>
      </w:r>
    </w:p>
    <w:p w:rsidR="001D1DC2" w:rsidRDefault="001D1DC2" w:rsidP="001D1DC2">
      <w:pPr>
        <w:autoSpaceDE w:val="0"/>
        <w:autoSpaceDN w:val="0"/>
        <w:adjustRightInd w:val="0"/>
        <w:ind w:firstLine="737"/>
        <w:jc w:val="both"/>
        <w:rPr>
          <w:sz w:val="28"/>
          <w:szCs w:val="28"/>
        </w:rPr>
      </w:pPr>
      <w:r>
        <w:rPr>
          <w:sz w:val="28"/>
          <w:szCs w:val="28"/>
        </w:rPr>
        <w:t>В Книге учета граждан не допускаются подчистки. Поправки и изменения, вносимые на основании представляемых документов, заверяются должностным лицом, на которое возложена ответственность за ведение учета граждан в качестве нуждающихся в жилых помещениях.</w:t>
      </w:r>
    </w:p>
    <w:p w:rsidR="001D1DC2" w:rsidRDefault="001D1DC2" w:rsidP="001D1DC2">
      <w:pPr>
        <w:autoSpaceDE w:val="0"/>
        <w:autoSpaceDN w:val="0"/>
        <w:adjustRightInd w:val="0"/>
        <w:ind w:firstLine="737"/>
        <w:jc w:val="both"/>
        <w:rPr>
          <w:sz w:val="28"/>
          <w:szCs w:val="28"/>
        </w:rPr>
      </w:pPr>
      <w:r>
        <w:rPr>
          <w:sz w:val="28"/>
          <w:szCs w:val="28"/>
        </w:rPr>
        <w:t>На каждого гражданина, принятого на учет, заводится учетное дело, в котором содержатся документы, представленные в соответствии с пунктом 2.7 настоящего административного регламента. Учетному делу присваивается номер, соответствующий номеру в Книге учета граждан.</w:t>
      </w:r>
    </w:p>
    <w:p w:rsidR="001D1DC2" w:rsidRDefault="001D1DC2" w:rsidP="001D1DC2">
      <w:pPr>
        <w:autoSpaceDE w:val="0"/>
        <w:autoSpaceDN w:val="0"/>
        <w:adjustRightInd w:val="0"/>
        <w:ind w:firstLine="737"/>
        <w:jc w:val="both"/>
        <w:rPr>
          <w:sz w:val="28"/>
          <w:szCs w:val="28"/>
        </w:rPr>
      </w:pPr>
      <w:r>
        <w:rPr>
          <w:sz w:val="28"/>
          <w:szCs w:val="28"/>
        </w:rPr>
        <w:t xml:space="preserve">Результатом исполнения данной административной процедуры является подписание постановления главой </w:t>
      </w:r>
      <w:proofErr w:type="spellStart"/>
      <w:r>
        <w:rPr>
          <w:sz w:val="28"/>
          <w:szCs w:val="28"/>
        </w:rPr>
        <w:t>Красненского</w:t>
      </w:r>
      <w:proofErr w:type="spellEnd"/>
      <w:r>
        <w:rPr>
          <w:sz w:val="28"/>
          <w:szCs w:val="28"/>
        </w:rPr>
        <w:t xml:space="preserve"> сельсовета  о постановке на учет, отказе в принятии на учет или о перерегистрации заявителей, состоящих на учете в качестве нуждающихся в жилых помещениях и его регистрация в установленном порядке.</w:t>
      </w:r>
    </w:p>
    <w:p w:rsidR="001D1DC2" w:rsidRDefault="001D1DC2" w:rsidP="001D1DC2">
      <w:pPr>
        <w:autoSpaceDE w:val="0"/>
        <w:autoSpaceDN w:val="0"/>
        <w:adjustRightInd w:val="0"/>
        <w:ind w:firstLine="737"/>
        <w:jc w:val="both"/>
        <w:rPr>
          <w:sz w:val="28"/>
          <w:szCs w:val="28"/>
        </w:rPr>
      </w:pPr>
      <w:r>
        <w:rPr>
          <w:sz w:val="28"/>
          <w:szCs w:val="28"/>
        </w:rPr>
        <w:t>Максимальный срок исполнения данного административного действия составляет - 4 рабочих дня.</w:t>
      </w:r>
    </w:p>
    <w:p w:rsidR="001D1DC2" w:rsidRDefault="001D1DC2" w:rsidP="001D1DC2">
      <w:pPr>
        <w:tabs>
          <w:tab w:val="left" w:pos="0"/>
        </w:tabs>
        <w:ind w:firstLine="567"/>
        <w:jc w:val="both"/>
        <w:rPr>
          <w:rFonts w:eastAsia="font180"/>
          <w:color w:val="000000"/>
          <w:sz w:val="28"/>
          <w:szCs w:val="28"/>
          <w:lang w:eastAsia="ar-SA"/>
        </w:rPr>
      </w:pPr>
      <w:r>
        <w:rPr>
          <w:rFonts w:eastAsia="font180" w:cs="font180"/>
          <w:sz w:val="28"/>
          <w:szCs w:val="28"/>
          <w:lang w:eastAsia="ar-SA"/>
        </w:rPr>
        <w:t>3.6.</w:t>
      </w:r>
      <w:r>
        <w:rPr>
          <w:rFonts w:eastAsia="font180"/>
          <w:color w:val="000000"/>
          <w:sz w:val="28"/>
          <w:szCs w:val="28"/>
          <w:lang w:eastAsia="ar-SA"/>
        </w:rPr>
        <w:t xml:space="preserve"> Административная процедура: «Р</w:t>
      </w:r>
      <w:r>
        <w:rPr>
          <w:rFonts w:eastAsia="font180" w:cs="font180"/>
          <w:sz w:val="28"/>
          <w:szCs w:val="28"/>
          <w:lang w:eastAsia="ar-SA"/>
        </w:rPr>
        <w:t>егистрация и направление письма заявителю о  принятии гражданина на учет в качестве нуждающихся в жилых помещениях, выдача или направление заявителю письма о перерегистрации заявителей</w:t>
      </w:r>
      <w:r>
        <w:rPr>
          <w:rFonts w:eastAsia="Calibri" w:cs="font180"/>
          <w:sz w:val="28"/>
          <w:szCs w:val="28"/>
          <w:lang w:eastAsia="en-US"/>
        </w:rPr>
        <w:t>, состоящих на учете в качестве нуждающихся в жилых помещениях</w:t>
      </w:r>
      <w:r>
        <w:rPr>
          <w:rFonts w:eastAsia="font180"/>
          <w:color w:val="000000"/>
          <w:sz w:val="28"/>
          <w:szCs w:val="28"/>
          <w:lang w:eastAsia="ar-SA"/>
        </w:rPr>
        <w:t>».</w:t>
      </w:r>
    </w:p>
    <w:p w:rsidR="001D1DC2" w:rsidRDefault="001D1DC2" w:rsidP="001D1DC2">
      <w:pPr>
        <w:autoSpaceDE w:val="0"/>
        <w:autoSpaceDN w:val="0"/>
        <w:adjustRightInd w:val="0"/>
        <w:ind w:firstLine="540"/>
        <w:jc w:val="both"/>
        <w:rPr>
          <w:sz w:val="28"/>
          <w:szCs w:val="28"/>
        </w:rPr>
      </w:pPr>
      <w:r>
        <w:rPr>
          <w:color w:val="000000"/>
          <w:sz w:val="28"/>
          <w:szCs w:val="28"/>
        </w:rPr>
        <w:t xml:space="preserve">Основанием для начала данного административного действия </w:t>
      </w:r>
      <w:r>
        <w:rPr>
          <w:sz w:val="28"/>
          <w:szCs w:val="28"/>
        </w:rPr>
        <w:t xml:space="preserve">является подписание главой </w:t>
      </w:r>
      <w:proofErr w:type="spellStart"/>
      <w:r>
        <w:rPr>
          <w:sz w:val="28"/>
          <w:szCs w:val="28"/>
        </w:rPr>
        <w:t>Красненского</w:t>
      </w:r>
      <w:proofErr w:type="spellEnd"/>
      <w:r>
        <w:rPr>
          <w:sz w:val="28"/>
          <w:szCs w:val="28"/>
        </w:rPr>
        <w:t xml:space="preserve"> сельсовета постановления о постановке на учет, отказе в принятии на учет или о перерегистрации заявителей, состоящих на учете в качестве нуждающихся в жилых помещениях и его регистрация в установленном порядке.</w:t>
      </w:r>
    </w:p>
    <w:p w:rsidR="001D1DC2" w:rsidRDefault="001D1DC2" w:rsidP="001D1DC2">
      <w:pPr>
        <w:autoSpaceDE w:val="0"/>
        <w:autoSpaceDN w:val="0"/>
        <w:adjustRightInd w:val="0"/>
        <w:ind w:firstLine="737"/>
        <w:jc w:val="both"/>
        <w:rPr>
          <w:sz w:val="28"/>
          <w:szCs w:val="28"/>
        </w:rPr>
      </w:pPr>
      <w:proofErr w:type="gramStart"/>
      <w:r>
        <w:rPr>
          <w:sz w:val="28"/>
          <w:szCs w:val="28"/>
        </w:rPr>
        <w:t xml:space="preserve">Должностное лицо администрации, ответственное за  направление сведений о принятом администрацией решении, утвержденном постановлением администрации о постановке на учет, об отказе в принятии на учет, о </w:t>
      </w:r>
      <w:r>
        <w:rPr>
          <w:sz w:val="28"/>
          <w:szCs w:val="28"/>
        </w:rPr>
        <w:lastRenderedPageBreak/>
        <w:t xml:space="preserve">перерегистрации заявителей, состоящих на учете в качестве нуждающихся в жилых помещениях, направляет письмо о предоставлении муниципальной услуги, </w:t>
      </w:r>
      <w:r>
        <w:rPr>
          <w:rFonts w:ascii="Arial" w:hAnsi="Arial" w:cs="Arial"/>
          <w:sz w:val="28"/>
          <w:szCs w:val="28"/>
        </w:rPr>
        <w:t xml:space="preserve"> </w:t>
      </w:r>
      <w:r>
        <w:rPr>
          <w:sz w:val="28"/>
          <w:szCs w:val="28"/>
        </w:rPr>
        <w:t xml:space="preserve">посредством направления по почте заказным письмом с уведомлением о вручении. </w:t>
      </w:r>
      <w:proofErr w:type="gramEnd"/>
    </w:p>
    <w:p w:rsidR="001D1DC2" w:rsidRDefault="001D1DC2" w:rsidP="001D1DC2">
      <w:pPr>
        <w:ind w:firstLine="540"/>
        <w:jc w:val="both"/>
        <w:rPr>
          <w:sz w:val="28"/>
          <w:szCs w:val="28"/>
        </w:rPr>
      </w:pPr>
      <w:r>
        <w:rPr>
          <w:sz w:val="28"/>
          <w:szCs w:val="28"/>
        </w:rPr>
        <w:t xml:space="preserve">В случае взаимодействия с заявителем в электронном виде, </w:t>
      </w:r>
      <w:proofErr w:type="gramStart"/>
      <w:r>
        <w:rPr>
          <w:sz w:val="28"/>
          <w:szCs w:val="28"/>
        </w:rPr>
        <w:t>письменное обращение, содержащее запрашиваемую информацию дополнительно направляется</w:t>
      </w:r>
      <w:proofErr w:type="gramEnd"/>
      <w:r>
        <w:rPr>
          <w:sz w:val="28"/>
          <w:szCs w:val="28"/>
        </w:rPr>
        <w:t xml:space="preserve"> заявителю в электронном виде, если об этом указано на то заявителем в заявлении.</w:t>
      </w:r>
    </w:p>
    <w:p w:rsidR="001D1DC2" w:rsidRDefault="001D1DC2" w:rsidP="001D1DC2">
      <w:pPr>
        <w:autoSpaceDE w:val="0"/>
        <w:autoSpaceDN w:val="0"/>
        <w:adjustRightInd w:val="0"/>
        <w:ind w:firstLine="540"/>
        <w:jc w:val="both"/>
        <w:rPr>
          <w:sz w:val="28"/>
          <w:szCs w:val="28"/>
        </w:rPr>
      </w:pPr>
      <w:r>
        <w:rPr>
          <w:color w:val="000000"/>
          <w:sz w:val="28"/>
          <w:szCs w:val="28"/>
        </w:rPr>
        <w:t xml:space="preserve">Результатом исполнения данного административного действия является направление заявителю письма </w:t>
      </w:r>
      <w:r>
        <w:rPr>
          <w:sz w:val="28"/>
          <w:szCs w:val="28"/>
        </w:rPr>
        <w:t>о предоставлении муниципальной услуги либо об отказе в ее предоставлении.</w:t>
      </w:r>
    </w:p>
    <w:p w:rsidR="001D1DC2" w:rsidRDefault="001D1DC2" w:rsidP="001D1DC2">
      <w:pPr>
        <w:autoSpaceDE w:val="0"/>
        <w:autoSpaceDN w:val="0"/>
        <w:adjustRightInd w:val="0"/>
        <w:ind w:firstLine="540"/>
        <w:jc w:val="both"/>
        <w:rPr>
          <w:sz w:val="28"/>
          <w:szCs w:val="28"/>
        </w:rPr>
      </w:pPr>
      <w:r>
        <w:rPr>
          <w:sz w:val="28"/>
          <w:szCs w:val="28"/>
        </w:rPr>
        <w:t>Максимальный срок исполнения данного административного действия составляет - 3 рабочих дня.</w:t>
      </w:r>
    </w:p>
    <w:p w:rsidR="001D1DC2" w:rsidRDefault="001D1DC2" w:rsidP="001D1DC2">
      <w:pPr>
        <w:jc w:val="center"/>
        <w:rPr>
          <w:sz w:val="28"/>
          <w:szCs w:val="28"/>
        </w:rPr>
      </w:pPr>
      <w:bookmarkStart w:id="5" w:name="sub_1004"/>
    </w:p>
    <w:p w:rsidR="001D1DC2" w:rsidRDefault="001D1DC2" w:rsidP="001D1DC2">
      <w:pPr>
        <w:jc w:val="center"/>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bookmarkEnd w:id="5"/>
    </w:p>
    <w:p w:rsidR="001D1DC2" w:rsidRDefault="001D1DC2" w:rsidP="001D1DC2">
      <w:pPr>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при предоставлении муниципальной услуги осуществляет глава </w:t>
      </w:r>
      <w:proofErr w:type="spellStart"/>
      <w:r>
        <w:rPr>
          <w:sz w:val="28"/>
          <w:szCs w:val="28"/>
        </w:rPr>
        <w:t>Красненского</w:t>
      </w:r>
      <w:proofErr w:type="spellEnd"/>
      <w:r>
        <w:rPr>
          <w:sz w:val="28"/>
          <w:szCs w:val="28"/>
        </w:rPr>
        <w:t xml:space="preserve"> сельсовета. </w:t>
      </w:r>
    </w:p>
    <w:p w:rsidR="001D1DC2" w:rsidRDefault="001D1DC2" w:rsidP="001D1DC2">
      <w:pPr>
        <w:ind w:firstLine="567"/>
        <w:jc w:val="both"/>
        <w:rPr>
          <w:sz w:val="28"/>
          <w:szCs w:val="28"/>
        </w:rPr>
      </w:pPr>
      <w:r>
        <w:rPr>
          <w:sz w:val="28"/>
          <w:szCs w:val="28"/>
        </w:rPr>
        <w:t xml:space="preserve">4.2. Должностное лицо несет персональную ответственность </w:t>
      </w:r>
      <w:proofErr w:type="gramStart"/>
      <w:r>
        <w:rPr>
          <w:sz w:val="28"/>
          <w:szCs w:val="28"/>
        </w:rPr>
        <w:t>за</w:t>
      </w:r>
      <w:proofErr w:type="gramEnd"/>
      <w:r>
        <w:rPr>
          <w:sz w:val="28"/>
          <w:szCs w:val="28"/>
        </w:rPr>
        <w:t>:</w:t>
      </w:r>
    </w:p>
    <w:p w:rsidR="001D1DC2" w:rsidRDefault="001D1DC2" w:rsidP="001D1DC2">
      <w:pPr>
        <w:ind w:firstLine="567"/>
        <w:jc w:val="both"/>
        <w:rPr>
          <w:sz w:val="28"/>
          <w:szCs w:val="28"/>
        </w:rPr>
      </w:pPr>
      <w:r>
        <w:rPr>
          <w:sz w:val="28"/>
          <w:szCs w:val="28"/>
        </w:rPr>
        <w:t>- прием, регистрацию, рассмотрение заявления;</w:t>
      </w:r>
    </w:p>
    <w:p w:rsidR="001D1DC2" w:rsidRDefault="001D1DC2" w:rsidP="001D1DC2">
      <w:pPr>
        <w:ind w:firstLine="567"/>
        <w:jc w:val="both"/>
        <w:rPr>
          <w:sz w:val="28"/>
          <w:szCs w:val="28"/>
        </w:rPr>
      </w:pPr>
      <w:r>
        <w:rPr>
          <w:sz w:val="28"/>
          <w:szCs w:val="28"/>
        </w:rPr>
        <w:t>- соблюдение сроков предоставления муниципальной услуги;</w:t>
      </w:r>
    </w:p>
    <w:p w:rsidR="001D1DC2" w:rsidRDefault="001D1DC2" w:rsidP="001D1DC2">
      <w:pPr>
        <w:ind w:firstLine="567"/>
        <w:jc w:val="both"/>
        <w:rPr>
          <w:sz w:val="28"/>
          <w:szCs w:val="28"/>
        </w:rPr>
      </w:pPr>
      <w:r>
        <w:rPr>
          <w:sz w:val="28"/>
          <w:szCs w:val="28"/>
        </w:rPr>
        <w:t>- за выдачу уведомления о предоставлении муниципальной услуги либо об отказе в предоставлении муниципальной услуги.</w:t>
      </w:r>
    </w:p>
    <w:p w:rsidR="001D1DC2" w:rsidRDefault="001D1DC2" w:rsidP="001D1DC2">
      <w:pPr>
        <w:tabs>
          <w:tab w:val="left" w:pos="720"/>
          <w:tab w:val="left" w:pos="1080"/>
        </w:tabs>
        <w:ind w:firstLine="567"/>
        <w:jc w:val="both"/>
        <w:rPr>
          <w:sz w:val="28"/>
          <w:szCs w:val="28"/>
        </w:rPr>
      </w:pPr>
      <w:r>
        <w:rPr>
          <w:sz w:val="28"/>
          <w:szCs w:val="28"/>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1D1DC2" w:rsidRDefault="001D1DC2" w:rsidP="001D1DC2">
      <w:pPr>
        <w:tabs>
          <w:tab w:val="left" w:pos="720"/>
          <w:tab w:val="left" w:pos="1080"/>
        </w:tabs>
        <w:ind w:firstLine="567"/>
        <w:jc w:val="both"/>
        <w:rPr>
          <w:sz w:val="28"/>
          <w:szCs w:val="28"/>
        </w:rPr>
      </w:pPr>
      <w:r>
        <w:rPr>
          <w:sz w:val="28"/>
          <w:szCs w:val="28"/>
        </w:rPr>
        <w:t xml:space="preserve">4.3. Контроль полноты и качества предоставления муниципальной услуги осуществляется главой </w:t>
      </w:r>
      <w:proofErr w:type="spellStart"/>
      <w:r>
        <w:rPr>
          <w:sz w:val="28"/>
          <w:szCs w:val="28"/>
        </w:rPr>
        <w:t>Красненского</w:t>
      </w:r>
      <w:proofErr w:type="spellEnd"/>
      <w:r>
        <w:rPr>
          <w:sz w:val="28"/>
          <w:szCs w:val="28"/>
        </w:rPr>
        <w:t xml:space="preserve"> сельсовета, а в его отсутствие лицом, исполняющим обязанности главы </w:t>
      </w:r>
      <w:proofErr w:type="spellStart"/>
      <w:r>
        <w:rPr>
          <w:sz w:val="28"/>
          <w:szCs w:val="28"/>
        </w:rPr>
        <w:t>Красненского</w:t>
      </w:r>
      <w:proofErr w:type="spellEnd"/>
      <w:r>
        <w:rPr>
          <w:sz w:val="28"/>
          <w:szCs w:val="28"/>
        </w:rPr>
        <w:t xml:space="preserve"> сельсовета,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w:t>
      </w:r>
    </w:p>
    <w:p w:rsidR="001D1DC2" w:rsidRDefault="001D1DC2" w:rsidP="001D1DC2">
      <w:pPr>
        <w:tabs>
          <w:tab w:val="left" w:pos="720"/>
          <w:tab w:val="left" w:pos="1080"/>
        </w:tabs>
        <w:ind w:firstLine="567"/>
        <w:jc w:val="both"/>
        <w:rPr>
          <w:sz w:val="28"/>
          <w:szCs w:val="28"/>
        </w:rPr>
      </w:pPr>
      <w:r>
        <w:rPr>
          <w:sz w:val="28"/>
          <w:szCs w:val="28"/>
        </w:rPr>
        <w:t>Периодичность проведения проверок полноты и качества предоставления муниципальной услуги осуществляется на основании правовых актов администрации.</w:t>
      </w:r>
    </w:p>
    <w:p w:rsidR="001D1DC2" w:rsidRDefault="001D1DC2" w:rsidP="001D1DC2">
      <w:pPr>
        <w:autoSpaceDE w:val="0"/>
        <w:autoSpaceDN w:val="0"/>
        <w:adjustRightInd w:val="0"/>
        <w:ind w:firstLine="567"/>
        <w:jc w:val="both"/>
        <w:rPr>
          <w:sz w:val="28"/>
          <w:szCs w:val="28"/>
        </w:rPr>
      </w:pPr>
      <w:r>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D1DC2" w:rsidRDefault="001D1DC2" w:rsidP="001D1DC2">
      <w:pPr>
        <w:autoSpaceDE w:val="0"/>
        <w:autoSpaceDN w:val="0"/>
        <w:adjustRightInd w:val="0"/>
        <w:outlineLvl w:val="1"/>
        <w:rPr>
          <w:sz w:val="28"/>
          <w:szCs w:val="28"/>
        </w:rPr>
      </w:pPr>
    </w:p>
    <w:p w:rsidR="001D1DC2" w:rsidRDefault="001D1DC2" w:rsidP="001D1DC2">
      <w:pPr>
        <w:autoSpaceDE w:val="0"/>
        <w:autoSpaceDN w:val="0"/>
        <w:adjustRightInd w:val="0"/>
        <w:jc w:val="center"/>
        <w:outlineLvl w:val="1"/>
        <w:rPr>
          <w:b/>
          <w:sz w:val="28"/>
          <w:szCs w:val="28"/>
        </w:rPr>
      </w:pPr>
      <w:r>
        <w:rPr>
          <w:b/>
          <w:sz w:val="28"/>
          <w:szCs w:val="28"/>
        </w:rPr>
        <w:t xml:space="preserve">5. Досудебный (внесудебный) порядок обжалования решений </w:t>
      </w:r>
    </w:p>
    <w:p w:rsidR="001D1DC2" w:rsidRDefault="001D1DC2" w:rsidP="001D1DC2">
      <w:pPr>
        <w:autoSpaceDE w:val="0"/>
        <w:autoSpaceDN w:val="0"/>
        <w:adjustRightInd w:val="0"/>
        <w:jc w:val="center"/>
        <w:outlineLvl w:val="1"/>
        <w:rPr>
          <w:b/>
          <w:sz w:val="28"/>
          <w:szCs w:val="28"/>
        </w:rPr>
      </w:pPr>
      <w:r>
        <w:rPr>
          <w:b/>
          <w:sz w:val="28"/>
          <w:szCs w:val="28"/>
        </w:rPr>
        <w:t>и действий (бездействий) администрации, должностных лиц</w:t>
      </w:r>
    </w:p>
    <w:p w:rsidR="001D1DC2" w:rsidRDefault="001D1DC2" w:rsidP="001D1DC2">
      <w:pPr>
        <w:autoSpaceDE w:val="0"/>
        <w:autoSpaceDN w:val="0"/>
        <w:adjustRightInd w:val="0"/>
        <w:ind w:firstLine="567"/>
        <w:jc w:val="both"/>
        <w:rPr>
          <w:sz w:val="28"/>
          <w:szCs w:val="28"/>
        </w:rPr>
      </w:pPr>
      <w:r>
        <w:rPr>
          <w:sz w:val="28"/>
          <w:szCs w:val="28"/>
        </w:rPr>
        <w:t>5.1. Заявители имеют право на обжалование действия (бездействия) решений должностных лиц, принятых в ходе предоставления муниципальной услуги.</w:t>
      </w:r>
    </w:p>
    <w:p w:rsidR="001D1DC2" w:rsidRDefault="001D1DC2" w:rsidP="001D1DC2">
      <w:pPr>
        <w:autoSpaceDE w:val="0"/>
        <w:autoSpaceDN w:val="0"/>
        <w:adjustRightInd w:val="0"/>
        <w:ind w:firstLine="567"/>
        <w:jc w:val="both"/>
        <w:rPr>
          <w:sz w:val="28"/>
          <w:szCs w:val="28"/>
        </w:rPr>
      </w:pPr>
      <w:r>
        <w:rPr>
          <w:sz w:val="28"/>
          <w:szCs w:val="28"/>
        </w:rPr>
        <w:lastRenderedPageBreak/>
        <w:t>5.1.1. Жалоба на действия (бездействие) и решения должностных лиц администрации (далее - жалоба) может быть подана как в форме устного обращения, так и в письменной (в том числе электронной) форме:</w:t>
      </w:r>
    </w:p>
    <w:p w:rsidR="001D1DC2" w:rsidRDefault="001D1DC2" w:rsidP="001D1DC2">
      <w:pPr>
        <w:ind w:firstLine="567"/>
        <w:jc w:val="both"/>
        <w:rPr>
          <w:sz w:val="28"/>
          <w:szCs w:val="28"/>
        </w:rPr>
      </w:pPr>
      <w:r>
        <w:rPr>
          <w:sz w:val="28"/>
          <w:szCs w:val="28"/>
        </w:rPr>
        <w:t xml:space="preserve">- по адресу: индекс 662367, Красноярский край, </w:t>
      </w:r>
      <w:proofErr w:type="spellStart"/>
      <w:r>
        <w:rPr>
          <w:sz w:val="28"/>
          <w:szCs w:val="28"/>
        </w:rPr>
        <w:t>Балахтинский</w:t>
      </w:r>
      <w:proofErr w:type="spellEnd"/>
      <w:r>
        <w:rPr>
          <w:sz w:val="28"/>
          <w:szCs w:val="28"/>
        </w:rPr>
        <w:t xml:space="preserve"> район, д. Красная, </w:t>
      </w:r>
      <w:proofErr w:type="spellStart"/>
      <w:r>
        <w:rPr>
          <w:sz w:val="28"/>
          <w:szCs w:val="28"/>
        </w:rPr>
        <w:t>ул</w:t>
      </w:r>
      <w:proofErr w:type="gramStart"/>
      <w:r>
        <w:rPr>
          <w:sz w:val="28"/>
          <w:szCs w:val="28"/>
        </w:rPr>
        <w:t>.Ц</w:t>
      </w:r>
      <w:proofErr w:type="gramEnd"/>
      <w:r>
        <w:rPr>
          <w:sz w:val="28"/>
          <w:szCs w:val="28"/>
        </w:rPr>
        <w:t>ентральная</w:t>
      </w:r>
      <w:proofErr w:type="spellEnd"/>
      <w:r>
        <w:rPr>
          <w:sz w:val="28"/>
          <w:szCs w:val="28"/>
        </w:rPr>
        <w:t>, д.24а-2.</w:t>
      </w:r>
    </w:p>
    <w:p w:rsidR="001D1DC2" w:rsidRDefault="001D1DC2" w:rsidP="001D1DC2">
      <w:pPr>
        <w:ind w:firstLine="567"/>
        <w:jc w:val="both"/>
        <w:rPr>
          <w:sz w:val="28"/>
          <w:szCs w:val="28"/>
        </w:rPr>
      </w:pPr>
      <w:r>
        <w:rPr>
          <w:sz w:val="28"/>
          <w:szCs w:val="28"/>
        </w:rPr>
        <w:t>- по телефону/факсу: телефон:  8(39148) 24-2-41;</w:t>
      </w:r>
    </w:p>
    <w:p w:rsidR="001D1DC2" w:rsidRDefault="001D1DC2" w:rsidP="001D1DC2">
      <w:pPr>
        <w:ind w:firstLine="567"/>
        <w:jc w:val="both"/>
        <w:rPr>
          <w:sz w:val="28"/>
          <w:szCs w:val="28"/>
        </w:rPr>
      </w:pPr>
      <w:r>
        <w:rPr>
          <w:sz w:val="28"/>
          <w:szCs w:val="28"/>
        </w:rPr>
        <w:t xml:space="preserve">- по электронной почте: </w:t>
      </w:r>
      <w:proofErr w:type="spellStart"/>
      <w:r>
        <w:rPr>
          <w:iCs/>
          <w:color w:val="000000"/>
          <w:sz w:val="28"/>
          <w:szCs w:val="28"/>
          <w:lang w:val="en-US"/>
        </w:rPr>
        <w:t>kra</w:t>
      </w:r>
      <w:proofErr w:type="spellEnd"/>
      <w:r>
        <w:rPr>
          <w:iCs/>
          <w:color w:val="000000"/>
          <w:sz w:val="28"/>
          <w:szCs w:val="28"/>
        </w:rPr>
        <w:t>-</w:t>
      </w:r>
      <w:proofErr w:type="spellStart"/>
      <w:r>
        <w:rPr>
          <w:iCs/>
          <w:color w:val="000000"/>
          <w:sz w:val="28"/>
          <w:szCs w:val="28"/>
          <w:lang w:val="en-US"/>
        </w:rPr>
        <w:t>selsovet</w:t>
      </w:r>
      <w:proofErr w:type="spellEnd"/>
      <w:r>
        <w:rPr>
          <w:iCs/>
          <w:color w:val="000000"/>
          <w:sz w:val="28"/>
          <w:szCs w:val="28"/>
        </w:rPr>
        <w:t>@</w:t>
      </w:r>
      <w:proofErr w:type="spellStart"/>
      <w:r>
        <w:rPr>
          <w:iCs/>
          <w:color w:val="000000"/>
          <w:sz w:val="28"/>
          <w:szCs w:val="28"/>
          <w:lang w:val="en-US"/>
        </w:rPr>
        <w:t>yandex</w:t>
      </w:r>
      <w:proofErr w:type="spellEnd"/>
      <w:r>
        <w:rPr>
          <w:iCs/>
          <w:color w:val="000000"/>
          <w:sz w:val="28"/>
          <w:szCs w:val="28"/>
        </w:rPr>
        <w:t>.</w:t>
      </w:r>
      <w:proofErr w:type="spellStart"/>
      <w:r>
        <w:rPr>
          <w:iCs/>
          <w:color w:val="000000"/>
          <w:sz w:val="28"/>
          <w:szCs w:val="28"/>
          <w:lang w:val="en-US"/>
        </w:rPr>
        <w:t>ru</w:t>
      </w:r>
      <w:proofErr w:type="spellEnd"/>
      <w:r>
        <w:rPr>
          <w:color w:val="000000"/>
          <w:sz w:val="28"/>
          <w:szCs w:val="28"/>
        </w:rPr>
        <w:t>.</w:t>
      </w:r>
    </w:p>
    <w:p w:rsidR="001D1DC2" w:rsidRDefault="001D1DC2" w:rsidP="001D1DC2">
      <w:pPr>
        <w:autoSpaceDE w:val="0"/>
        <w:autoSpaceDN w:val="0"/>
        <w:adjustRightInd w:val="0"/>
        <w:ind w:firstLine="567"/>
        <w:jc w:val="both"/>
        <w:rPr>
          <w:sz w:val="28"/>
          <w:szCs w:val="28"/>
        </w:rPr>
      </w:pPr>
      <w:r>
        <w:rPr>
          <w:sz w:val="28"/>
          <w:szCs w:val="28"/>
        </w:rPr>
        <w:t xml:space="preserve">5.1.2. Жалоба может быть подана в форме устного личного обращения. Личный прием заявителей осуществляет глава </w:t>
      </w:r>
      <w:proofErr w:type="spellStart"/>
      <w:r>
        <w:rPr>
          <w:sz w:val="28"/>
          <w:szCs w:val="28"/>
        </w:rPr>
        <w:t>Красненского</w:t>
      </w:r>
      <w:proofErr w:type="spellEnd"/>
      <w:r>
        <w:rPr>
          <w:sz w:val="28"/>
          <w:szCs w:val="28"/>
        </w:rPr>
        <w:t xml:space="preserve"> сельсовета, а в его отсутствие  лицо, исполняющее обязанности главы </w:t>
      </w:r>
      <w:proofErr w:type="spellStart"/>
      <w:r>
        <w:rPr>
          <w:sz w:val="28"/>
          <w:szCs w:val="28"/>
        </w:rPr>
        <w:t>Красненского</w:t>
      </w:r>
      <w:proofErr w:type="spellEnd"/>
      <w:r>
        <w:rPr>
          <w:sz w:val="28"/>
          <w:szCs w:val="28"/>
        </w:rPr>
        <w:t xml:space="preserve"> сельсовета.</w:t>
      </w:r>
    </w:p>
    <w:p w:rsidR="001D1DC2" w:rsidRDefault="001D1DC2" w:rsidP="001D1DC2">
      <w:pPr>
        <w:autoSpaceDE w:val="0"/>
        <w:autoSpaceDN w:val="0"/>
        <w:adjustRightInd w:val="0"/>
        <w:ind w:firstLine="567"/>
        <w:jc w:val="both"/>
        <w:rPr>
          <w:i/>
          <w:sz w:val="28"/>
          <w:szCs w:val="28"/>
        </w:rPr>
      </w:pPr>
      <w:r>
        <w:rPr>
          <w:sz w:val="28"/>
          <w:szCs w:val="28"/>
        </w:rPr>
        <w:t xml:space="preserve">Личный прием заявителей проводится по средам </w:t>
      </w:r>
      <w:r>
        <w:rPr>
          <w:i/>
          <w:sz w:val="28"/>
          <w:szCs w:val="28"/>
        </w:rPr>
        <w:t>с 14.00 до 16.00, по четвергам с 08.00 до 12.00.</w:t>
      </w:r>
    </w:p>
    <w:p w:rsidR="001D1DC2" w:rsidRDefault="001D1DC2" w:rsidP="001D1DC2">
      <w:pPr>
        <w:ind w:firstLine="567"/>
        <w:jc w:val="both"/>
        <w:rPr>
          <w:sz w:val="28"/>
          <w:szCs w:val="28"/>
        </w:rPr>
      </w:pPr>
      <w:r>
        <w:rPr>
          <w:sz w:val="28"/>
          <w:szCs w:val="28"/>
        </w:rPr>
        <w:t xml:space="preserve">Прием и рассмотрение обращений заявителей осуществляется в соответствии  с Федеральным законом от 2 мая </w:t>
      </w:r>
      <w:smartTag w:uri="urn:schemas-microsoft-com:office:smarttags" w:element="metricconverter">
        <w:smartTagPr>
          <w:attr w:name="ProductID" w:val="2006 г"/>
        </w:smartTagPr>
        <w:r>
          <w:rPr>
            <w:sz w:val="28"/>
            <w:szCs w:val="28"/>
          </w:rPr>
          <w:t>2006 г</w:t>
        </w:r>
      </w:smartTag>
      <w:r>
        <w:rPr>
          <w:sz w:val="28"/>
          <w:szCs w:val="28"/>
        </w:rPr>
        <w:t>. № 59-ФЗ «О порядке рассмотрения обращений граждан Российской Федерации» и регламентом администрации.</w:t>
      </w:r>
    </w:p>
    <w:p w:rsidR="001D1DC2" w:rsidRDefault="001D1DC2" w:rsidP="001D1DC2">
      <w:pPr>
        <w:autoSpaceDE w:val="0"/>
        <w:autoSpaceDN w:val="0"/>
        <w:adjustRightInd w:val="0"/>
        <w:ind w:firstLine="567"/>
        <w:jc w:val="both"/>
        <w:rPr>
          <w:sz w:val="28"/>
          <w:szCs w:val="28"/>
        </w:rPr>
      </w:pPr>
      <w:r>
        <w:rPr>
          <w:sz w:val="28"/>
          <w:szCs w:val="28"/>
        </w:rPr>
        <w:t>При личном приеме заявитель предъявляет документ, удостоверяющий его личность.</w:t>
      </w:r>
    </w:p>
    <w:p w:rsidR="001D1DC2" w:rsidRDefault="001D1DC2" w:rsidP="001D1DC2">
      <w:pPr>
        <w:autoSpaceDE w:val="0"/>
        <w:autoSpaceDN w:val="0"/>
        <w:adjustRightInd w:val="0"/>
        <w:ind w:firstLine="567"/>
        <w:jc w:val="both"/>
        <w:rPr>
          <w:sz w:val="28"/>
          <w:szCs w:val="28"/>
        </w:rPr>
      </w:pPr>
      <w:r>
        <w:rPr>
          <w:sz w:val="28"/>
          <w:szCs w:val="28"/>
        </w:rPr>
        <w:t>Содержание устной жалобы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1D1DC2" w:rsidRDefault="001D1DC2" w:rsidP="001D1DC2">
      <w:pPr>
        <w:autoSpaceDE w:val="0"/>
        <w:autoSpaceDN w:val="0"/>
        <w:adjustRightInd w:val="0"/>
        <w:ind w:firstLine="567"/>
        <w:jc w:val="both"/>
        <w:rPr>
          <w:sz w:val="28"/>
          <w:szCs w:val="28"/>
        </w:rPr>
      </w:pPr>
      <w:r>
        <w:rPr>
          <w:sz w:val="28"/>
          <w:szCs w:val="28"/>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1D1DC2" w:rsidRDefault="001D1DC2" w:rsidP="001D1DC2">
      <w:pPr>
        <w:autoSpaceDE w:val="0"/>
        <w:autoSpaceDN w:val="0"/>
        <w:adjustRightInd w:val="0"/>
        <w:ind w:firstLine="567"/>
        <w:jc w:val="both"/>
        <w:rPr>
          <w:sz w:val="28"/>
          <w:szCs w:val="28"/>
        </w:rPr>
      </w:pPr>
      <w:proofErr w:type="gramStart"/>
      <w:r>
        <w:rPr>
          <w:sz w:val="28"/>
          <w:szCs w:val="28"/>
        </w:rPr>
        <w:t>В письменной жалобе заявителем в обязательном порядке указывается либо наименование  органа, в который направляется жалоба, либо фамилия, имя, отчество соответствующего должностного лица, либо должность соответствующего лица, а также свои фамилия, имя, отчество (последнее - при наличии), почтовый адрес, по которому должны быть направлены ответ, уведомление о переадресации жалобы, излагается суть жалобы, ставится личная подпись и дата.</w:t>
      </w:r>
      <w:proofErr w:type="gramEnd"/>
    </w:p>
    <w:p w:rsidR="001D1DC2" w:rsidRDefault="001D1DC2" w:rsidP="001D1DC2">
      <w:pPr>
        <w:autoSpaceDE w:val="0"/>
        <w:autoSpaceDN w:val="0"/>
        <w:adjustRightInd w:val="0"/>
        <w:ind w:firstLine="567"/>
        <w:jc w:val="both"/>
        <w:rPr>
          <w:sz w:val="28"/>
          <w:szCs w:val="28"/>
        </w:rPr>
      </w:pPr>
      <w:r>
        <w:rPr>
          <w:sz w:val="28"/>
          <w:szCs w:val="28"/>
        </w:rPr>
        <w:t>Требования, предъявляемые к жалобе в электронном виде, аналогичны требованиям к жалобе  в письменной форме.</w:t>
      </w:r>
    </w:p>
    <w:p w:rsidR="001D1DC2" w:rsidRDefault="001D1DC2" w:rsidP="001D1DC2">
      <w:pPr>
        <w:autoSpaceDE w:val="0"/>
        <w:autoSpaceDN w:val="0"/>
        <w:adjustRightInd w:val="0"/>
        <w:ind w:firstLine="567"/>
        <w:jc w:val="both"/>
        <w:rPr>
          <w:sz w:val="28"/>
          <w:szCs w:val="28"/>
        </w:rPr>
      </w:pPr>
      <w:r>
        <w:rPr>
          <w:sz w:val="28"/>
          <w:szCs w:val="28"/>
        </w:rPr>
        <w:t xml:space="preserve">5.1.3. Письменная жалоба и жалоба по электронной почте должны быть рассмотрены администрацией в течение 30 дней со дня их регистрации. Допускается продление главой </w:t>
      </w:r>
      <w:proofErr w:type="spellStart"/>
      <w:r>
        <w:rPr>
          <w:sz w:val="28"/>
          <w:szCs w:val="28"/>
        </w:rPr>
        <w:t>Красненского</w:t>
      </w:r>
      <w:proofErr w:type="spellEnd"/>
      <w:r>
        <w:rPr>
          <w:sz w:val="28"/>
          <w:szCs w:val="28"/>
        </w:rPr>
        <w:t xml:space="preserve"> сельсовета сроков ее рассмотрения, но не более чем на 30 дней, о чем сообщается лицу, подавшему жалобу, в письменной форме с указанием причин продления.</w:t>
      </w:r>
    </w:p>
    <w:p w:rsidR="001D1DC2" w:rsidRDefault="001D1DC2" w:rsidP="001D1DC2">
      <w:pPr>
        <w:autoSpaceDE w:val="0"/>
        <w:autoSpaceDN w:val="0"/>
        <w:adjustRightInd w:val="0"/>
        <w:ind w:firstLine="567"/>
        <w:jc w:val="both"/>
        <w:rPr>
          <w:sz w:val="28"/>
          <w:szCs w:val="28"/>
        </w:rPr>
      </w:pPr>
      <w:r>
        <w:rPr>
          <w:sz w:val="28"/>
          <w:szCs w:val="28"/>
        </w:rPr>
        <w:t>5.1.4. Должностное лицо администрации, рассмотревшее жалобу, направляет лицу, подавшему жалобу, сообщение о принятом решении в течение 30 дней со дня регистрации жалобы.</w:t>
      </w:r>
    </w:p>
    <w:p w:rsidR="001D1DC2" w:rsidRDefault="001D1DC2" w:rsidP="001D1DC2">
      <w:pPr>
        <w:autoSpaceDE w:val="0"/>
        <w:autoSpaceDN w:val="0"/>
        <w:adjustRightInd w:val="0"/>
        <w:ind w:firstLine="567"/>
        <w:jc w:val="both"/>
        <w:rPr>
          <w:sz w:val="28"/>
          <w:szCs w:val="28"/>
        </w:rPr>
      </w:pPr>
      <w:r>
        <w:rPr>
          <w:sz w:val="28"/>
          <w:szCs w:val="28"/>
        </w:rPr>
        <w:t xml:space="preserve">5.2. Порядок подачи, порядок рассмотрения и порядок разрешения жалоб, направляемых в суды и арбитражные суды, определяются законодательством </w:t>
      </w:r>
      <w:r>
        <w:rPr>
          <w:sz w:val="28"/>
          <w:szCs w:val="28"/>
        </w:rPr>
        <w:lastRenderedPageBreak/>
        <w:t>Российской Федерации о гражданском судопроизводстве и судопроизводстве в арбитражных судах.</w:t>
      </w:r>
    </w:p>
    <w:p w:rsidR="001D1DC2" w:rsidRDefault="001D1DC2" w:rsidP="001D1DC2">
      <w:pPr>
        <w:ind w:firstLine="567"/>
        <w:jc w:val="both"/>
        <w:rPr>
          <w:sz w:val="28"/>
          <w:szCs w:val="28"/>
        </w:rPr>
      </w:pPr>
      <w:r>
        <w:rPr>
          <w:sz w:val="28"/>
          <w:szCs w:val="28"/>
        </w:rPr>
        <w:t>5.3. Жалоба считается разрешенной, если рассмотрены все поставленные в ней вопросы, приняты необходимые меры, даны письменные ответы (в том числе в электронном виде) или дан устный ответ с согласия заявителя.</w:t>
      </w:r>
    </w:p>
    <w:p w:rsidR="001D1DC2" w:rsidRDefault="001D1DC2" w:rsidP="001D1DC2">
      <w:pPr>
        <w:rPr>
          <w:rFonts w:eastAsia="Arial Unicode MS"/>
          <w:sz w:val="28"/>
          <w:szCs w:val="28"/>
          <w:lang w:eastAsia="zh-CN"/>
        </w:rPr>
        <w:sectPr w:rsidR="001D1DC2">
          <w:pgSz w:w="11906" w:h="16838"/>
          <w:pgMar w:top="1134" w:right="707" w:bottom="851" w:left="1418" w:header="720" w:footer="720" w:gutter="0"/>
          <w:pgNumType w:start="1"/>
          <w:cols w:space="720"/>
        </w:sectPr>
      </w:pPr>
    </w:p>
    <w:p w:rsidR="001D1DC2" w:rsidRDefault="001D1DC2" w:rsidP="001D1DC2">
      <w:pPr>
        <w:tabs>
          <w:tab w:val="left" w:pos="-1980"/>
        </w:tabs>
        <w:ind w:left="4820"/>
        <w:rPr>
          <w:rFonts w:eastAsia="Arial Unicode MS"/>
          <w:sz w:val="28"/>
          <w:szCs w:val="28"/>
          <w:lang w:eastAsia="zh-CN"/>
        </w:rPr>
      </w:pPr>
      <w:r>
        <w:rPr>
          <w:rFonts w:eastAsia="Arial Unicode MS"/>
          <w:sz w:val="28"/>
          <w:szCs w:val="28"/>
          <w:lang w:eastAsia="zh-CN"/>
        </w:rPr>
        <w:lastRenderedPageBreak/>
        <w:t>Приложение № 1</w:t>
      </w:r>
    </w:p>
    <w:p w:rsidR="001D1DC2" w:rsidRDefault="001D1DC2" w:rsidP="001D1DC2">
      <w:pPr>
        <w:tabs>
          <w:tab w:val="left" w:pos="-1980"/>
        </w:tabs>
        <w:ind w:left="4820"/>
        <w:rPr>
          <w:rFonts w:eastAsia="Arial Unicode MS"/>
          <w:sz w:val="28"/>
          <w:szCs w:val="28"/>
          <w:lang w:eastAsia="zh-CN"/>
        </w:rPr>
      </w:pPr>
      <w:r>
        <w:rPr>
          <w:rFonts w:eastAsia="Arial Unicode MS"/>
          <w:sz w:val="28"/>
          <w:szCs w:val="28"/>
          <w:lang w:eastAsia="zh-CN"/>
        </w:rPr>
        <w:t>к административному регламенту</w:t>
      </w:r>
    </w:p>
    <w:p w:rsidR="001D1DC2" w:rsidRDefault="001D1DC2" w:rsidP="001D1DC2">
      <w:pPr>
        <w:autoSpaceDE w:val="0"/>
        <w:autoSpaceDN w:val="0"/>
        <w:adjustRightInd w:val="0"/>
        <w:ind w:left="2832" w:firstLine="708"/>
        <w:rPr>
          <w:rFonts w:eastAsia="Calibri"/>
          <w:sz w:val="22"/>
          <w:szCs w:val="22"/>
          <w:lang w:eastAsia="en-US"/>
        </w:rPr>
      </w:pPr>
      <w:r>
        <w:rPr>
          <w:rFonts w:eastAsia="Calibri"/>
          <w:sz w:val="22"/>
          <w:szCs w:val="22"/>
          <w:lang w:eastAsia="en-US"/>
        </w:rPr>
        <w:t xml:space="preserve">  </w:t>
      </w:r>
    </w:p>
    <w:p w:rsidR="001D1DC2" w:rsidRDefault="001D1DC2" w:rsidP="001D1DC2">
      <w:pPr>
        <w:autoSpaceDE w:val="0"/>
        <w:autoSpaceDN w:val="0"/>
        <w:adjustRightInd w:val="0"/>
        <w:jc w:val="center"/>
        <w:rPr>
          <w:b/>
          <w:sz w:val="28"/>
          <w:szCs w:val="28"/>
        </w:rPr>
      </w:pPr>
      <w:r>
        <w:rPr>
          <w:b/>
          <w:sz w:val="28"/>
          <w:szCs w:val="28"/>
        </w:rPr>
        <w:t>БЛОК – СХЕМА</w:t>
      </w:r>
    </w:p>
    <w:p w:rsidR="001D1DC2" w:rsidRDefault="001D1DC2" w:rsidP="001D1DC2">
      <w:pPr>
        <w:autoSpaceDE w:val="0"/>
        <w:autoSpaceDN w:val="0"/>
        <w:adjustRightInd w:val="0"/>
        <w:jc w:val="center"/>
        <w:rPr>
          <w:b/>
          <w:sz w:val="28"/>
          <w:szCs w:val="28"/>
        </w:rPr>
      </w:pPr>
      <w:r>
        <w:rPr>
          <w:b/>
          <w:sz w:val="28"/>
          <w:szCs w:val="28"/>
        </w:rPr>
        <w:t>предоставления муниципальной услуги</w:t>
      </w:r>
    </w:p>
    <w:p w:rsidR="001D1DC2" w:rsidRDefault="001D1DC2" w:rsidP="001D1DC2">
      <w:pPr>
        <w:ind w:firstLine="737"/>
        <w:jc w:val="both"/>
        <w:rPr>
          <w:b/>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tblGrid>
      <w:tr w:rsidR="001D1DC2" w:rsidTr="001D1DC2">
        <w:trPr>
          <w:trHeight w:val="681"/>
        </w:trPr>
        <w:tc>
          <w:tcPr>
            <w:tcW w:w="5528" w:type="dxa"/>
            <w:tcBorders>
              <w:top w:val="single" w:sz="4" w:space="0" w:color="auto"/>
              <w:left w:val="single" w:sz="4" w:space="0" w:color="auto"/>
              <w:bottom w:val="single" w:sz="4" w:space="0" w:color="auto"/>
              <w:right w:val="single" w:sz="4" w:space="0" w:color="auto"/>
            </w:tcBorders>
          </w:tcPr>
          <w:p w:rsidR="001D1DC2" w:rsidRDefault="001D1DC2">
            <w:pPr>
              <w:spacing w:line="276" w:lineRule="auto"/>
              <w:jc w:val="center"/>
              <w:rPr>
                <w:lang w:eastAsia="en-US"/>
              </w:rPr>
            </w:pPr>
          </w:p>
          <w:p w:rsidR="001D1DC2" w:rsidRDefault="001D1DC2">
            <w:pPr>
              <w:spacing w:line="276" w:lineRule="auto"/>
              <w:jc w:val="center"/>
              <w:rPr>
                <w:lang w:eastAsia="en-US"/>
              </w:rPr>
            </w:pPr>
            <w:r>
              <w:rPr>
                <w:lang w:eastAsia="en-US"/>
              </w:rPr>
              <w:t>Администрация</w:t>
            </w:r>
          </w:p>
          <w:p w:rsidR="001D1DC2" w:rsidRDefault="001D1DC2">
            <w:pPr>
              <w:spacing w:line="276" w:lineRule="auto"/>
              <w:jc w:val="center"/>
              <w:rPr>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1616710</wp:posOffset>
                      </wp:positionH>
                      <wp:positionV relativeFrom="paragraph">
                        <wp:posOffset>163195</wp:posOffset>
                      </wp:positionV>
                      <wp:extent cx="0" cy="342900"/>
                      <wp:effectExtent l="76200" t="0" r="7620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12.85pt" to="127.3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" strokeweight=".26mm">
                      <v:stroke endarrow="block" joinstyle="miter"/>
                    </v:line>
                  </w:pict>
                </mc:Fallback>
              </mc:AlternateContent>
            </w:r>
          </w:p>
        </w:tc>
      </w:tr>
    </w:tbl>
    <w:p w:rsidR="001D1DC2" w:rsidRDefault="001D1DC2" w:rsidP="001D1DC2">
      <w:pPr>
        <w:jc w:val="both"/>
      </w:pPr>
    </w:p>
    <w:p w:rsidR="001D1DC2" w:rsidRDefault="001D1DC2" w:rsidP="001D1DC2">
      <w:pPr>
        <w:jc w:val="right"/>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tblGrid>
      <w:tr w:rsidR="001D1DC2" w:rsidTr="001D1DC2">
        <w:trPr>
          <w:trHeight w:val="686"/>
        </w:trPr>
        <w:tc>
          <w:tcPr>
            <w:tcW w:w="5528" w:type="dxa"/>
            <w:tcBorders>
              <w:top w:val="single" w:sz="4" w:space="0" w:color="auto"/>
              <w:left w:val="single" w:sz="4" w:space="0" w:color="auto"/>
              <w:bottom w:val="single" w:sz="4" w:space="0" w:color="auto"/>
              <w:right w:val="single" w:sz="4" w:space="0" w:color="auto"/>
            </w:tcBorders>
          </w:tcPr>
          <w:p w:rsidR="001D1DC2" w:rsidRDefault="001D1DC2">
            <w:pPr>
              <w:spacing w:line="276" w:lineRule="auto"/>
              <w:jc w:val="center"/>
              <w:rPr>
                <w:lang w:eastAsia="en-US"/>
              </w:rPr>
            </w:pPr>
          </w:p>
          <w:p w:rsidR="001D1DC2" w:rsidRDefault="001D1DC2">
            <w:pPr>
              <w:spacing w:line="276" w:lineRule="auto"/>
              <w:jc w:val="center"/>
              <w:rPr>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1692910</wp:posOffset>
                      </wp:positionH>
                      <wp:positionV relativeFrom="paragraph">
                        <wp:posOffset>245745</wp:posOffset>
                      </wp:positionV>
                      <wp:extent cx="0" cy="152400"/>
                      <wp:effectExtent l="76200" t="0" r="5715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pt,19.35pt" to="133.3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" strokeweight=".26mm">
                      <v:stroke endarrow="block" joinstyle="miter"/>
                    </v:line>
                  </w:pict>
                </mc:Fallback>
              </mc:AlternateContent>
            </w:r>
            <w:r>
              <w:rPr>
                <w:lang w:eastAsia="en-US"/>
              </w:rPr>
              <w:t>Заявитель</w:t>
            </w:r>
          </w:p>
        </w:tc>
      </w:tr>
    </w:tbl>
    <w:p w:rsidR="001D1DC2" w:rsidRDefault="001D1DC2" w:rsidP="001D1DC2">
      <w:pPr>
        <w:ind w:firstLine="737"/>
        <w:jc w:val="both"/>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1263015</wp:posOffset>
                </wp:positionH>
                <wp:positionV relativeFrom="paragraph">
                  <wp:posOffset>131445</wp:posOffset>
                </wp:positionV>
                <wp:extent cx="3511550" cy="628650"/>
                <wp:effectExtent l="0" t="0" r="1270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0" cy="628650"/>
                        </a:xfrm>
                        <a:prstGeom prst="rect">
                          <a:avLst/>
                        </a:prstGeom>
                        <a:solidFill>
                          <a:srgbClr val="FFFFFF"/>
                        </a:solidFill>
                        <a:ln w="9525">
                          <a:solidFill>
                            <a:srgbClr val="000000"/>
                          </a:solidFill>
                          <a:miter lim="800000"/>
                          <a:headEnd/>
                          <a:tailEnd/>
                        </a:ln>
                      </wps:spPr>
                      <wps:txbx>
                        <w:txbxContent>
                          <w:p w:rsidR="001D1DC2" w:rsidRDefault="001D1DC2" w:rsidP="001D1DC2">
                            <w:pPr>
                              <w:jc w:val="center"/>
                            </w:pPr>
                            <w:r>
                              <w:t xml:space="preserve">Прием и  регистрация документов заявителя, выдача расписки заявителю в получении документов </w:t>
                            </w:r>
                          </w:p>
                          <w:p w:rsidR="001D1DC2" w:rsidRDefault="001D1DC2" w:rsidP="001D1DC2">
                            <w:pPr>
                              <w:jc w:val="center"/>
                            </w:pPr>
                            <w: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99.45pt;margin-top:10.35pt;width:276.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">
                <v:textbox>
                  <w:txbxContent>
                    <w:p w:rsidR="001D1DC2" w:rsidRDefault="001D1DC2" w:rsidP="001D1DC2">
                      <w:pPr>
                        <w:jc w:val="center"/>
                      </w:pPr>
                      <w:r>
                        <w:t xml:space="preserve">Прием и  регистрация документов заявителя, выдача расписки заявителю в получении документов </w:t>
                      </w:r>
                    </w:p>
                    <w:p w:rsidR="001D1DC2" w:rsidRDefault="001D1DC2" w:rsidP="001D1DC2">
                      <w:pPr>
                        <w:jc w:val="center"/>
                      </w:pPr>
                      <w:r>
                        <w:t>(1 рабочий день)</w:t>
                      </w:r>
                    </w:p>
                  </w:txbxContent>
                </v:textbox>
              </v:rect>
            </w:pict>
          </mc:Fallback>
        </mc:AlternateContent>
      </w:r>
    </w:p>
    <w:p w:rsidR="001D1DC2" w:rsidRDefault="001D1DC2" w:rsidP="001D1DC2">
      <w:pPr>
        <w:autoSpaceDE w:val="0"/>
        <w:autoSpaceDN w:val="0"/>
        <w:adjustRightInd w:val="0"/>
        <w:ind w:firstLine="709"/>
        <w:jc w:val="center"/>
        <w:rPr>
          <w:bCs/>
          <w:sz w:val="28"/>
          <w:szCs w:val="28"/>
          <w:highlight w:val="yellow"/>
        </w:rPr>
      </w:pPr>
    </w:p>
    <w:p w:rsidR="001D1DC2" w:rsidRDefault="001D1DC2" w:rsidP="001D1DC2">
      <w:pPr>
        <w:autoSpaceDE w:val="0"/>
        <w:autoSpaceDN w:val="0"/>
        <w:adjustRightInd w:val="0"/>
        <w:rPr>
          <w:sz w:val="28"/>
          <w:szCs w:val="28"/>
          <w:highlight w:val="yellow"/>
        </w:rPr>
      </w:pPr>
    </w:p>
    <w:p w:rsidR="001D1DC2" w:rsidRDefault="001D1DC2" w:rsidP="001D1DC2">
      <w:pPr>
        <w:autoSpaceDE w:val="0"/>
        <w:autoSpaceDN w:val="0"/>
        <w:adjustRightInd w:val="0"/>
        <w:rPr>
          <w:sz w:val="28"/>
          <w:szCs w:val="28"/>
          <w:highlight w:val="yellow"/>
        </w:rPr>
      </w:pPr>
    </w:p>
    <w:p w:rsidR="001D1DC2" w:rsidRDefault="001D1DC2" w:rsidP="001D1DC2">
      <w:pPr>
        <w:autoSpaceDE w:val="0"/>
        <w:autoSpaceDN w:val="0"/>
        <w:adjustRightInd w:val="0"/>
        <w:ind w:left="284" w:right="-1" w:firstLine="709"/>
        <w:jc w:val="center"/>
        <w:rPr>
          <w:sz w:val="28"/>
          <w:szCs w:val="28"/>
          <w:highlight w:val="yellow"/>
        </w:rPr>
      </w:pPr>
      <w:r>
        <w:rPr>
          <w:noProof/>
        </w:rPr>
        <mc:AlternateContent>
          <mc:Choice Requires="wps">
            <w:drawing>
              <wp:anchor distT="0" distB="0" distL="114300" distR="114300" simplePos="0" relativeHeight="251658240" behindDoc="0" locked="0" layoutInCell="1" allowOverlap="1">
                <wp:simplePos x="0" y="0"/>
                <wp:positionH relativeFrom="column">
                  <wp:posOffset>1263015</wp:posOffset>
                </wp:positionH>
                <wp:positionV relativeFrom="paragraph">
                  <wp:posOffset>378460</wp:posOffset>
                </wp:positionV>
                <wp:extent cx="3511550" cy="1031875"/>
                <wp:effectExtent l="0" t="0" r="12700" b="158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0" cy="1031875"/>
                        </a:xfrm>
                        <a:prstGeom prst="rect">
                          <a:avLst/>
                        </a:prstGeom>
                        <a:solidFill>
                          <a:srgbClr val="FFFFFF"/>
                        </a:solidFill>
                        <a:ln w="9525">
                          <a:solidFill>
                            <a:srgbClr val="000000"/>
                          </a:solidFill>
                          <a:miter lim="800000"/>
                          <a:headEnd/>
                          <a:tailEnd/>
                        </a:ln>
                      </wps:spPr>
                      <wps:txbx>
                        <w:txbxContent>
                          <w:p w:rsidR="001D1DC2" w:rsidRDefault="001D1DC2" w:rsidP="001D1DC2">
                            <w:pPr>
                              <w:jc w:val="center"/>
                            </w:pPr>
                            <w:r>
                              <w:t xml:space="preserve">Правовая экспертиза документов, установление оснований для принятия на учет или отказа в принятии на учет, перерегистрации заявителей, состоящих на учете </w:t>
                            </w:r>
                          </w:p>
                          <w:p w:rsidR="001D1DC2" w:rsidRDefault="001D1DC2" w:rsidP="001D1DC2">
                            <w:pPr>
                              <w:jc w:val="center"/>
                            </w:pPr>
                            <w:r>
                              <w:t>(11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left:0;text-align:left;margin-left:99.45pt;margin-top:29.8pt;width:276.5pt;height: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">
                <v:textbox>
                  <w:txbxContent>
                    <w:p w:rsidR="001D1DC2" w:rsidRDefault="001D1DC2" w:rsidP="001D1DC2">
                      <w:pPr>
                        <w:jc w:val="center"/>
                      </w:pPr>
                      <w:r>
                        <w:t xml:space="preserve">Правовая экспертиза документов, установление оснований для принятия на учет или отказа в принятии на учет, перерегистрации заявителей, состоящих на учете </w:t>
                      </w:r>
                    </w:p>
                    <w:p w:rsidR="001D1DC2" w:rsidRDefault="001D1DC2" w:rsidP="001D1DC2">
                      <w:pPr>
                        <w:jc w:val="center"/>
                      </w:pPr>
                      <w:r>
                        <w:t>(11 рабочих дней)</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3120390</wp:posOffset>
                </wp:positionH>
                <wp:positionV relativeFrom="paragraph">
                  <wp:posOffset>106045</wp:posOffset>
                </wp:positionV>
                <wp:extent cx="0" cy="276225"/>
                <wp:effectExtent l="76200" t="0" r="76200" b="476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8.35pt" to="245.7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3120390</wp:posOffset>
                </wp:positionH>
                <wp:positionV relativeFrom="paragraph">
                  <wp:posOffset>1388110</wp:posOffset>
                </wp:positionV>
                <wp:extent cx="0" cy="276225"/>
                <wp:effectExtent l="76200" t="0" r="76200" b="476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109.3pt" to="245.7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2399665</wp:posOffset>
                </wp:positionH>
                <wp:positionV relativeFrom="paragraph">
                  <wp:posOffset>1591945</wp:posOffset>
                </wp:positionV>
                <wp:extent cx="3511550" cy="1400175"/>
                <wp:effectExtent l="0" t="0" r="1270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0" cy="1400175"/>
                        </a:xfrm>
                        <a:prstGeom prst="rect">
                          <a:avLst/>
                        </a:prstGeom>
                        <a:solidFill>
                          <a:srgbClr val="FFFFFF"/>
                        </a:solidFill>
                        <a:ln w="9525">
                          <a:solidFill>
                            <a:srgbClr val="000000"/>
                          </a:solidFill>
                          <a:miter lim="800000"/>
                          <a:headEnd/>
                          <a:tailEnd/>
                        </a:ln>
                      </wps:spPr>
                      <wps:txbx>
                        <w:txbxContent>
                          <w:p w:rsidR="001D1DC2" w:rsidRDefault="001D1DC2" w:rsidP="001D1DC2">
                            <w:pPr>
                              <w:jc w:val="center"/>
                            </w:pPr>
                            <w:r>
                              <w:t>Рассмотрение заявления о принятии на учет в качестве нуждающихся в улучшении жилищных условий, о перерегистрации заявителей на заседании жилищной комиссии по вопросу</w:t>
                            </w:r>
                            <w:r>
                              <w:rPr>
                                <w:sz w:val="28"/>
                                <w:szCs w:val="28"/>
                              </w:rPr>
                              <w:t xml:space="preserve"> </w:t>
                            </w:r>
                            <w:r>
                              <w:t>предоставления муниципальной</w:t>
                            </w:r>
                            <w:r>
                              <w:rPr>
                                <w:sz w:val="28"/>
                                <w:szCs w:val="28"/>
                              </w:rPr>
                              <w:t xml:space="preserve"> </w:t>
                            </w:r>
                            <w:r>
                              <w:t>услуги, составление и подписание протокола заседания жилищной комиссии  (11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left:0;text-align:left;margin-left:188.95pt;margin-top:125.35pt;width:276.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">
                <v:textbox>
                  <w:txbxContent>
                    <w:p w:rsidR="001D1DC2" w:rsidRDefault="001D1DC2" w:rsidP="001D1DC2">
                      <w:pPr>
                        <w:jc w:val="center"/>
                      </w:pPr>
                      <w:r>
                        <w:t>Рассмотрение заявления о принятии на учет в качестве нуждающихся в улучшении жилищных условий, о перерегистрации заявителей на заседании жилищной комиссии по вопросу</w:t>
                      </w:r>
                      <w:r>
                        <w:rPr>
                          <w:sz w:val="28"/>
                          <w:szCs w:val="28"/>
                        </w:rPr>
                        <w:t xml:space="preserve"> </w:t>
                      </w:r>
                      <w:r>
                        <w:t>предоставления муниципальной</w:t>
                      </w:r>
                      <w:r>
                        <w:rPr>
                          <w:sz w:val="28"/>
                          <w:szCs w:val="28"/>
                        </w:rPr>
                        <w:t xml:space="preserve"> </w:t>
                      </w:r>
                      <w:r>
                        <w:t>услуги, составление и подписание протокола заседания жилищной комиссии  (11 рабочих дней)</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3021965</wp:posOffset>
                </wp:positionH>
                <wp:positionV relativeFrom="paragraph">
                  <wp:posOffset>2961005</wp:posOffset>
                </wp:positionV>
                <wp:extent cx="0" cy="344170"/>
                <wp:effectExtent l="76200" t="0" r="76200" b="558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233.15pt" to="237.95pt,2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1199515</wp:posOffset>
                </wp:positionH>
                <wp:positionV relativeFrom="paragraph">
                  <wp:posOffset>3296285</wp:posOffset>
                </wp:positionV>
                <wp:extent cx="4133850" cy="1063625"/>
                <wp:effectExtent l="0" t="0" r="19050" b="222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063625"/>
                        </a:xfrm>
                        <a:prstGeom prst="rect">
                          <a:avLst/>
                        </a:prstGeom>
                        <a:solidFill>
                          <a:srgbClr val="FFFFFF"/>
                        </a:solidFill>
                        <a:ln w="9525">
                          <a:solidFill>
                            <a:srgbClr val="000000"/>
                          </a:solidFill>
                          <a:miter lim="800000"/>
                          <a:headEnd/>
                          <a:tailEnd/>
                        </a:ln>
                      </wps:spPr>
                      <wps:txbx>
                        <w:txbxContent>
                          <w:p w:rsidR="001D1DC2" w:rsidRDefault="001D1DC2" w:rsidP="001D1DC2">
                            <w:pPr>
                              <w:jc w:val="center"/>
                            </w:pPr>
                            <w:r>
                              <w:t>Подготовка должностным лицом администрации, ответственным за предоставление муниципальной услуги, проекта постановления администрации о постановке на учет, отказе в принятии на учет, перерегистрации заявителей  (4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9" style="position:absolute;left:0;text-align:left;margin-left:94.45pt;margin-top:259.55pt;width:325.5pt;height:8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">
                <v:textbox>
                  <w:txbxContent>
                    <w:p w:rsidR="001D1DC2" w:rsidRDefault="001D1DC2" w:rsidP="001D1DC2">
                      <w:pPr>
                        <w:jc w:val="center"/>
                      </w:pPr>
                      <w:r>
                        <w:t>Подготовка должностным лицом администрации, ответственным за предоставление муниципальной услуги, проекта постановления администрации о постановке на учет, отказе в принятии на учет, перерегистрации заявителей  (4 рабочих дня)</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1263015</wp:posOffset>
                </wp:positionH>
                <wp:positionV relativeFrom="paragraph">
                  <wp:posOffset>4579620</wp:posOffset>
                </wp:positionV>
                <wp:extent cx="3638550" cy="969645"/>
                <wp:effectExtent l="0" t="0" r="19050" b="209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969645"/>
                        </a:xfrm>
                        <a:prstGeom prst="rect">
                          <a:avLst/>
                        </a:prstGeom>
                        <a:solidFill>
                          <a:srgbClr val="FFFFFF"/>
                        </a:solidFill>
                        <a:ln w="9525">
                          <a:solidFill>
                            <a:srgbClr val="000000"/>
                          </a:solidFill>
                          <a:miter lim="800000"/>
                          <a:headEnd/>
                          <a:tailEnd/>
                        </a:ln>
                      </wps:spPr>
                      <wps:txbx>
                        <w:txbxContent>
                          <w:p w:rsidR="001D1DC2" w:rsidRDefault="001D1DC2" w:rsidP="001D1DC2">
                            <w:pPr>
                              <w:tabs>
                                <w:tab w:val="left" w:pos="284"/>
                                <w:tab w:val="left" w:pos="851"/>
                              </w:tabs>
                              <w:jc w:val="center"/>
                            </w:pPr>
                            <w:r>
                              <w:t xml:space="preserve">Регистрация и направление  письма заявителю о принятии на учет в качестве нуждающихся в жилых помещениях или </w:t>
                            </w:r>
                            <w:proofErr w:type="gramStart"/>
                            <w:r>
                              <w:t>об отказе в принятии на учет в качестве нуждающихся в жилых помещениях</w:t>
                            </w:r>
                            <w:proofErr w:type="gramEnd"/>
                            <w:r>
                              <w:t>, о перерегистрации заявителей (3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0" style="position:absolute;left:0;text-align:left;margin-left:99.45pt;margin-top:360.6pt;width:286.5pt;height:7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naTQIAAF8EAAAOAAAAZHJzL2Uyb0RvYy54bWysVM2O0zAQviPxDpbvNG23LW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">
                <v:textbox>
                  <w:txbxContent>
                    <w:p w:rsidR="001D1DC2" w:rsidRDefault="001D1DC2" w:rsidP="001D1DC2">
                      <w:pPr>
                        <w:tabs>
                          <w:tab w:val="left" w:pos="284"/>
                          <w:tab w:val="left" w:pos="851"/>
                        </w:tabs>
                        <w:jc w:val="center"/>
                      </w:pPr>
                      <w:r>
                        <w:t xml:space="preserve">Регистрация и направление  письма заявителю о принятии на учет в качестве нуждающихся в жилых помещениях или </w:t>
                      </w:r>
                      <w:proofErr w:type="gramStart"/>
                      <w:r>
                        <w:t>об отказе в принятии на учет в качестве нуждающихся в жилых помещениях</w:t>
                      </w:r>
                      <w:proofErr w:type="gramEnd"/>
                      <w:r>
                        <w:t>, о перерегистрации заявителей (3 рабочих дня)</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2945765</wp:posOffset>
                </wp:positionH>
                <wp:positionV relativeFrom="paragraph">
                  <wp:posOffset>4337685</wp:posOffset>
                </wp:positionV>
                <wp:extent cx="0" cy="276225"/>
                <wp:effectExtent l="76200" t="0" r="76200"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5pt,341.55pt" to="231.95pt,3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621665</wp:posOffset>
                </wp:positionH>
                <wp:positionV relativeFrom="paragraph">
                  <wp:posOffset>1388745</wp:posOffset>
                </wp:positionV>
                <wp:extent cx="749300" cy="377190"/>
                <wp:effectExtent l="38100" t="0" r="31750" b="609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9300" cy="377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109.35pt" to="107.95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-902335</wp:posOffset>
                </wp:positionH>
                <wp:positionV relativeFrom="paragraph">
                  <wp:posOffset>1757045</wp:posOffset>
                </wp:positionV>
                <wp:extent cx="2844800" cy="1440180"/>
                <wp:effectExtent l="0" t="0" r="12700" b="266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1440180"/>
                        </a:xfrm>
                        <a:prstGeom prst="rect">
                          <a:avLst/>
                        </a:prstGeom>
                        <a:solidFill>
                          <a:srgbClr val="FFFFFF"/>
                        </a:solidFill>
                        <a:ln w="9525">
                          <a:solidFill>
                            <a:srgbClr val="000000"/>
                          </a:solidFill>
                          <a:miter lim="800000"/>
                          <a:headEnd/>
                          <a:tailEnd/>
                        </a:ln>
                      </wps:spPr>
                      <wps:txbx>
                        <w:txbxContent>
                          <w:p w:rsidR="001D1DC2" w:rsidRDefault="001D1DC2" w:rsidP="001D1DC2">
                            <w:pPr>
                              <w:autoSpaceDE w:val="0"/>
                              <w:autoSpaceDN w:val="0"/>
                              <w:adjustRightInd w:val="0"/>
                              <w:ind w:firstLine="540"/>
                              <w:jc w:val="center"/>
                              <w:outlineLvl w:val="1"/>
                            </w:pPr>
                            <w:r>
                              <w:rPr>
                                <w:color w:val="000000"/>
                              </w:rPr>
                              <w:t xml:space="preserve">Уведомление о </w:t>
                            </w:r>
                            <w:proofErr w:type="gramStart"/>
                            <w:r>
                              <w:rPr>
                                <w:color w:val="000000"/>
                              </w:rPr>
                              <w:t>не соответствии</w:t>
                            </w:r>
                            <w:proofErr w:type="gramEnd"/>
                            <w:r>
                              <w:rPr>
                                <w:color w:val="000000"/>
                              </w:rPr>
                              <w:t xml:space="preserve">  представленных документов подпункту 2.7.1. административного регламента с предложением </w:t>
                            </w:r>
                            <w:r>
                              <w:rPr>
                                <w:color w:val="000000"/>
                                <w:sz w:val="28"/>
                                <w:szCs w:val="28"/>
                              </w:rPr>
                              <w:t xml:space="preserve"> </w:t>
                            </w:r>
                            <w:r>
                              <w:rPr>
                                <w:color w:val="000000"/>
                              </w:rPr>
                              <w:t xml:space="preserve">доукомплектовать необходимыми документами до вынесения на </w:t>
                            </w:r>
                            <w:r>
                              <w:t>рассмотрение</w:t>
                            </w:r>
                            <w:r>
                              <w:rPr>
                                <w:sz w:val="28"/>
                                <w:szCs w:val="28"/>
                              </w:rPr>
                              <w:t xml:space="preserve">  </w:t>
                            </w:r>
                            <w:r>
                              <w:t>заседания</w:t>
                            </w:r>
                            <w:r>
                              <w:rPr>
                                <w:sz w:val="28"/>
                                <w:szCs w:val="28"/>
                              </w:rPr>
                              <w:t xml:space="preserve"> </w:t>
                            </w:r>
                            <w:r>
                              <w:t>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71.05pt;margin-top:138.35pt;width:224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">
                <v:textbox>
                  <w:txbxContent>
                    <w:p w:rsidR="001D1DC2" w:rsidRDefault="001D1DC2" w:rsidP="001D1DC2">
                      <w:pPr>
                        <w:autoSpaceDE w:val="0"/>
                        <w:autoSpaceDN w:val="0"/>
                        <w:adjustRightInd w:val="0"/>
                        <w:ind w:firstLine="540"/>
                        <w:jc w:val="center"/>
                        <w:outlineLvl w:val="1"/>
                      </w:pPr>
                      <w:r>
                        <w:rPr>
                          <w:color w:val="000000"/>
                        </w:rPr>
                        <w:t xml:space="preserve">Уведомление о </w:t>
                      </w:r>
                      <w:proofErr w:type="gramStart"/>
                      <w:r>
                        <w:rPr>
                          <w:color w:val="000000"/>
                        </w:rPr>
                        <w:t>не соответствии</w:t>
                      </w:r>
                      <w:proofErr w:type="gramEnd"/>
                      <w:r>
                        <w:rPr>
                          <w:color w:val="000000"/>
                        </w:rPr>
                        <w:t xml:space="preserve">  представленных документов подпункту 2.7.1. административного регламента с предложением </w:t>
                      </w:r>
                      <w:r>
                        <w:rPr>
                          <w:color w:val="000000"/>
                          <w:sz w:val="28"/>
                          <w:szCs w:val="28"/>
                        </w:rPr>
                        <w:t xml:space="preserve"> </w:t>
                      </w:r>
                      <w:r>
                        <w:rPr>
                          <w:color w:val="000000"/>
                        </w:rPr>
                        <w:t xml:space="preserve">доукомплектовать необходимыми документами до вынесения на </w:t>
                      </w:r>
                      <w:r>
                        <w:t>рассмотрение</w:t>
                      </w:r>
                      <w:r>
                        <w:rPr>
                          <w:sz w:val="28"/>
                          <w:szCs w:val="28"/>
                        </w:rPr>
                        <w:t xml:space="preserve">  </w:t>
                      </w:r>
                      <w:r>
                        <w:t>заседания</w:t>
                      </w:r>
                      <w:r>
                        <w:rPr>
                          <w:sz w:val="28"/>
                          <w:szCs w:val="28"/>
                        </w:rPr>
                        <w:t xml:space="preserve"> </w:t>
                      </w:r>
                      <w:r>
                        <w:t>комиссии</w:t>
                      </w:r>
                    </w:p>
                  </w:txbxContent>
                </v:textbox>
              </v:rect>
            </w:pict>
          </mc:Fallback>
        </mc:AlternateContent>
      </w: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rPr>
          <w:rFonts w:eastAsia="Arial Unicode MS"/>
          <w:sz w:val="28"/>
          <w:szCs w:val="28"/>
          <w:lang w:eastAsia="zh-CN"/>
        </w:rPr>
        <w:sectPr w:rsidR="001D1DC2">
          <w:pgSz w:w="11906" w:h="16838"/>
          <w:pgMar w:top="1134" w:right="849" w:bottom="851" w:left="1701" w:header="720" w:footer="720" w:gutter="0"/>
          <w:pgNumType w:start="1"/>
          <w:cols w:space="720"/>
        </w:sectPr>
      </w:pPr>
    </w:p>
    <w:p w:rsidR="001D1DC2" w:rsidRDefault="001D1DC2" w:rsidP="001D1DC2">
      <w:pPr>
        <w:tabs>
          <w:tab w:val="left" w:pos="-1980"/>
        </w:tabs>
        <w:ind w:left="4820"/>
        <w:rPr>
          <w:rFonts w:eastAsia="Arial Unicode MS"/>
          <w:sz w:val="28"/>
          <w:szCs w:val="28"/>
          <w:lang w:eastAsia="zh-CN"/>
        </w:rPr>
      </w:pPr>
      <w:r>
        <w:rPr>
          <w:rFonts w:eastAsia="Arial Unicode MS"/>
          <w:sz w:val="28"/>
          <w:szCs w:val="28"/>
          <w:lang w:eastAsia="zh-CN"/>
        </w:rPr>
        <w:lastRenderedPageBreak/>
        <w:t>Приложение № 2</w:t>
      </w:r>
    </w:p>
    <w:p w:rsidR="001D1DC2" w:rsidRDefault="001D1DC2" w:rsidP="001D1DC2">
      <w:pPr>
        <w:tabs>
          <w:tab w:val="left" w:pos="-1980"/>
        </w:tabs>
        <w:ind w:left="4820"/>
        <w:rPr>
          <w:rFonts w:eastAsia="Arial Unicode MS"/>
          <w:sz w:val="28"/>
          <w:szCs w:val="28"/>
          <w:lang w:eastAsia="zh-CN"/>
        </w:rPr>
      </w:pPr>
      <w:r>
        <w:rPr>
          <w:rFonts w:eastAsia="Arial Unicode MS"/>
          <w:sz w:val="28"/>
          <w:szCs w:val="28"/>
          <w:lang w:eastAsia="zh-CN"/>
        </w:rPr>
        <w:t>к административному регламенту</w:t>
      </w:r>
    </w:p>
    <w:p w:rsidR="001D1DC2" w:rsidRDefault="001D1DC2" w:rsidP="001D1DC2">
      <w:pPr>
        <w:autoSpaceDE w:val="0"/>
        <w:autoSpaceDN w:val="0"/>
        <w:adjustRightInd w:val="0"/>
        <w:ind w:left="2832" w:firstLine="708"/>
        <w:rPr>
          <w:rFonts w:eastAsia="Calibri"/>
          <w:sz w:val="22"/>
          <w:szCs w:val="22"/>
          <w:lang w:eastAsia="en-US"/>
        </w:rPr>
      </w:pPr>
      <w:r>
        <w:rPr>
          <w:rFonts w:eastAsia="Arial Unicode MS"/>
          <w:sz w:val="28"/>
          <w:szCs w:val="28"/>
          <w:lang w:eastAsia="zh-CN"/>
        </w:rPr>
        <w:t xml:space="preserve">                   </w:t>
      </w:r>
    </w:p>
    <w:p w:rsidR="001D1DC2" w:rsidRDefault="001D1DC2" w:rsidP="001D1DC2">
      <w:pPr>
        <w:autoSpaceDE w:val="0"/>
        <w:autoSpaceDN w:val="0"/>
        <w:adjustRightInd w:val="0"/>
        <w:ind w:left="2832" w:firstLine="708"/>
        <w:rPr>
          <w:rFonts w:eastAsia="Calibri"/>
          <w:sz w:val="22"/>
          <w:szCs w:val="22"/>
          <w:lang w:eastAsia="en-US"/>
        </w:rPr>
      </w:pPr>
    </w:p>
    <w:p w:rsidR="001D1DC2" w:rsidRDefault="001D1DC2" w:rsidP="001D1DC2">
      <w:pPr>
        <w:autoSpaceDE w:val="0"/>
        <w:autoSpaceDN w:val="0"/>
        <w:adjustRightInd w:val="0"/>
        <w:ind w:left="2832" w:firstLine="708"/>
        <w:rPr>
          <w:rFonts w:eastAsia="Calibri"/>
          <w:sz w:val="22"/>
          <w:szCs w:val="22"/>
          <w:lang w:eastAsia="en-US"/>
        </w:rPr>
      </w:pPr>
    </w:p>
    <w:p w:rsidR="001D1DC2" w:rsidRDefault="001D1DC2" w:rsidP="001D1DC2">
      <w:pPr>
        <w:autoSpaceDE w:val="0"/>
        <w:autoSpaceDN w:val="0"/>
        <w:adjustRightInd w:val="0"/>
        <w:ind w:left="2832" w:firstLine="708"/>
        <w:rPr>
          <w:rFonts w:eastAsia="Calibri"/>
          <w:sz w:val="22"/>
          <w:szCs w:val="22"/>
          <w:lang w:eastAsia="en-US"/>
        </w:rPr>
      </w:pPr>
      <w:r>
        <w:rPr>
          <w:rFonts w:eastAsia="Calibri"/>
          <w:sz w:val="22"/>
          <w:szCs w:val="22"/>
          <w:lang w:eastAsia="en-US"/>
        </w:rPr>
        <w:t xml:space="preserve">             ______________________________________________</w:t>
      </w:r>
    </w:p>
    <w:p w:rsidR="001D1DC2" w:rsidRDefault="001D1DC2" w:rsidP="001D1DC2">
      <w:pPr>
        <w:autoSpaceDE w:val="0"/>
        <w:autoSpaceDN w:val="0"/>
        <w:adjustRightInd w:val="0"/>
        <w:rPr>
          <w:rFonts w:eastAsia="Calibri"/>
          <w:sz w:val="22"/>
          <w:szCs w:val="22"/>
          <w:lang w:eastAsia="en-US"/>
        </w:rPr>
      </w:pPr>
      <w:r>
        <w:rPr>
          <w:rFonts w:eastAsia="Calibri"/>
          <w:sz w:val="22"/>
          <w:szCs w:val="22"/>
          <w:lang w:eastAsia="en-US"/>
        </w:rPr>
        <w:t xml:space="preserve">                                                                              </w:t>
      </w:r>
      <w:proofErr w:type="gramStart"/>
      <w:r>
        <w:rPr>
          <w:rFonts w:eastAsia="Calibri"/>
          <w:sz w:val="22"/>
          <w:szCs w:val="22"/>
          <w:lang w:eastAsia="en-US"/>
        </w:rPr>
        <w:t>(должностному лицу органа исполнительной</w:t>
      </w:r>
      <w:proofErr w:type="gramEnd"/>
    </w:p>
    <w:p w:rsidR="001D1DC2" w:rsidRDefault="001D1DC2" w:rsidP="001D1DC2">
      <w:pPr>
        <w:autoSpaceDE w:val="0"/>
        <w:autoSpaceDN w:val="0"/>
        <w:adjustRightInd w:val="0"/>
        <w:rPr>
          <w:rFonts w:eastAsia="Calibri"/>
          <w:sz w:val="22"/>
          <w:szCs w:val="22"/>
          <w:lang w:eastAsia="en-US"/>
        </w:rPr>
      </w:pPr>
      <w:r>
        <w:rPr>
          <w:rFonts w:eastAsia="Calibri"/>
          <w:sz w:val="22"/>
          <w:szCs w:val="22"/>
          <w:lang w:eastAsia="en-US"/>
        </w:rPr>
        <w:t xml:space="preserve">                                                                              ______________________________________________</w:t>
      </w:r>
    </w:p>
    <w:p w:rsidR="001D1DC2" w:rsidRDefault="001D1DC2" w:rsidP="001D1DC2">
      <w:pPr>
        <w:autoSpaceDE w:val="0"/>
        <w:autoSpaceDN w:val="0"/>
        <w:adjustRightInd w:val="0"/>
        <w:rPr>
          <w:rFonts w:eastAsia="Calibri"/>
          <w:sz w:val="22"/>
          <w:szCs w:val="22"/>
          <w:lang w:eastAsia="en-US"/>
        </w:rPr>
      </w:pPr>
      <w:r>
        <w:rPr>
          <w:rFonts w:eastAsia="Calibri"/>
          <w:sz w:val="22"/>
          <w:szCs w:val="22"/>
          <w:lang w:eastAsia="en-US"/>
        </w:rPr>
        <w:t xml:space="preserve">                                                                                власти области, </w:t>
      </w:r>
      <w:proofErr w:type="gramStart"/>
      <w:r>
        <w:rPr>
          <w:rFonts w:eastAsia="Calibri"/>
          <w:sz w:val="22"/>
          <w:szCs w:val="22"/>
          <w:lang w:eastAsia="en-US"/>
        </w:rPr>
        <w:t>осуществляющего</w:t>
      </w:r>
      <w:proofErr w:type="gramEnd"/>
      <w:r>
        <w:rPr>
          <w:rFonts w:eastAsia="Calibri"/>
          <w:sz w:val="22"/>
          <w:szCs w:val="22"/>
          <w:lang w:eastAsia="en-US"/>
        </w:rPr>
        <w:t xml:space="preserve"> управление</w:t>
      </w:r>
    </w:p>
    <w:p w:rsidR="001D1DC2" w:rsidRDefault="001D1DC2" w:rsidP="001D1DC2">
      <w:pPr>
        <w:autoSpaceDE w:val="0"/>
        <w:autoSpaceDN w:val="0"/>
        <w:adjustRightInd w:val="0"/>
        <w:rPr>
          <w:rFonts w:eastAsia="Calibri"/>
          <w:sz w:val="22"/>
          <w:szCs w:val="22"/>
          <w:lang w:eastAsia="en-US"/>
        </w:rPr>
      </w:pPr>
      <w:r>
        <w:rPr>
          <w:rFonts w:eastAsia="Calibri"/>
          <w:sz w:val="22"/>
          <w:szCs w:val="22"/>
          <w:lang w:eastAsia="en-US"/>
        </w:rPr>
        <w:t xml:space="preserve">                                                                              ______________________________________________</w:t>
      </w:r>
    </w:p>
    <w:p w:rsidR="001D1DC2" w:rsidRDefault="001D1DC2" w:rsidP="001D1DC2">
      <w:pPr>
        <w:autoSpaceDE w:val="0"/>
        <w:autoSpaceDN w:val="0"/>
        <w:adjustRightInd w:val="0"/>
        <w:rPr>
          <w:rFonts w:eastAsia="Calibri"/>
          <w:sz w:val="22"/>
          <w:szCs w:val="22"/>
          <w:lang w:eastAsia="en-US"/>
        </w:rPr>
      </w:pPr>
      <w:r>
        <w:rPr>
          <w:rFonts w:eastAsia="Calibri"/>
          <w:sz w:val="22"/>
          <w:szCs w:val="22"/>
          <w:lang w:eastAsia="en-US"/>
        </w:rPr>
        <w:t xml:space="preserve">                                                                               государственным жилищным фондом области, либо</w:t>
      </w:r>
    </w:p>
    <w:p w:rsidR="001D1DC2" w:rsidRDefault="001D1DC2" w:rsidP="001D1DC2">
      <w:pPr>
        <w:autoSpaceDE w:val="0"/>
        <w:autoSpaceDN w:val="0"/>
        <w:adjustRightInd w:val="0"/>
        <w:rPr>
          <w:rFonts w:eastAsia="Calibri"/>
          <w:sz w:val="22"/>
          <w:szCs w:val="22"/>
          <w:lang w:eastAsia="en-US"/>
        </w:rPr>
      </w:pPr>
      <w:r>
        <w:rPr>
          <w:rFonts w:eastAsia="Calibri"/>
          <w:sz w:val="22"/>
          <w:szCs w:val="22"/>
          <w:lang w:eastAsia="en-US"/>
        </w:rPr>
        <w:t xml:space="preserve">                                                                              ______________________________________________</w:t>
      </w:r>
    </w:p>
    <w:p w:rsidR="001D1DC2" w:rsidRDefault="001D1DC2" w:rsidP="001D1DC2">
      <w:pPr>
        <w:autoSpaceDE w:val="0"/>
        <w:autoSpaceDN w:val="0"/>
        <w:adjustRightInd w:val="0"/>
        <w:rPr>
          <w:rFonts w:eastAsia="Calibri"/>
          <w:sz w:val="22"/>
          <w:szCs w:val="22"/>
          <w:lang w:eastAsia="en-US"/>
        </w:rPr>
      </w:pPr>
      <w:r>
        <w:rPr>
          <w:rFonts w:eastAsia="Calibri"/>
          <w:spacing w:val="-2"/>
          <w:sz w:val="22"/>
          <w:szCs w:val="22"/>
          <w:lang w:eastAsia="en-US"/>
        </w:rPr>
        <w:t xml:space="preserve">                                                                                 должностному лицу органа местного</w:t>
      </w:r>
      <w:r>
        <w:rPr>
          <w:rFonts w:eastAsia="Calibri"/>
          <w:sz w:val="22"/>
          <w:szCs w:val="22"/>
          <w:lang w:eastAsia="en-US"/>
        </w:rPr>
        <w:t xml:space="preserve"> самоуправления,</w:t>
      </w:r>
    </w:p>
    <w:p w:rsidR="001D1DC2" w:rsidRDefault="001D1DC2" w:rsidP="001D1DC2">
      <w:pPr>
        <w:autoSpaceDE w:val="0"/>
        <w:autoSpaceDN w:val="0"/>
        <w:adjustRightInd w:val="0"/>
        <w:rPr>
          <w:rFonts w:eastAsia="Calibri"/>
          <w:sz w:val="22"/>
          <w:szCs w:val="22"/>
          <w:lang w:eastAsia="en-US"/>
        </w:rPr>
      </w:pPr>
      <w:r>
        <w:rPr>
          <w:rFonts w:eastAsia="Calibri"/>
          <w:sz w:val="22"/>
          <w:szCs w:val="22"/>
          <w:lang w:eastAsia="en-US"/>
        </w:rPr>
        <w:t xml:space="preserve">                                                                              ______________________________________________</w:t>
      </w:r>
    </w:p>
    <w:p w:rsidR="001D1DC2" w:rsidRDefault="001D1DC2" w:rsidP="001D1DC2">
      <w:pPr>
        <w:autoSpaceDE w:val="0"/>
        <w:autoSpaceDN w:val="0"/>
        <w:adjustRightInd w:val="0"/>
        <w:rPr>
          <w:rFonts w:eastAsia="Calibri"/>
          <w:sz w:val="22"/>
          <w:szCs w:val="22"/>
          <w:lang w:eastAsia="en-US"/>
        </w:rPr>
      </w:pPr>
      <w:r>
        <w:rPr>
          <w:rFonts w:eastAsia="Calibri"/>
          <w:sz w:val="22"/>
          <w:szCs w:val="22"/>
          <w:lang w:eastAsia="en-US"/>
        </w:rPr>
        <w:t xml:space="preserve">                                                                             </w:t>
      </w:r>
      <w:proofErr w:type="gramStart"/>
      <w:r>
        <w:rPr>
          <w:rFonts w:eastAsia="Calibri"/>
          <w:sz w:val="22"/>
          <w:szCs w:val="22"/>
          <w:lang w:eastAsia="en-US"/>
        </w:rPr>
        <w:t>осуществляющего</w:t>
      </w:r>
      <w:proofErr w:type="gramEnd"/>
      <w:r>
        <w:rPr>
          <w:rFonts w:eastAsia="Calibri"/>
          <w:sz w:val="22"/>
          <w:szCs w:val="22"/>
          <w:lang w:eastAsia="en-US"/>
        </w:rPr>
        <w:t xml:space="preserve"> принятие на учет граждан в</w:t>
      </w:r>
    </w:p>
    <w:p w:rsidR="001D1DC2" w:rsidRDefault="001D1DC2" w:rsidP="001D1DC2">
      <w:pPr>
        <w:autoSpaceDE w:val="0"/>
        <w:autoSpaceDN w:val="0"/>
        <w:adjustRightInd w:val="0"/>
        <w:rPr>
          <w:rFonts w:eastAsia="Calibri"/>
          <w:sz w:val="22"/>
          <w:szCs w:val="22"/>
          <w:lang w:eastAsia="en-US"/>
        </w:rPr>
      </w:pPr>
      <w:r>
        <w:rPr>
          <w:rFonts w:eastAsia="Calibri"/>
          <w:sz w:val="22"/>
          <w:szCs w:val="22"/>
          <w:lang w:eastAsia="en-US"/>
        </w:rPr>
        <w:t xml:space="preserve">                                                                              ______________________________________________</w:t>
      </w:r>
    </w:p>
    <w:p w:rsidR="001D1DC2" w:rsidRDefault="001D1DC2" w:rsidP="001D1DC2">
      <w:pPr>
        <w:autoSpaceDE w:val="0"/>
        <w:autoSpaceDN w:val="0"/>
        <w:adjustRightInd w:val="0"/>
        <w:rPr>
          <w:rFonts w:eastAsia="Calibri"/>
          <w:sz w:val="22"/>
          <w:szCs w:val="22"/>
          <w:lang w:eastAsia="en-US"/>
        </w:rPr>
      </w:pPr>
      <w:r>
        <w:rPr>
          <w:rFonts w:eastAsia="Calibri"/>
          <w:sz w:val="22"/>
          <w:szCs w:val="22"/>
          <w:lang w:eastAsia="en-US"/>
        </w:rPr>
        <w:t xml:space="preserve">                                                                              </w:t>
      </w:r>
      <w:proofErr w:type="gramStart"/>
      <w:r>
        <w:rPr>
          <w:rFonts w:eastAsia="Calibri"/>
          <w:sz w:val="22"/>
          <w:szCs w:val="22"/>
          <w:lang w:eastAsia="en-US"/>
        </w:rPr>
        <w:t>качестве</w:t>
      </w:r>
      <w:proofErr w:type="gramEnd"/>
      <w:r>
        <w:rPr>
          <w:rFonts w:eastAsia="Calibri"/>
          <w:sz w:val="22"/>
          <w:szCs w:val="22"/>
          <w:lang w:eastAsia="en-US"/>
        </w:rPr>
        <w:t xml:space="preserve"> нуждающихся в жилых помещениях)</w:t>
      </w:r>
    </w:p>
    <w:p w:rsidR="001D1DC2" w:rsidRDefault="001D1DC2" w:rsidP="001D1DC2">
      <w:pPr>
        <w:autoSpaceDE w:val="0"/>
        <w:autoSpaceDN w:val="0"/>
        <w:adjustRightInd w:val="0"/>
        <w:rPr>
          <w:rFonts w:eastAsia="Calibri"/>
          <w:sz w:val="22"/>
          <w:szCs w:val="22"/>
          <w:lang w:eastAsia="en-US"/>
        </w:rPr>
      </w:pPr>
      <w:r>
        <w:rPr>
          <w:rFonts w:eastAsia="Calibri"/>
          <w:sz w:val="22"/>
          <w:szCs w:val="22"/>
          <w:lang w:eastAsia="en-US"/>
        </w:rPr>
        <w:t xml:space="preserve">                                                                             от____________________________________________</w:t>
      </w:r>
    </w:p>
    <w:p w:rsidR="001D1DC2" w:rsidRDefault="001D1DC2" w:rsidP="001D1DC2">
      <w:pPr>
        <w:autoSpaceDE w:val="0"/>
        <w:autoSpaceDN w:val="0"/>
        <w:adjustRightInd w:val="0"/>
        <w:rPr>
          <w:rFonts w:eastAsia="Calibri"/>
          <w:sz w:val="22"/>
          <w:szCs w:val="22"/>
          <w:lang w:eastAsia="en-US"/>
        </w:rPr>
      </w:pPr>
      <w:r>
        <w:rPr>
          <w:rFonts w:eastAsia="Calibri"/>
          <w:sz w:val="22"/>
          <w:szCs w:val="22"/>
          <w:lang w:eastAsia="en-US"/>
        </w:rPr>
        <w:t xml:space="preserve">                                                                                                                (Ф.И.О.)</w:t>
      </w:r>
    </w:p>
    <w:p w:rsidR="001D1DC2" w:rsidRDefault="001D1DC2" w:rsidP="001D1DC2">
      <w:pPr>
        <w:tabs>
          <w:tab w:val="left" w:pos="4253"/>
        </w:tabs>
        <w:autoSpaceDE w:val="0"/>
        <w:autoSpaceDN w:val="0"/>
        <w:adjustRightInd w:val="0"/>
        <w:rPr>
          <w:rFonts w:eastAsia="Calibri"/>
          <w:sz w:val="22"/>
          <w:szCs w:val="22"/>
          <w:lang w:eastAsia="en-US"/>
        </w:rPr>
      </w:pPr>
      <w:r>
        <w:rPr>
          <w:rFonts w:eastAsia="Calibri"/>
          <w:sz w:val="22"/>
          <w:szCs w:val="22"/>
          <w:lang w:eastAsia="en-US"/>
        </w:rPr>
        <w:t xml:space="preserve">                                                                              _____________________________________________,</w:t>
      </w:r>
    </w:p>
    <w:p w:rsidR="001D1DC2" w:rsidRDefault="001D1DC2" w:rsidP="001D1DC2">
      <w:pPr>
        <w:autoSpaceDE w:val="0"/>
        <w:autoSpaceDN w:val="0"/>
        <w:adjustRightInd w:val="0"/>
        <w:rPr>
          <w:rFonts w:eastAsia="Calibri"/>
          <w:sz w:val="22"/>
          <w:szCs w:val="22"/>
          <w:lang w:eastAsia="en-US"/>
        </w:rPr>
      </w:pPr>
      <w:r>
        <w:rPr>
          <w:rFonts w:eastAsia="Calibri"/>
          <w:sz w:val="22"/>
          <w:szCs w:val="22"/>
          <w:lang w:eastAsia="en-US"/>
        </w:rPr>
        <w:t xml:space="preserve">                                                                              </w:t>
      </w:r>
      <w:proofErr w:type="gramStart"/>
      <w:r>
        <w:rPr>
          <w:rFonts w:eastAsia="Calibri"/>
          <w:sz w:val="22"/>
          <w:szCs w:val="22"/>
          <w:lang w:eastAsia="en-US"/>
        </w:rPr>
        <w:t>проживающего</w:t>
      </w:r>
      <w:proofErr w:type="gramEnd"/>
      <w:r>
        <w:rPr>
          <w:rFonts w:eastAsia="Calibri"/>
          <w:sz w:val="22"/>
          <w:szCs w:val="22"/>
          <w:lang w:eastAsia="en-US"/>
        </w:rPr>
        <w:t xml:space="preserve"> (ей) по адресу:___________________</w:t>
      </w:r>
    </w:p>
    <w:p w:rsidR="001D1DC2" w:rsidRDefault="001D1DC2" w:rsidP="001D1DC2">
      <w:pPr>
        <w:autoSpaceDE w:val="0"/>
        <w:autoSpaceDN w:val="0"/>
        <w:adjustRightInd w:val="0"/>
        <w:rPr>
          <w:rFonts w:eastAsia="Calibri"/>
          <w:sz w:val="22"/>
          <w:szCs w:val="22"/>
          <w:lang w:eastAsia="en-US"/>
        </w:rPr>
      </w:pPr>
      <w:r>
        <w:rPr>
          <w:rFonts w:eastAsia="Calibri"/>
          <w:sz w:val="22"/>
          <w:szCs w:val="22"/>
          <w:lang w:eastAsia="en-US"/>
        </w:rPr>
        <w:t xml:space="preserve">                                                                              ______________________________________________</w:t>
      </w:r>
    </w:p>
    <w:p w:rsidR="001D1DC2" w:rsidRDefault="001D1DC2" w:rsidP="001D1DC2">
      <w:pPr>
        <w:autoSpaceDE w:val="0"/>
        <w:autoSpaceDN w:val="0"/>
        <w:adjustRightInd w:val="0"/>
        <w:rPr>
          <w:rFonts w:eastAsia="Calibri"/>
          <w:sz w:val="22"/>
          <w:szCs w:val="22"/>
          <w:lang w:eastAsia="en-US"/>
        </w:rPr>
      </w:pPr>
      <w:r>
        <w:rPr>
          <w:rFonts w:eastAsia="Calibri"/>
          <w:sz w:val="22"/>
          <w:szCs w:val="22"/>
          <w:lang w:eastAsia="en-US"/>
        </w:rPr>
        <w:t xml:space="preserve">                                                                              паспорт_______________________________________</w:t>
      </w:r>
    </w:p>
    <w:p w:rsidR="001D1DC2" w:rsidRDefault="001D1DC2" w:rsidP="001D1DC2">
      <w:pPr>
        <w:autoSpaceDE w:val="0"/>
        <w:autoSpaceDN w:val="0"/>
        <w:adjustRightInd w:val="0"/>
        <w:rPr>
          <w:rFonts w:eastAsia="Calibri"/>
          <w:sz w:val="22"/>
          <w:szCs w:val="22"/>
          <w:lang w:eastAsia="en-US"/>
        </w:rPr>
      </w:pPr>
      <w:r>
        <w:rPr>
          <w:rFonts w:eastAsia="Calibri"/>
          <w:sz w:val="22"/>
          <w:szCs w:val="22"/>
          <w:lang w:eastAsia="en-US"/>
        </w:rPr>
        <w:t xml:space="preserve">                                                                                                 (серия, номер, кем и когда выдан)</w:t>
      </w:r>
    </w:p>
    <w:p w:rsidR="001D1DC2" w:rsidRDefault="001D1DC2" w:rsidP="001D1DC2">
      <w:pPr>
        <w:tabs>
          <w:tab w:val="left" w:pos="3828"/>
        </w:tabs>
        <w:autoSpaceDE w:val="0"/>
        <w:autoSpaceDN w:val="0"/>
        <w:adjustRightInd w:val="0"/>
        <w:rPr>
          <w:rFonts w:ascii="Courier New" w:eastAsia="Calibri" w:hAnsi="Courier New" w:cs="Courier New"/>
          <w:sz w:val="22"/>
          <w:szCs w:val="22"/>
          <w:lang w:eastAsia="en-US"/>
        </w:rPr>
      </w:pPr>
      <w:r>
        <w:rPr>
          <w:rFonts w:eastAsia="Calibri"/>
          <w:sz w:val="22"/>
          <w:szCs w:val="22"/>
          <w:lang w:eastAsia="en-US"/>
        </w:rPr>
        <w:t xml:space="preserve">                                                                              ______________________________________________</w:t>
      </w:r>
    </w:p>
    <w:p w:rsidR="001D1DC2" w:rsidRDefault="001D1DC2" w:rsidP="001D1DC2">
      <w:pPr>
        <w:autoSpaceDE w:val="0"/>
        <w:autoSpaceDN w:val="0"/>
        <w:adjustRightInd w:val="0"/>
        <w:rPr>
          <w:rFonts w:ascii="Courier New" w:eastAsia="Calibri" w:hAnsi="Courier New" w:cs="Courier New"/>
          <w:sz w:val="22"/>
          <w:szCs w:val="22"/>
          <w:lang w:eastAsia="en-US"/>
        </w:rPr>
      </w:pPr>
    </w:p>
    <w:p w:rsidR="001D1DC2" w:rsidRDefault="001D1DC2" w:rsidP="001D1DC2">
      <w:pPr>
        <w:autoSpaceDE w:val="0"/>
        <w:autoSpaceDN w:val="0"/>
        <w:adjustRightInd w:val="0"/>
        <w:jc w:val="center"/>
        <w:rPr>
          <w:rFonts w:eastAsia="Calibri"/>
          <w:lang w:eastAsia="en-US"/>
        </w:rPr>
      </w:pPr>
    </w:p>
    <w:p w:rsidR="001D1DC2" w:rsidRDefault="001D1DC2" w:rsidP="001D1DC2">
      <w:pPr>
        <w:autoSpaceDE w:val="0"/>
        <w:autoSpaceDN w:val="0"/>
        <w:adjustRightInd w:val="0"/>
        <w:jc w:val="center"/>
        <w:rPr>
          <w:rFonts w:eastAsia="Calibri"/>
          <w:b/>
          <w:lang w:eastAsia="en-US"/>
        </w:rPr>
      </w:pPr>
      <w:r>
        <w:rPr>
          <w:rFonts w:eastAsia="Calibri"/>
          <w:b/>
          <w:lang w:eastAsia="en-US"/>
        </w:rPr>
        <w:t>ЗАЯВЛЕНИЕ</w:t>
      </w:r>
    </w:p>
    <w:p w:rsidR="001D1DC2" w:rsidRDefault="001D1DC2" w:rsidP="001D1DC2">
      <w:pPr>
        <w:autoSpaceDE w:val="0"/>
        <w:autoSpaceDN w:val="0"/>
        <w:adjustRightInd w:val="0"/>
        <w:rPr>
          <w:rFonts w:eastAsia="Calibri"/>
          <w:lang w:eastAsia="en-US"/>
        </w:rPr>
      </w:pPr>
    </w:p>
    <w:p w:rsidR="001D1DC2" w:rsidRDefault="001D1DC2" w:rsidP="001D1DC2">
      <w:pPr>
        <w:autoSpaceDE w:val="0"/>
        <w:autoSpaceDN w:val="0"/>
        <w:adjustRightInd w:val="0"/>
        <w:ind w:firstLine="709"/>
        <w:jc w:val="both"/>
        <w:rPr>
          <w:rFonts w:eastAsia="Calibri"/>
          <w:vertAlign w:val="subscript"/>
          <w:lang w:eastAsia="en-US"/>
        </w:rPr>
      </w:pPr>
      <w:r>
        <w:rPr>
          <w:rFonts w:eastAsia="Calibri"/>
          <w:sz w:val="28"/>
          <w:szCs w:val="28"/>
          <w:lang w:eastAsia="en-US"/>
        </w:rPr>
        <w:t xml:space="preserve">Прошу Вас принять меня на учет в качестве нуждающегося в жилом помещении, предоставляемом по договору социального найма, в связи с </w:t>
      </w:r>
      <w:r>
        <w:rPr>
          <w:rFonts w:eastAsia="Calibri"/>
          <w:lang w:eastAsia="en-US"/>
        </w:rPr>
        <w:t xml:space="preserve">_____________________________________________________________________________ _____________________________________________________________________________                                                   </w:t>
      </w:r>
      <w:r>
        <w:rPr>
          <w:rFonts w:eastAsia="Calibri"/>
          <w:sz w:val="28"/>
          <w:szCs w:val="28"/>
          <w:vertAlign w:val="subscript"/>
          <w:lang w:eastAsia="en-US"/>
        </w:rPr>
        <w:t>(указать причину:</w:t>
      </w:r>
      <w:r>
        <w:rPr>
          <w:rFonts w:eastAsia="Calibri"/>
          <w:sz w:val="28"/>
          <w:szCs w:val="28"/>
          <w:lang w:eastAsia="en-US"/>
        </w:rPr>
        <w:t xml:space="preserve"> </w:t>
      </w:r>
      <w:r>
        <w:rPr>
          <w:rFonts w:eastAsia="Calibri"/>
          <w:sz w:val="28"/>
          <w:szCs w:val="28"/>
          <w:vertAlign w:val="subscript"/>
          <w:lang w:eastAsia="en-US"/>
        </w:rPr>
        <w:t xml:space="preserve">отсутствие жилого помещения; обеспеченность общей площадью жилого помещения на одного члена семьи </w:t>
      </w:r>
      <w:proofErr w:type="gramStart"/>
      <w:r>
        <w:rPr>
          <w:rFonts w:eastAsia="Calibri"/>
          <w:sz w:val="28"/>
          <w:szCs w:val="28"/>
          <w:vertAlign w:val="subscript"/>
          <w:lang w:eastAsia="en-US"/>
        </w:rPr>
        <w:t>менее учетной</w:t>
      </w:r>
      <w:proofErr w:type="gramEnd"/>
      <w:r>
        <w:rPr>
          <w:rFonts w:eastAsia="Calibri"/>
          <w:sz w:val="28"/>
          <w:szCs w:val="28"/>
          <w:vertAlign w:val="subscript"/>
          <w:lang w:eastAsia="en-US"/>
        </w:rPr>
        <w:t xml:space="preserve"> нормы; проживание в помещении, не отвечающем установленным для жилых помещений требованиям; проживание в</w:t>
      </w:r>
      <w:r>
        <w:rPr>
          <w:rFonts w:eastAsia="Calibri"/>
          <w:sz w:val="28"/>
          <w:szCs w:val="28"/>
          <w:lang w:eastAsia="en-US"/>
        </w:rPr>
        <w:t xml:space="preserve"> </w:t>
      </w:r>
      <w:r>
        <w:rPr>
          <w:rFonts w:eastAsia="Calibri"/>
          <w:sz w:val="28"/>
          <w:szCs w:val="28"/>
          <w:vertAlign w:val="subscript"/>
          <w:lang w:eastAsia="en-US"/>
        </w:rPr>
        <w:t xml:space="preserve">жилом помещении, занятом сколькими семьями, в одной из которых имеется гражданин, страдающий тяжелой формой заболевания, при которой </w:t>
      </w:r>
      <w:r>
        <w:rPr>
          <w:rFonts w:eastAsia="Calibri"/>
          <w:vertAlign w:val="subscript"/>
          <w:lang w:eastAsia="en-US"/>
        </w:rPr>
        <w:t>совместное проживание невозможно)</w:t>
      </w:r>
    </w:p>
    <w:p w:rsidR="001D1DC2" w:rsidRDefault="001D1DC2" w:rsidP="001D1DC2">
      <w:pPr>
        <w:autoSpaceDE w:val="0"/>
        <w:autoSpaceDN w:val="0"/>
        <w:adjustRightInd w:val="0"/>
        <w:ind w:left="284"/>
        <w:rPr>
          <w:rFonts w:eastAsia="Calibri"/>
          <w:lang w:eastAsia="en-US"/>
        </w:rPr>
      </w:pPr>
    </w:p>
    <w:p w:rsidR="001D1DC2" w:rsidRDefault="001D1DC2" w:rsidP="001D1DC2">
      <w:pPr>
        <w:autoSpaceDE w:val="0"/>
        <w:autoSpaceDN w:val="0"/>
        <w:adjustRightInd w:val="0"/>
        <w:ind w:left="284"/>
        <w:rPr>
          <w:rFonts w:eastAsia="Calibri"/>
          <w:sz w:val="28"/>
          <w:szCs w:val="28"/>
          <w:lang w:eastAsia="en-US"/>
        </w:rPr>
      </w:pPr>
      <w:r>
        <w:rPr>
          <w:rFonts w:eastAsia="Calibri"/>
          <w:sz w:val="28"/>
          <w:szCs w:val="28"/>
          <w:lang w:eastAsia="en-US"/>
        </w:rPr>
        <w:t>Состав моей семьи _____ человек:</w:t>
      </w:r>
    </w:p>
    <w:p w:rsidR="001D1DC2" w:rsidRDefault="001D1DC2" w:rsidP="001D1DC2">
      <w:pPr>
        <w:autoSpaceDE w:val="0"/>
        <w:autoSpaceDN w:val="0"/>
        <w:adjustRightInd w:val="0"/>
        <w:ind w:left="284"/>
        <w:rPr>
          <w:rFonts w:eastAsia="Calibri"/>
          <w:sz w:val="28"/>
          <w:szCs w:val="28"/>
          <w:lang w:eastAsia="en-US"/>
        </w:rPr>
      </w:pPr>
      <w:r>
        <w:rPr>
          <w:rFonts w:eastAsia="Calibri"/>
          <w:sz w:val="28"/>
          <w:szCs w:val="28"/>
          <w:lang w:eastAsia="en-US"/>
        </w:rPr>
        <w:t>1. Заявитель__________________________________________________</w:t>
      </w:r>
    </w:p>
    <w:p w:rsidR="001D1DC2" w:rsidRDefault="001D1DC2" w:rsidP="001D1DC2">
      <w:pPr>
        <w:autoSpaceDE w:val="0"/>
        <w:autoSpaceDN w:val="0"/>
        <w:adjustRightInd w:val="0"/>
        <w:ind w:left="284"/>
        <w:rPr>
          <w:rFonts w:eastAsia="Calibri"/>
          <w:vertAlign w:val="subscript"/>
          <w:lang w:eastAsia="en-US"/>
        </w:rPr>
      </w:pPr>
      <w:r>
        <w:rPr>
          <w:rFonts w:eastAsia="Calibri"/>
          <w:lang w:eastAsia="en-US"/>
        </w:rPr>
        <w:t xml:space="preserve">                                                  </w:t>
      </w:r>
      <w:r>
        <w:rPr>
          <w:rFonts w:eastAsia="Calibri"/>
          <w:vertAlign w:val="subscript"/>
          <w:lang w:eastAsia="en-US"/>
        </w:rPr>
        <w:t>(Ф.И.О., число, месяц, год рождения)</w:t>
      </w:r>
    </w:p>
    <w:p w:rsidR="001D1DC2" w:rsidRDefault="001D1DC2" w:rsidP="001D1DC2">
      <w:pPr>
        <w:autoSpaceDE w:val="0"/>
        <w:autoSpaceDN w:val="0"/>
        <w:adjustRightInd w:val="0"/>
        <w:ind w:left="284"/>
        <w:rPr>
          <w:rFonts w:eastAsia="Calibri"/>
          <w:lang w:eastAsia="en-US"/>
        </w:rPr>
      </w:pPr>
      <w:r>
        <w:rPr>
          <w:rFonts w:eastAsia="Calibri"/>
          <w:sz w:val="28"/>
          <w:szCs w:val="28"/>
          <w:lang w:eastAsia="en-US"/>
        </w:rPr>
        <w:t>2. Супру</w:t>
      </w:r>
      <w:proofErr w:type="gramStart"/>
      <w:r>
        <w:rPr>
          <w:rFonts w:eastAsia="Calibri"/>
          <w:sz w:val="28"/>
          <w:szCs w:val="28"/>
          <w:lang w:eastAsia="en-US"/>
        </w:rPr>
        <w:t>г(</w:t>
      </w:r>
      <w:proofErr w:type="gramEnd"/>
      <w:r>
        <w:rPr>
          <w:rFonts w:eastAsia="Calibri"/>
          <w:sz w:val="28"/>
          <w:szCs w:val="28"/>
          <w:lang w:eastAsia="en-US"/>
        </w:rPr>
        <w:t xml:space="preserve">а) </w:t>
      </w:r>
      <w:r>
        <w:rPr>
          <w:rFonts w:eastAsia="Calibri"/>
          <w:lang w:eastAsia="en-US"/>
        </w:rPr>
        <w:t>_________________________________________________</w:t>
      </w:r>
    </w:p>
    <w:p w:rsidR="001D1DC2" w:rsidRDefault="001D1DC2" w:rsidP="001D1DC2">
      <w:pPr>
        <w:autoSpaceDE w:val="0"/>
        <w:autoSpaceDN w:val="0"/>
        <w:adjustRightInd w:val="0"/>
        <w:ind w:left="284"/>
        <w:rPr>
          <w:rFonts w:eastAsia="Calibri"/>
          <w:vertAlign w:val="subscript"/>
          <w:lang w:eastAsia="en-US"/>
        </w:rPr>
      </w:pPr>
      <w:r>
        <w:rPr>
          <w:rFonts w:eastAsia="Calibri"/>
          <w:vertAlign w:val="subscript"/>
          <w:lang w:eastAsia="en-US"/>
        </w:rPr>
        <w:t xml:space="preserve">                                                                            (Ф.И.О., число, месяц, год рождения)</w:t>
      </w:r>
    </w:p>
    <w:p w:rsidR="001D1DC2" w:rsidRDefault="001D1DC2" w:rsidP="001D1DC2">
      <w:pPr>
        <w:autoSpaceDE w:val="0"/>
        <w:autoSpaceDN w:val="0"/>
        <w:adjustRightInd w:val="0"/>
        <w:ind w:left="284"/>
        <w:rPr>
          <w:rFonts w:eastAsia="Calibri"/>
          <w:lang w:eastAsia="en-US"/>
        </w:rPr>
      </w:pPr>
      <w:r>
        <w:rPr>
          <w:rFonts w:eastAsia="Calibri"/>
          <w:lang w:eastAsia="en-US"/>
        </w:rPr>
        <w:t>3. ___________________________________________________________</w:t>
      </w:r>
    </w:p>
    <w:p w:rsidR="001D1DC2" w:rsidRDefault="001D1DC2" w:rsidP="001D1DC2">
      <w:pPr>
        <w:autoSpaceDE w:val="0"/>
        <w:autoSpaceDN w:val="0"/>
        <w:adjustRightInd w:val="0"/>
        <w:ind w:left="284"/>
        <w:rPr>
          <w:rFonts w:eastAsia="Calibri"/>
          <w:vertAlign w:val="subscript"/>
          <w:lang w:eastAsia="en-US"/>
        </w:rPr>
      </w:pPr>
      <w:r>
        <w:rPr>
          <w:rFonts w:eastAsia="Calibri"/>
          <w:vertAlign w:val="subscript"/>
          <w:lang w:eastAsia="en-US"/>
        </w:rPr>
        <w:t xml:space="preserve">                                                     (родственные отношения Ф.И.О., число, месяц, год рождения)</w:t>
      </w:r>
    </w:p>
    <w:p w:rsidR="001D1DC2" w:rsidRDefault="001D1DC2" w:rsidP="001D1DC2">
      <w:pPr>
        <w:autoSpaceDE w:val="0"/>
        <w:autoSpaceDN w:val="0"/>
        <w:adjustRightInd w:val="0"/>
        <w:ind w:left="284"/>
        <w:rPr>
          <w:rFonts w:eastAsia="Calibri"/>
          <w:lang w:eastAsia="en-US"/>
        </w:rPr>
      </w:pPr>
      <w:r>
        <w:rPr>
          <w:rFonts w:eastAsia="Calibri"/>
          <w:lang w:eastAsia="en-US"/>
        </w:rPr>
        <w:t>4. ___________________________________________________________</w:t>
      </w:r>
    </w:p>
    <w:p w:rsidR="001D1DC2" w:rsidRDefault="001D1DC2" w:rsidP="001D1DC2">
      <w:pPr>
        <w:autoSpaceDE w:val="0"/>
        <w:autoSpaceDN w:val="0"/>
        <w:adjustRightInd w:val="0"/>
        <w:ind w:left="284"/>
        <w:rPr>
          <w:rFonts w:eastAsia="Calibri"/>
          <w:vertAlign w:val="subscript"/>
          <w:lang w:eastAsia="en-US"/>
        </w:rPr>
      </w:pPr>
      <w:r>
        <w:rPr>
          <w:rFonts w:eastAsia="Calibri"/>
          <w:vertAlign w:val="subscript"/>
          <w:lang w:eastAsia="en-US"/>
        </w:rPr>
        <w:t xml:space="preserve">                                                     (родственные отношения Ф.И.О., число, месяц, год рождения)</w:t>
      </w:r>
    </w:p>
    <w:p w:rsidR="001D1DC2" w:rsidRDefault="001D1DC2" w:rsidP="001D1DC2">
      <w:pPr>
        <w:autoSpaceDE w:val="0"/>
        <w:autoSpaceDN w:val="0"/>
        <w:adjustRightInd w:val="0"/>
        <w:ind w:left="284"/>
        <w:rPr>
          <w:rFonts w:eastAsia="Calibri"/>
          <w:sz w:val="28"/>
          <w:szCs w:val="28"/>
          <w:lang w:eastAsia="en-US"/>
        </w:rPr>
      </w:pPr>
      <w:r>
        <w:rPr>
          <w:rFonts w:eastAsia="Calibri"/>
          <w:sz w:val="28"/>
          <w:szCs w:val="28"/>
          <w:lang w:eastAsia="en-US"/>
        </w:rPr>
        <w:t>К заявлению прилагаю документы:</w:t>
      </w:r>
    </w:p>
    <w:p w:rsidR="001D1DC2" w:rsidRDefault="001D1DC2" w:rsidP="001D1DC2">
      <w:pPr>
        <w:autoSpaceDE w:val="0"/>
        <w:autoSpaceDN w:val="0"/>
        <w:adjustRightInd w:val="0"/>
        <w:ind w:left="284"/>
        <w:rPr>
          <w:rFonts w:eastAsia="Calibri"/>
          <w:lang w:eastAsia="en-US"/>
        </w:rPr>
      </w:pPr>
      <w:r>
        <w:rPr>
          <w:rFonts w:eastAsia="Calibri"/>
          <w:lang w:eastAsia="en-US"/>
        </w:rPr>
        <w:t>1. ___________________________________________________________</w:t>
      </w:r>
    </w:p>
    <w:p w:rsidR="001D1DC2" w:rsidRDefault="001D1DC2" w:rsidP="001D1DC2">
      <w:pPr>
        <w:autoSpaceDE w:val="0"/>
        <w:autoSpaceDN w:val="0"/>
        <w:adjustRightInd w:val="0"/>
        <w:ind w:left="284"/>
        <w:rPr>
          <w:rFonts w:eastAsia="Calibri"/>
          <w:lang w:eastAsia="en-US"/>
        </w:rPr>
      </w:pPr>
      <w:r>
        <w:rPr>
          <w:rFonts w:eastAsia="Calibri"/>
          <w:lang w:eastAsia="en-US"/>
        </w:rPr>
        <w:t>2. ___________________________________________________________</w:t>
      </w:r>
    </w:p>
    <w:p w:rsidR="001D1DC2" w:rsidRDefault="001D1DC2" w:rsidP="001D1DC2">
      <w:pPr>
        <w:autoSpaceDE w:val="0"/>
        <w:autoSpaceDN w:val="0"/>
        <w:adjustRightInd w:val="0"/>
        <w:ind w:left="284"/>
        <w:rPr>
          <w:rFonts w:eastAsia="Calibri"/>
          <w:lang w:eastAsia="en-US"/>
        </w:rPr>
      </w:pPr>
      <w:r>
        <w:rPr>
          <w:rFonts w:eastAsia="Calibri"/>
          <w:lang w:eastAsia="en-US"/>
        </w:rPr>
        <w:t>3. ___________________________________________________________</w:t>
      </w:r>
    </w:p>
    <w:p w:rsidR="001D1DC2" w:rsidRDefault="001D1DC2" w:rsidP="001D1DC2">
      <w:pPr>
        <w:autoSpaceDE w:val="0"/>
        <w:autoSpaceDN w:val="0"/>
        <w:adjustRightInd w:val="0"/>
        <w:ind w:left="284"/>
        <w:rPr>
          <w:rFonts w:eastAsia="Calibri"/>
          <w:lang w:eastAsia="en-US"/>
        </w:rPr>
      </w:pPr>
      <w:r>
        <w:rPr>
          <w:rFonts w:eastAsia="Calibri"/>
          <w:lang w:eastAsia="en-US"/>
        </w:rPr>
        <w:t>и т.д.</w:t>
      </w:r>
    </w:p>
    <w:p w:rsidR="001D1DC2" w:rsidRDefault="001D1DC2" w:rsidP="001D1DC2">
      <w:pPr>
        <w:autoSpaceDE w:val="0"/>
        <w:autoSpaceDN w:val="0"/>
        <w:adjustRightInd w:val="0"/>
        <w:ind w:firstLine="709"/>
        <w:jc w:val="both"/>
        <w:rPr>
          <w:rFonts w:eastAsia="Calibri"/>
          <w:sz w:val="28"/>
          <w:szCs w:val="28"/>
          <w:lang w:eastAsia="en-US"/>
        </w:rPr>
      </w:pPr>
      <w:proofErr w:type="gramStart"/>
      <w:r>
        <w:rPr>
          <w:rFonts w:eastAsia="Calibri"/>
          <w:sz w:val="28"/>
          <w:szCs w:val="28"/>
          <w:lang w:eastAsia="en-US"/>
        </w:rPr>
        <w:lastRenderedPageBreak/>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Pr>
          <w:rFonts w:eastAsia="Calibri"/>
          <w:sz w:val="28"/>
          <w:szCs w:val="28"/>
          <w:lang w:eastAsia="en-US"/>
        </w:rPr>
        <w:t xml:space="preserve"> таких изменений.</w:t>
      </w:r>
    </w:p>
    <w:p w:rsidR="001D1DC2" w:rsidRDefault="001D1DC2" w:rsidP="001D1DC2">
      <w:pPr>
        <w:autoSpaceDE w:val="0"/>
        <w:autoSpaceDN w:val="0"/>
        <w:adjustRightInd w:val="0"/>
        <w:rPr>
          <w:rFonts w:eastAsia="Calibri"/>
          <w:lang w:eastAsia="en-US"/>
        </w:rPr>
      </w:pPr>
      <w:r>
        <w:rPr>
          <w:rFonts w:eastAsia="Calibri"/>
          <w:lang w:eastAsia="en-US"/>
        </w:rPr>
        <w:t xml:space="preserve">    </w:t>
      </w:r>
    </w:p>
    <w:p w:rsidR="001D1DC2" w:rsidRDefault="001D1DC2" w:rsidP="001D1DC2">
      <w:pPr>
        <w:autoSpaceDE w:val="0"/>
        <w:autoSpaceDN w:val="0"/>
        <w:adjustRightInd w:val="0"/>
        <w:ind w:left="284"/>
        <w:rPr>
          <w:rFonts w:eastAsia="Calibri"/>
          <w:sz w:val="28"/>
          <w:szCs w:val="28"/>
          <w:lang w:eastAsia="en-US"/>
        </w:rPr>
      </w:pPr>
      <w:r>
        <w:rPr>
          <w:rFonts w:eastAsia="Calibri"/>
          <w:sz w:val="28"/>
          <w:szCs w:val="28"/>
          <w:lang w:eastAsia="en-US"/>
        </w:rPr>
        <w:t>Подписи совершеннолетних членов семьи:</w:t>
      </w:r>
    </w:p>
    <w:p w:rsidR="001D1DC2" w:rsidRDefault="001D1DC2" w:rsidP="001D1DC2">
      <w:pPr>
        <w:autoSpaceDE w:val="0"/>
        <w:autoSpaceDN w:val="0"/>
        <w:adjustRightInd w:val="0"/>
        <w:ind w:left="284"/>
        <w:rPr>
          <w:rFonts w:eastAsia="Calibri"/>
          <w:lang w:eastAsia="en-US"/>
        </w:rPr>
      </w:pPr>
      <w:r>
        <w:rPr>
          <w:rFonts w:eastAsia="Calibri"/>
          <w:lang w:eastAsia="en-US"/>
        </w:rPr>
        <w:t>_____________ (Ф.И.О.)                                                                 ______________ (Ф.И.О.)</w:t>
      </w:r>
    </w:p>
    <w:p w:rsidR="001D1DC2" w:rsidRDefault="001D1DC2" w:rsidP="001D1DC2">
      <w:pPr>
        <w:autoSpaceDE w:val="0"/>
        <w:autoSpaceDN w:val="0"/>
        <w:adjustRightInd w:val="0"/>
        <w:ind w:left="284"/>
        <w:rPr>
          <w:rFonts w:eastAsia="Calibri"/>
          <w:lang w:eastAsia="en-US"/>
        </w:rPr>
      </w:pPr>
      <w:r>
        <w:rPr>
          <w:rFonts w:eastAsia="Calibri"/>
          <w:lang w:eastAsia="en-US"/>
        </w:rPr>
        <w:t>_____________ (Ф.И.О.)                                                                 ______________ (Ф.И.О.)</w:t>
      </w:r>
    </w:p>
    <w:p w:rsidR="001D1DC2" w:rsidRDefault="001D1DC2" w:rsidP="001D1DC2">
      <w:pPr>
        <w:autoSpaceDE w:val="0"/>
        <w:autoSpaceDN w:val="0"/>
        <w:adjustRightInd w:val="0"/>
        <w:ind w:left="284"/>
        <w:rPr>
          <w:rFonts w:eastAsia="Calibri"/>
          <w:lang w:eastAsia="en-US"/>
        </w:rPr>
      </w:pPr>
    </w:p>
    <w:p w:rsidR="001D1DC2" w:rsidRDefault="001D1DC2" w:rsidP="001D1DC2">
      <w:pPr>
        <w:autoSpaceDE w:val="0"/>
        <w:autoSpaceDN w:val="0"/>
        <w:adjustRightInd w:val="0"/>
        <w:ind w:left="284"/>
        <w:rPr>
          <w:rFonts w:eastAsia="Calibri"/>
          <w:lang w:eastAsia="en-US"/>
        </w:rPr>
      </w:pPr>
    </w:p>
    <w:p w:rsidR="001D1DC2" w:rsidRDefault="001D1DC2" w:rsidP="001D1DC2">
      <w:pPr>
        <w:autoSpaceDE w:val="0"/>
        <w:autoSpaceDN w:val="0"/>
        <w:adjustRightInd w:val="0"/>
        <w:ind w:left="284"/>
        <w:rPr>
          <w:rFonts w:eastAsia="Calibri"/>
          <w:lang w:eastAsia="en-US"/>
        </w:rPr>
      </w:pPr>
    </w:p>
    <w:p w:rsidR="001D1DC2" w:rsidRDefault="001D1DC2" w:rsidP="001D1DC2">
      <w:pPr>
        <w:autoSpaceDE w:val="0"/>
        <w:autoSpaceDN w:val="0"/>
        <w:adjustRightInd w:val="0"/>
        <w:ind w:left="284"/>
        <w:rPr>
          <w:rFonts w:eastAsia="Calibri"/>
          <w:lang w:eastAsia="en-US"/>
        </w:rPr>
      </w:pPr>
      <w:r>
        <w:rPr>
          <w:rFonts w:eastAsia="Calibri"/>
          <w:sz w:val="28"/>
          <w:szCs w:val="28"/>
          <w:lang w:eastAsia="en-US"/>
        </w:rPr>
        <w:t>"_____" __________ 20 ___ г.</w:t>
      </w:r>
      <w:r>
        <w:rPr>
          <w:rFonts w:eastAsia="Calibri"/>
          <w:lang w:eastAsia="en-US"/>
        </w:rPr>
        <w:t xml:space="preserve">             </w:t>
      </w:r>
      <w:r>
        <w:rPr>
          <w:rFonts w:eastAsia="Calibri"/>
          <w:sz w:val="28"/>
          <w:szCs w:val="28"/>
          <w:lang w:eastAsia="en-US"/>
        </w:rPr>
        <w:t xml:space="preserve">        Подпись заявителя</w:t>
      </w:r>
      <w:r>
        <w:rPr>
          <w:rFonts w:eastAsia="Calibri"/>
          <w:lang w:eastAsia="en-US"/>
        </w:rPr>
        <w:t xml:space="preserve"> _______________</w:t>
      </w:r>
    </w:p>
    <w:p w:rsidR="001D1DC2" w:rsidRDefault="001D1DC2" w:rsidP="001D1DC2">
      <w:pPr>
        <w:rPr>
          <w:sz w:val="28"/>
          <w:szCs w:val="28"/>
        </w:rPr>
      </w:pPr>
    </w:p>
    <w:p w:rsidR="001D1DC2" w:rsidRDefault="001D1DC2" w:rsidP="001D1DC2">
      <w:pPr>
        <w:autoSpaceDE w:val="0"/>
        <w:autoSpaceDN w:val="0"/>
        <w:adjustRightInd w:val="0"/>
        <w:ind w:firstLine="540"/>
        <w:jc w:val="right"/>
        <w:rPr>
          <w:rFonts w:ascii="Arial" w:hAnsi="Arial" w:cs="Arial"/>
          <w:sz w:val="22"/>
          <w:szCs w:val="22"/>
        </w:rPr>
      </w:pPr>
    </w:p>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 w:rsidR="001D1DC2" w:rsidRDefault="001D1DC2" w:rsidP="001D1DC2">
      <w:pPr>
        <w:rPr>
          <w:rFonts w:ascii="Courier New" w:hAnsi="Courier New" w:cs="Courier New"/>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p>
    <w:p w:rsidR="001D1DC2" w:rsidRDefault="001D1DC2" w:rsidP="001D1DC2">
      <w:pPr>
        <w:tabs>
          <w:tab w:val="left" w:pos="-1980"/>
        </w:tabs>
        <w:ind w:left="4820"/>
        <w:rPr>
          <w:rFonts w:eastAsia="Arial Unicode MS"/>
          <w:sz w:val="28"/>
          <w:szCs w:val="28"/>
          <w:lang w:eastAsia="zh-CN"/>
        </w:rPr>
      </w:pPr>
      <w:r>
        <w:rPr>
          <w:rFonts w:eastAsia="Arial Unicode MS"/>
          <w:sz w:val="28"/>
          <w:szCs w:val="28"/>
          <w:lang w:eastAsia="zh-CN"/>
        </w:rPr>
        <w:t>Приложение № 3</w:t>
      </w:r>
    </w:p>
    <w:p w:rsidR="001D1DC2" w:rsidRDefault="001D1DC2" w:rsidP="001D1DC2">
      <w:pPr>
        <w:tabs>
          <w:tab w:val="left" w:pos="-1980"/>
        </w:tabs>
        <w:ind w:left="4820"/>
        <w:rPr>
          <w:rFonts w:eastAsia="Arial Unicode MS"/>
          <w:sz w:val="28"/>
          <w:szCs w:val="28"/>
          <w:lang w:eastAsia="zh-CN"/>
        </w:rPr>
      </w:pPr>
      <w:r>
        <w:rPr>
          <w:rFonts w:eastAsia="Arial Unicode MS"/>
          <w:sz w:val="28"/>
          <w:szCs w:val="28"/>
          <w:lang w:eastAsia="zh-CN"/>
        </w:rPr>
        <w:t>к административному регламенту</w:t>
      </w:r>
    </w:p>
    <w:p w:rsidR="001D1DC2" w:rsidRDefault="001D1DC2" w:rsidP="001D1DC2">
      <w:pPr>
        <w:autoSpaceDE w:val="0"/>
        <w:autoSpaceDN w:val="0"/>
        <w:adjustRightInd w:val="0"/>
        <w:rPr>
          <w:rFonts w:ascii="Courier New" w:eastAsia="Calibri" w:hAnsi="Courier New" w:cs="Courier New"/>
          <w:sz w:val="20"/>
          <w:szCs w:val="20"/>
          <w:lang w:eastAsia="en-US"/>
        </w:rPr>
      </w:pPr>
    </w:p>
    <w:p w:rsidR="001D1DC2" w:rsidRDefault="001D1DC2" w:rsidP="001D1DC2">
      <w:pPr>
        <w:autoSpaceDE w:val="0"/>
        <w:autoSpaceDN w:val="0"/>
        <w:adjustRightInd w:val="0"/>
        <w:rPr>
          <w:rFonts w:ascii="Courier New" w:eastAsia="Calibri" w:hAnsi="Courier New" w:cs="Courier New"/>
          <w:sz w:val="20"/>
          <w:szCs w:val="20"/>
          <w:lang w:eastAsia="en-US"/>
        </w:rPr>
      </w:pPr>
    </w:p>
    <w:p w:rsidR="001D1DC2" w:rsidRDefault="001D1DC2" w:rsidP="001D1DC2">
      <w:pPr>
        <w:autoSpaceDE w:val="0"/>
        <w:autoSpaceDN w:val="0"/>
        <w:adjustRightInd w:val="0"/>
        <w:rPr>
          <w:rFonts w:ascii="Courier New" w:eastAsia="Calibri" w:hAnsi="Courier New" w:cs="Courier New"/>
          <w:sz w:val="20"/>
          <w:szCs w:val="20"/>
          <w:lang w:eastAsia="en-US"/>
        </w:rPr>
      </w:pPr>
    </w:p>
    <w:p w:rsidR="001D1DC2" w:rsidRDefault="001D1DC2" w:rsidP="001D1DC2">
      <w:pPr>
        <w:autoSpaceDE w:val="0"/>
        <w:autoSpaceDN w:val="0"/>
        <w:adjustRightInd w:val="0"/>
        <w:rPr>
          <w:rFonts w:ascii="Courier New" w:eastAsia="Calibri" w:hAnsi="Courier New" w:cs="Courier New"/>
          <w:sz w:val="20"/>
          <w:szCs w:val="20"/>
          <w:lang w:eastAsia="en-US"/>
        </w:rPr>
      </w:pPr>
    </w:p>
    <w:p w:rsidR="001D1DC2" w:rsidRDefault="001D1DC2" w:rsidP="001D1DC2">
      <w:pPr>
        <w:autoSpaceDE w:val="0"/>
        <w:autoSpaceDN w:val="0"/>
        <w:adjustRightInd w:val="0"/>
        <w:rPr>
          <w:rFonts w:ascii="Courier New" w:eastAsia="Calibri" w:hAnsi="Courier New" w:cs="Courier New"/>
          <w:sz w:val="20"/>
          <w:szCs w:val="20"/>
          <w:lang w:eastAsia="en-US"/>
        </w:rPr>
      </w:pPr>
    </w:p>
    <w:p w:rsidR="001D1DC2" w:rsidRDefault="001D1DC2" w:rsidP="001D1DC2">
      <w:pPr>
        <w:autoSpaceDE w:val="0"/>
        <w:autoSpaceDN w:val="0"/>
        <w:adjustRightInd w:val="0"/>
        <w:rPr>
          <w:rFonts w:ascii="Courier New" w:eastAsia="Calibri" w:hAnsi="Courier New" w:cs="Courier New"/>
          <w:sz w:val="20"/>
          <w:szCs w:val="20"/>
          <w:lang w:eastAsia="en-US"/>
        </w:rPr>
      </w:pPr>
    </w:p>
    <w:p w:rsidR="001D1DC2" w:rsidRDefault="001D1DC2" w:rsidP="001D1DC2">
      <w:pPr>
        <w:autoSpaceDE w:val="0"/>
        <w:autoSpaceDN w:val="0"/>
        <w:adjustRightInd w:val="0"/>
        <w:jc w:val="center"/>
        <w:rPr>
          <w:rFonts w:eastAsia="Calibri"/>
          <w:b/>
          <w:lang w:eastAsia="en-US"/>
        </w:rPr>
      </w:pPr>
      <w:r>
        <w:rPr>
          <w:rFonts w:eastAsia="Calibri"/>
          <w:b/>
          <w:lang w:eastAsia="en-US"/>
        </w:rPr>
        <w:t>РАСПИСКА</w:t>
      </w:r>
    </w:p>
    <w:p w:rsidR="001D1DC2" w:rsidRDefault="001D1DC2" w:rsidP="001D1DC2">
      <w:pPr>
        <w:autoSpaceDE w:val="0"/>
        <w:autoSpaceDN w:val="0"/>
        <w:adjustRightInd w:val="0"/>
        <w:jc w:val="center"/>
        <w:rPr>
          <w:rFonts w:eastAsia="Calibri"/>
          <w:b/>
          <w:lang w:eastAsia="en-US"/>
        </w:rPr>
      </w:pPr>
      <w:r>
        <w:rPr>
          <w:rFonts w:eastAsia="Calibri"/>
          <w:b/>
          <w:lang w:eastAsia="en-US"/>
        </w:rPr>
        <w:t>В ПОЛУЧЕНИИ ДОКУМЕНТОВ ДЛЯ ПРИНЯТИЯ НА УЧЕТ ГРАЖДАН</w:t>
      </w:r>
    </w:p>
    <w:p w:rsidR="001D1DC2" w:rsidRDefault="001D1DC2" w:rsidP="001D1DC2">
      <w:pPr>
        <w:autoSpaceDE w:val="0"/>
        <w:autoSpaceDN w:val="0"/>
        <w:adjustRightInd w:val="0"/>
        <w:jc w:val="center"/>
        <w:rPr>
          <w:rFonts w:eastAsia="Calibri"/>
          <w:sz w:val="28"/>
          <w:szCs w:val="28"/>
          <w:lang w:eastAsia="en-US"/>
        </w:rPr>
      </w:pPr>
      <w:r>
        <w:rPr>
          <w:rFonts w:eastAsia="Calibri"/>
          <w:sz w:val="28"/>
          <w:szCs w:val="28"/>
          <w:lang w:eastAsia="en-US"/>
        </w:rPr>
        <w:t>от "____" ___________ 20 __ г.</w:t>
      </w:r>
    </w:p>
    <w:p w:rsidR="001D1DC2" w:rsidRDefault="001D1DC2" w:rsidP="001D1DC2">
      <w:pPr>
        <w:autoSpaceDE w:val="0"/>
        <w:autoSpaceDN w:val="0"/>
        <w:adjustRightInd w:val="0"/>
        <w:rPr>
          <w:rFonts w:eastAsia="Calibri"/>
          <w:sz w:val="28"/>
          <w:szCs w:val="28"/>
          <w:lang w:eastAsia="en-US"/>
        </w:rPr>
      </w:pPr>
    </w:p>
    <w:p w:rsidR="001D1DC2" w:rsidRDefault="001D1DC2" w:rsidP="001D1DC2">
      <w:pPr>
        <w:autoSpaceDE w:val="0"/>
        <w:autoSpaceDN w:val="0"/>
        <w:adjustRightInd w:val="0"/>
        <w:ind w:left="284" w:firstLine="283"/>
        <w:rPr>
          <w:rFonts w:eastAsia="Calibri"/>
          <w:sz w:val="28"/>
          <w:szCs w:val="28"/>
          <w:lang w:eastAsia="en-US"/>
        </w:rPr>
      </w:pPr>
      <w:proofErr w:type="gramStart"/>
      <w:r>
        <w:rPr>
          <w:rFonts w:eastAsia="Calibri"/>
          <w:sz w:val="28"/>
          <w:szCs w:val="28"/>
          <w:lang w:eastAsia="en-US"/>
        </w:rPr>
        <w:t>Выдана</w:t>
      </w:r>
      <w:proofErr w:type="gramEnd"/>
      <w:r>
        <w:rPr>
          <w:rFonts w:eastAsia="Calibri"/>
          <w:sz w:val="28"/>
          <w:szCs w:val="28"/>
          <w:lang w:eastAsia="en-US"/>
        </w:rPr>
        <w:t xml:space="preserve"> в том, что от гр._____________________________________,</w:t>
      </w:r>
    </w:p>
    <w:p w:rsidR="001D1DC2" w:rsidRDefault="001D1DC2" w:rsidP="001D1DC2">
      <w:pPr>
        <w:autoSpaceDE w:val="0"/>
        <w:autoSpaceDN w:val="0"/>
        <w:adjustRightInd w:val="0"/>
        <w:ind w:left="284"/>
        <w:rPr>
          <w:rFonts w:eastAsia="Calibri"/>
          <w:sz w:val="28"/>
          <w:szCs w:val="28"/>
          <w:lang w:eastAsia="en-US"/>
        </w:rPr>
      </w:pPr>
      <w:proofErr w:type="gramStart"/>
      <w:r>
        <w:rPr>
          <w:rFonts w:eastAsia="Calibri"/>
          <w:sz w:val="28"/>
          <w:szCs w:val="28"/>
          <w:lang w:eastAsia="en-US"/>
        </w:rPr>
        <w:t>проживающего</w:t>
      </w:r>
      <w:proofErr w:type="gramEnd"/>
      <w:r>
        <w:rPr>
          <w:rFonts w:eastAsia="Calibri"/>
          <w:sz w:val="28"/>
          <w:szCs w:val="28"/>
          <w:lang w:eastAsia="en-US"/>
        </w:rPr>
        <w:t xml:space="preserve"> по адресу:______________________________________,</w:t>
      </w:r>
    </w:p>
    <w:p w:rsidR="001D1DC2" w:rsidRDefault="001D1DC2" w:rsidP="001D1DC2">
      <w:pPr>
        <w:autoSpaceDE w:val="0"/>
        <w:autoSpaceDN w:val="0"/>
        <w:adjustRightInd w:val="0"/>
        <w:ind w:left="284"/>
        <w:rPr>
          <w:rFonts w:eastAsia="Calibri"/>
          <w:sz w:val="28"/>
          <w:szCs w:val="28"/>
          <w:lang w:eastAsia="en-US"/>
        </w:rPr>
      </w:pPr>
      <w:r>
        <w:rPr>
          <w:rFonts w:eastAsia="Calibri"/>
          <w:sz w:val="28"/>
          <w:szCs w:val="28"/>
          <w:lang w:eastAsia="en-US"/>
        </w:rPr>
        <w:t>получены на оформление следующие документы:___________________</w:t>
      </w:r>
    </w:p>
    <w:p w:rsidR="001D1DC2" w:rsidRDefault="001D1DC2" w:rsidP="001D1DC2">
      <w:pPr>
        <w:autoSpaceDE w:val="0"/>
        <w:autoSpaceDN w:val="0"/>
        <w:adjustRightInd w:val="0"/>
        <w:ind w:left="284"/>
        <w:rPr>
          <w:rFonts w:eastAsia="Calibri"/>
          <w:sz w:val="28"/>
          <w:szCs w:val="28"/>
          <w:lang w:eastAsia="en-US"/>
        </w:rPr>
      </w:pPr>
    </w:p>
    <w:p w:rsidR="001D1DC2" w:rsidRDefault="001D1DC2" w:rsidP="001D1DC2">
      <w:pPr>
        <w:autoSpaceDE w:val="0"/>
        <w:autoSpaceDN w:val="0"/>
        <w:adjustRightInd w:val="0"/>
        <w:ind w:left="284"/>
        <w:rPr>
          <w:rFonts w:eastAsia="Calibri"/>
          <w:sz w:val="28"/>
          <w:szCs w:val="28"/>
          <w:lang w:eastAsia="en-US"/>
        </w:rPr>
      </w:pPr>
    </w:p>
    <w:p w:rsidR="001D1DC2" w:rsidRDefault="001D1DC2" w:rsidP="001D1DC2">
      <w:pPr>
        <w:autoSpaceDE w:val="0"/>
        <w:autoSpaceDN w:val="0"/>
        <w:adjustRightInd w:val="0"/>
        <w:ind w:firstLine="540"/>
        <w:jc w:val="both"/>
      </w:pPr>
    </w:p>
    <w:tbl>
      <w:tblPr>
        <w:tblW w:w="9360" w:type="dxa"/>
        <w:tblInd w:w="70" w:type="dxa"/>
        <w:tblLayout w:type="fixed"/>
        <w:tblCellMar>
          <w:left w:w="70" w:type="dxa"/>
          <w:right w:w="70" w:type="dxa"/>
        </w:tblCellMar>
        <w:tblLook w:val="04A0" w:firstRow="1" w:lastRow="0" w:firstColumn="1" w:lastColumn="0" w:noHBand="0" w:noVBand="1"/>
      </w:tblPr>
      <w:tblGrid>
        <w:gridCol w:w="675"/>
        <w:gridCol w:w="2870"/>
        <w:gridCol w:w="2269"/>
        <w:gridCol w:w="2127"/>
        <w:gridCol w:w="1419"/>
      </w:tblGrid>
      <w:tr w:rsidR="001D1DC2" w:rsidTr="001D1DC2">
        <w:trPr>
          <w:cantSplit/>
          <w:trHeight w:val="720"/>
        </w:trPr>
        <w:tc>
          <w:tcPr>
            <w:tcW w:w="675"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jc w:val="center"/>
              <w:rPr>
                <w:lang w:eastAsia="en-US"/>
              </w:rPr>
            </w:pPr>
            <w:r>
              <w:rPr>
                <w:lang w:eastAsia="en-US"/>
              </w:rPr>
              <w:t>№</w:t>
            </w:r>
          </w:p>
          <w:p w:rsidR="001D1DC2" w:rsidRDefault="001D1DC2">
            <w:pPr>
              <w:autoSpaceDE w:val="0"/>
              <w:autoSpaceDN w:val="0"/>
              <w:adjustRightInd w:val="0"/>
              <w:spacing w:line="276" w:lineRule="auto"/>
              <w:jc w:val="center"/>
              <w:rPr>
                <w:lang w:eastAsia="en-US"/>
              </w:rPr>
            </w:pPr>
            <w:proofErr w:type="gramStart"/>
            <w:r>
              <w:rPr>
                <w:lang w:eastAsia="en-US"/>
              </w:rPr>
              <w:t>п</w:t>
            </w:r>
            <w:proofErr w:type="gramEnd"/>
            <w:r>
              <w:rPr>
                <w:lang w:eastAsia="en-US"/>
              </w:rPr>
              <w:t>/п</w:t>
            </w:r>
          </w:p>
        </w:tc>
        <w:tc>
          <w:tcPr>
            <w:tcW w:w="2869"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rPr>
                <w:lang w:eastAsia="en-US"/>
              </w:rPr>
            </w:pPr>
            <w:r>
              <w:rPr>
                <w:lang w:eastAsia="en-US"/>
              </w:rPr>
              <w:t xml:space="preserve">Наименование документа </w:t>
            </w:r>
          </w:p>
        </w:tc>
        <w:tc>
          <w:tcPr>
            <w:tcW w:w="2268"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jc w:val="center"/>
              <w:rPr>
                <w:lang w:eastAsia="en-US"/>
              </w:rPr>
            </w:pPr>
            <w:proofErr w:type="gramStart"/>
            <w:r>
              <w:rPr>
                <w:lang w:eastAsia="en-US"/>
              </w:rPr>
              <w:t xml:space="preserve">Вид документа (оригинал, </w:t>
            </w:r>
            <w:proofErr w:type="gramEnd"/>
          </w:p>
          <w:p w:rsidR="001D1DC2" w:rsidRDefault="001D1DC2">
            <w:pPr>
              <w:autoSpaceDE w:val="0"/>
              <w:autoSpaceDN w:val="0"/>
              <w:adjustRightInd w:val="0"/>
              <w:spacing w:line="276" w:lineRule="auto"/>
              <w:jc w:val="center"/>
              <w:rPr>
                <w:lang w:eastAsia="en-US"/>
              </w:rPr>
            </w:pPr>
            <w:r>
              <w:rPr>
                <w:lang w:eastAsia="en-US"/>
              </w:rPr>
              <w:t>нотариальная копия, судебная копия, ксерокопия)</w:t>
            </w:r>
          </w:p>
        </w:tc>
        <w:tc>
          <w:tcPr>
            <w:tcW w:w="2126"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jc w:val="center"/>
              <w:rPr>
                <w:lang w:eastAsia="en-US"/>
              </w:rPr>
            </w:pPr>
            <w:r>
              <w:rPr>
                <w:lang w:eastAsia="en-US"/>
              </w:rPr>
              <w:t>Реквизиты</w:t>
            </w:r>
          </w:p>
          <w:p w:rsidR="001D1DC2" w:rsidRDefault="001D1DC2">
            <w:pPr>
              <w:autoSpaceDE w:val="0"/>
              <w:autoSpaceDN w:val="0"/>
              <w:adjustRightInd w:val="0"/>
              <w:spacing w:line="276" w:lineRule="auto"/>
              <w:jc w:val="center"/>
              <w:rPr>
                <w:lang w:eastAsia="en-US"/>
              </w:rPr>
            </w:pPr>
            <w:proofErr w:type="gramStart"/>
            <w:r>
              <w:rPr>
                <w:lang w:eastAsia="en-US"/>
              </w:rPr>
              <w:t>документа (дата,</w:t>
            </w:r>
            <w:proofErr w:type="gramEnd"/>
          </w:p>
          <w:p w:rsidR="001D1DC2" w:rsidRDefault="001D1DC2">
            <w:pPr>
              <w:autoSpaceDE w:val="0"/>
              <w:autoSpaceDN w:val="0"/>
              <w:adjustRightInd w:val="0"/>
              <w:spacing w:line="276" w:lineRule="auto"/>
              <w:jc w:val="center"/>
              <w:rPr>
                <w:lang w:eastAsia="en-US"/>
              </w:rPr>
            </w:pPr>
            <w:r>
              <w:rPr>
                <w:lang w:eastAsia="en-US"/>
              </w:rPr>
              <w:t>номер, кем выдан)</w:t>
            </w:r>
          </w:p>
        </w:tc>
        <w:tc>
          <w:tcPr>
            <w:tcW w:w="1418"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jc w:val="center"/>
              <w:rPr>
                <w:lang w:eastAsia="en-US"/>
              </w:rPr>
            </w:pPr>
            <w:r>
              <w:rPr>
                <w:lang w:eastAsia="en-US"/>
              </w:rPr>
              <w:t xml:space="preserve">Количество </w:t>
            </w:r>
            <w:r>
              <w:rPr>
                <w:lang w:eastAsia="en-US"/>
              </w:rPr>
              <w:br/>
              <w:t>листов</w:t>
            </w:r>
          </w:p>
        </w:tc>
      </w:tr>
      <w:tr w:rsidR="001D1DC2" w:rsidTr="001D1DC2">
        <w:trPr>
          <w:cantSplit/>
          <w:trHeight w:val="240"/>
        </w:trPr>
        <w:tc>
          <w:tcPr>
            <w:tcW w:w="675"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jc w:val="center"/>
              <w:rPr>
                <w:lang w:eastAsia="en-US"/>
              </w:rPr>
            </w:pPr>
            <w:r>
              <w:rPr>
                <w:lang w:eastAsia="en-US"/>
              </w:rPr>
              <w:t>1</w:t>
            </w:r>
          </w:p>
        </w:tc>
        <w:tc>
          <w:tcPr>
            <w:tcW w:w="2869"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jc w:val="center"/>
              <w:rPr>
                <w:lang w:eastAsia="en-US"/>
              </w:rPr>
            </w:pPr>
            <w:r>
              <w:rPr>
                <w:lang w:eastAsia="en-US"/>
              </w:rPr>
              <w:t>2</w:t>
            </w:r>
          </w:p>
        </w:tc>
        <w:tc>
          <w:tcPr>
            <w:tcW w:w="2268"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jc w:val="center"/>
              <w:rPr>
                <w:lang w:eastAsia="en-US"/>
              </w:rPr>
            </w:pPr>
            <w:r>
              <w:rPr>
                <w:lang w:eastAsia="en-US"/>
              </w:rPr>
              <w:t>3</w:t>
            </w:r>
          </w:p>
        </w:tc>
        <w:tc>
          <w:tcPr>
            <w:tcW w:w="2126"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jc w:val="center"/>
              <w:rPr>
                <w:lang w:eastAsia="en-US"/>
              </w:rPr>
            </w:pPr>
            <w:r>
              <w:rPr>
                <w:lang w:eastAsia="en-US"/>
              </w:rPr>
              <w:t>4</w:t>
            </w:r>
          </w:p>
        </w:tc>
        <w:tc>
          <w:tcPr>
            <w:tcW w:w="1418"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jc w:val="center"/>
              <w:rPr>
                <w:lang w:eastAsia="en-US"/>
              </w:rPr>
            </w:pPr>
            <w:r>
              <w:rPr>
                <w:lang w:eastAsia="en-US"/>
              </w:rPr>
              <w:t>5</w:t>
            </w:r>
          </w:p>
        </w:tc>
      </w:tr>
    </w:tbl>
    <w:p w:rsidR="001D1DC2" w:rsidRDefault="001D1DC2" w:rsidP="001D1DC2">
      <w:pPr>
        <w:autoSpaceDE w:val="0"/>
        <w:autoSpaceDN w:val="0"/>
        <w:adjustRightInd w:val="0"/>
        <w:jc w:val="both"/>
      </w:pPr>
    </w:p>
    <w:p w:rsidR="001D1DC2" w:rsidRDefault="001D1DC2" w:rsidP="001D1DC2">
      <w:pPr>
        <w:autoSpaceDE w:val="0"/>
        <w:autoSpaceDN w:val="0"/>
        <w:adjustRightInd w:val="0"/>
        <w:jc w:val="both"/>
      </w:pPr>
    </w:p>
    <w:p w:rsidR="001D1DC2" w:rsidRDefault="001D1DC2" w:rsidP="001D1DC2">
      <w:pPr>
        <w:autoSpaceDE w:val="0"/>
        <w:autoSpaceDN w:val="0"/>
        <w:adjustRightInd w:val="0"/>
        <w:jc w:val="both"/>
      </w:pPr>
    </w:p>
    <w:p w:rsidR="001D1DC2" w:rsidRDefault="001D1DC2" w:rsidP="001D1DC2">
      <w:pPr>
        <w:autoSpaceDE w:val="0"/>
        <w:autoSpaceDN w:val="0"/>
        <w:adjustRightInd w:val="0"/>
        <w:ind w:left="284"/>
        <w:rPr>
          <w:rFonts w:eastAsia="Calibri"/>
          <w:sz w:val="28"/>
          <w:szCs w:val="28"/>
          <w:lang w:eastAsia="en-US"/>
        </w:rPr>
      </w:pPr>
      <w:r>
        <w:rPr>
          <w:rFonts w:eastAsia="Calibri"/>
          <w:sz w:val="28"/>
          <w:szCs w:val="28"/>
          <w:lang w:eastAsia="en-US"/>
        </w:rPr>
        <w:t>Всего принято_____________ документов на _____________ листах.</w:t>
      </w:r>
    </w:p>
    <w:p w:rsidR="001D1DC2" w:rsidRDefault="001D1DC2" w:rsidP="001D1DC2">
      <w:pPr>
        <w:autoSpaceDE w:val="0"/>
        <w:autoSpaceDN w:val="0"/>
        <w:adjustRightInd w:val="0"/>
        <w:ind w:left="284"/>
        <w:rPr>
          <w:rFonts w:eastAsia="Calibri"/>
          <w:sz w:val="28"/>
          <w:szCs w:val="28"/>
          <w:lang w:eastAsia="en-US"/>
        </w:rPr>
      </w:pPr>
      <w:r>
        <w:rPr>
          <w:rFonts w:eastAsia="Calibri"/>
          <w:sz w:val="28"/>
          <w:szCs w:val="28"/>
          <w:lang w:eastAsia="en-US"/>
        </w:rPr>
        <w:t>Документы сдал: ___________ ________ принял: _________ _______</w:t>
      </w:r>
    </w:p>
    <w:p w:rsidR="001D1DC2" w:rsidRDefault="001D1DC2" w:rsidP="001D1DC2">
      <w:pPr>
        <w:autoSpaceDE w:val="0"/>
        <w:autoSpaceDN w:val="0"/>
        <w:adjustRightInd w:val="0"/>
        <w:ind w:left="284"/>
        <w:rPr>
          <w:rFonts w:eastAsia="Calibri"/>
          <w:sz w:val="28"/>
          <w:szCs w:val="28"/>
          <w:vertAlign w:val="subscript"/>
          <w:lang w:eastAsia="en-US"/>
        </w:rPr>
      </w:pPr>
      <w:r>
        <w:rPr>
          <w:rFonts w:eastAsia="Calibri"/>
          <w:sz w:val="28"/>
          <w:szCs w:val="28"/>
          <w:vertAlign w:val="subscript"/>
          <w:lang w:eastAsia="en-US"/>
        </w:rPr>
        <w:t xml:space="preserve">                                                      (Ф.И.О.)             (подпись)                                    (Ф.И.О.)         (подпись)</w:t>
      </w:r>
    </w:p>
    <w:p w:rsidR="001D1DC2" w:rsidRDefault="001D1DC2" w:rsidP="001D1DC2">
      <w:pPr>
        <w:autoSpaceDE w:val="0"/>
        <w:autoSpaceDN w:val="0"/>
        <w:adjustRightInd w:val="0"/>
        <w:ind w:left="284"/>
        <w:rPr>
          <w:rFonts w:eastAsia="Calibri"/>
          <w:sz w:val="28"/>
          <w:szCs w:val="28"/>
          <w:lang w:eastAsia="en-US"/>
        </w:rPr>
      </w:pPr>
    </w:p>
    <w:p w:rsidR="001D1DC2" w:rsidRDefault="001D1DC2" w:rsidP="001D1DC2">
      <w:pPr>
        <w:autoSpaceDE w:val="0"/>
        <w:autoSpaceDN w:val="0"/>
        <w:adjustRightInd w:val="0"/>
        <w:ind w:left="284"/>
        <w:rPr>
          <w:rFonts w:eastAsia="Calibri"/>
          <w:sz w:val="28"/>
          <w:szCs w:val="28"/>
          <w:lang w:eastAsia="en-US"/>
        </w:rPr>
      </w:pPr>
      <w:r>
        <w:rPr>
          <w:rFonts w:eastAsia="Calibri"/>
          <w:sz w:val="28"/>
          <w:szCs w:val="28"/>
          <w:lang w:eastAsia="en-US"/>
        </w:rPr>
        <w:t>"______"__________ 20 __ г.                    "_____"_____________ 20 ____ г.</w:t>
      </w:r>
    </w:p>
    <w:p w:rsidR="001D1DC2" w:rsidRDefault="001D1DC2" w:rsidP="001D1DC2">
      <w:pPr>
        <w:rPr>
          <w:bCs/>
          <w:sz w:val="28"/>
          <w:szCs w:val="28"/>
        </w:rPr>
        <w:sectPr w:rsidR="001D1DC2">
          <w:pgSz w:w="11906" w:h="16838"/>
          <w:pgMar w:top="1134" w:right="849" w:bottom="851" w:left="1701" w:header="720" w:footer="720" w:gutter="0"/>
          <w:pgNumType w:start="1"/>
          <w:cols w:space="720"/>
        </w:sectPr>
      </w:pPr>
    </w:p>
    <w:p w:rsidR="001D1DC2" w:rsidRDefault="001D1DC2" w:rsidP="001D1DC2">
      <w:pPr>
        <w:tabs>
          <w:tab w:val="left" w:pos="-1980"/>
        </w:tabs>
        <w:rPr>
          <w:rFonts w:eastAsia="Arial Unicode MS"/>
          <w:sz w:val="28"/>
          <w:szCs w:val="28"/>
          <w:lang w:eastAsia="zh-CN"/>
        </w:rPr>
      </w:pPr>
      <w:r>
        <w:rPr>
          <w:rFonts w:eastAsia="Arial Unicode MS"/>
          <w:sz w:val="28"/>
          <w:szCs w:val="28"/>
          <w:lang w:eastAsia="zh-CN"/>
        </w:rPr>
        <w:lastRenderedPageBreak/>
        <w:t xml:space="preserve">                                                                                                                           Приложение № 4</w:t>
      </w:r>
    </w:p>
    <w:p w:rsidR="001D1DC2" w:rsidRDefault="001D1DC2" w:rsidP="001D1DC2">
      <w:pPr>
        <w:tabs>
          <w:tab w:val="left" w:pos="-1980"/>
        </w:tabs>
        <w:ind w:left="8647"/>
        <w:rPr>
          <w:rFonts w:eastAsia="Arial Unicode MS"/>
          <w:sz w:val="28"/>
          <w:szCs w:val="28"/>
          <w:lang w:eastAsia="zh-CN"/>
        </w:rPr>
      </w:pPr>
      <w:r>
        <w:rPr>
          <w:rFonts w:eastAsia="Arial Unicode MS"/>
          <w:sz w:val="28"/>
          <w:szCs w:val="28"/>
          <w:lang w:eastAsia="zh-CN"/>
        </w:rPr>
        <w:t>к административному регламенту</w:t>
      </w:r>
    </w:p>
    <w:p w:rsidR="001D1DC2" w:rsidRDefault="001D1DC2" w:rsidP="001D1DC2">
      <w:pPr>
        <w:autoSpaceDE w:val="0"/>
        <w:autoSpaceDN w:val="0"/>
        <w:adjustRightInd w:val="0"/>
        <w:rPr>
          <w:rFonts w:eastAsia="Calibri"/>
          <w:sz w:val="28"/>
          <w:szCs w:val="28"/>
          <w:lang w:eastAsia="en-US"/>
        </w:rPr>
      </w:pPr>
    </w:p>
    <w:p w:rsidR="001D1DC2" w:rsidRDefault="001D1DC2" w:rsidP="001D1DC2">
      <w:pPr>
        <w:autoSpaceDE w:val="0"/>
        <w:autoSpaceDN w:val="0"/>
        <w:adjustRightInd w:val="0"/>
        <w:rPr>
          <w:rFonts w:eastAsia="Calibri"/>
          <w:sz w:val="28"/>
          <w:szCs w:val="28"/>
          <w:lang w:eastAsia="en-US"/>
        </w:rPr>
      </w:pPr>
    </w:p>
    <w:p w:rsidR="001D1DC2" w:rsidRDefault="001D1DC2" w:rsidP="001D1DC2">
      <w:pPr>
        <w:autoSpaceDE w:val="0"/>
        <w:autoSpaceDN w:val="0"/>
        <w:adjustRightInd w:val="0"/>
        <w:rPr>
          <w:rFonts w:eastAsia="Calibri"/>
          <w:sz w:val="28"/>
          <w:szCs w:val="28"/>
          <w:lang w:eastAsia="en-US"/>
        </w:rPr>
      </w:pPr>
      <w:r>
        <w:rPr>
          <w:rFonts w:eastAsia="Calibri"/>
          <w:sz w:val="28"/>
          <w:szCs w:val="28"/>
          <w:lang w:eastAsia="en-US"/>
        </w:rPr>
        <w:t xml:space="preserve">                              </w:t>
      </w:r>
    </w:p>
    <w:p w:rsidR="001D1DC2" w:rsidRDefault="001D1DC2" w:rsidP="001D1DC2">
      <w:pPr>
        <w:autoSpaceDE w:val="0"/>
        <w:autoSpaceDN w:val="0"/>
        <w:adjustRightInd w:val="0"/>
        <w:rPr>
          <w:rFonts w:eastAsia="Calibri"/>
          <w:b/>
          <w:sz w:val="28"/>
          <w:szCs w:val="28"/>
          <w:lang w:eastAsia="en-US"/>
        </w:rPr>
      </w:pPr>
    </w:p>
    <w:p w:rsidR="001D1DC2" w:rsidRDefault="001D1DC2" w:rsidP="001D1DC2">
      <w:pPr>
        <w:autoSpaceDE w:val="0"/>
        <w:autoSpaceDN w:val="0"/>
        <w:adjustRightInd w:val="0"/>
        <w:ind w:left="3540" w:firstLine="708"/>
        <w:rPr>
          <w:rFonts w:eastAsia="Calibri"/>
          <w:b/>
          <w:lang w:eastAsia="en-US"/>
        </w:rPr>
      </w:pPr>
      <w:r>
        <w:rPr>
          <w:rFonts w:eastAsia="Calibri"/>
          <w:b/>
          <w:lang w:eastAsia="en-US"/>
        </w:rPr>
        <w:t xml:space="preserve">                                         КНИГА</w:t>
      </w:r>
    </w:p>
    <w:p w:rsidR="001D1DC2" w:rsidRDefault="001D1DC2" w:rsidP="001D1DC2">
      <w:pPr>
        <w:autoSpaceDE w:val="0"/>
        <w:autoSpaceDN w:val="0"/>
        <w:adjustRightInd w:val="0"/>
        <w:jc w:val="center"/>
        <w:rPr>
          <w:rFonts w:eastAsia="Calibri"/>
          <w:b/>
          <w:lang w:eastAsia="en-US"/>
        </w:rPr>
      </w:pPr>
      <w:r>
        <w:rPr>
          <w:rFonts w:eastAsia="Calibri"/>
          <w:b/>
          <w:lang w:eastAsia="en-US"/>
        </w:rPr>
        <w:t xml:space="preserve">РЕГИСТРАЦИИ ЗАЯВЛЕНИЙ ГРАЖДАН О ПРИНЯТИИ </w:t>
      </w:r>
      <w:proofErr w:type="gramStart"/>
      <w:r>
        <w:rPr>
          <w:rFonts w:eastAsia="Calibri"/>
          <w:b/>
          <w:lang w:eastAsia="en-US"/>
        </w:rPr>
        <w:t>НА</w:t>
      </w:r>
      <w:proofErr w:type="gramEnd"/>
    </w:p>
    <w:p w:rsidR="001D1DC2" w:rsidRDefault="001D1DC2" w:rsidP="001D1DC2">
      <w:pPr>
        <w:autoSpaceDE w:val="0"/>
        <w:autoSpaceDN w:val="0"/>
        <w:adjustRightInd w:val="0"/>
        <w:jc w:val="center"/>
        <w:rPr>
          <w:rFonts w:eastAsia="Calibri"/>
          <w:b/>
          <w:lang w:eastAsia="en-US"/>
        </w:rPr>
      </w:pPr>
      <w:proofErr w:type="gramStart"/>
      <w:r>
        <w:rPr>
          <w:rFonts w:eastAsia="Calibri"/>
          <w:b/>
          <w:lang w:eastAsia="en-US"/>
        </w:rPr>
        <w:t>УЧЕТ В КАЧЕСТВЕ НУЖДАЮЩИХСЯ В ЖИЛЫХ ПОМЕЩЕНИЯХ,</w:t>
      </w:r>
      <w:proofErr w:type="gramEnd"/>
    </w:p>
    <w:p w:rsidR="001D1DC2" w:rsidRDefault="001D1DC2" w:rsidP="001D1DC2">
      <w:pPr>
        <w:autoSpaceDE w:val="0"/>
        <w:autoSpaceDN w:val="0"/>
        <w:adjustRightInd w:val="0"/>
        <w:jc w:val="center"/>
        <w:rPr>
          <w:rFonts w:eastAsia="Calibri"/>
          <w:lang w:eastAsia="en-US"/>
        </w:rPr>
      </w:pPr>
      <w:proofErr w:type="gramStart"/>
      <w:r>
        <w:rPr>
          <w:rFonts w:eastAsia="Calibri"/>
          <w:b/>
          <w:lang w:eastAsia="en-US"/>
        </w:rPr>
        <w:t>ПРЕДОСТАВЛЯЕМЫХ</w:t>
      </w:r>
      <w:proofErr w:type="gramEnd"/>
      <w:r>
        <w:rPr>
          <w:rFonts w:eastAsia="Calibri"/>
          <w:b/>
          <w:lang w:eastAsia="en-US"/>
        </w:rPr>
        <w:t xml:space="preserve"> ПО ДОГОВОРУ СОЦИАЛЬНОГО НАЙМА</w:t>
      </w:r>
    </w:p>
    <w:p w:rsidR="001D1DC2" w:rsidRDefault="001D1DC2" w:rsidP="001D1DC2">
      <w:pPr>
        <w:autoSpaceDE w:val="0"/>
        <w:autoSpaceDN w:val="0"/>
        <w:adjustRightInd w:val="0"/>
        <w:rPr>
          <w:rFonts w:eastAsia="Calibri"/>
          <w:lang w:eastAsia="en-US"/>
        </w:rPr>
      </w:pPr>
    </w:p>
    <w:p w:rsidR="001D1DC2" w:rsidRDefault="001D1DC2" w:rsidP="001D1DC2">
      <w:pPr>
        <w:autoSpaceDE w:val="0"/>
        <w:autoSpaceDN w:val="0"/>
        <w:adjustRightInd w:val="0"/>
        <w:rPr>
          <w:rFonts w:ascii="Courier New" w:eastAsia="Calibri" w:hAnsi="Courier New" w:cs="Courier New"/>
          <w:sz w:val="20"/>
          <w:szCs w:val="20"/>
          <w:lang w:eastAsia="en-US"/>
        </w:rPr>
      </w:pPr>
      <w:r>
        <w:rPr>
          <w:rFonts w:eastAsia="Calibri"/>
          <w:sz w:val="28"/>
          <w:szCs w:val="28"/>
          <w:lang w:eastAsia="en-US"/>
        </w:rPr>
        <w:t xml:space="preserve">     Населенный пункт</w:t>
      </w:r>
      <w:r>
        <w:rPr>
          <w:rFonts w:ascii="Courier New" w:eastAsia="Calibri" w:hAnsi="Courier New" w:cs="Courier New"/>
          <w:sz w:val="20"/>
          <w:szCs w:val="20"/>
          <w:lang w:eastAsia="en-US"/>
        </w:rPr>
        <w:t>_______________________________________________________</w:t>
      </w:r>
    </w:p>
    <w:p w:rsidR="001D1DC2" w:rsidRDefault="001D1DC2" w:rsidP="001D1DC2">
      <w:pPr>
        <w:autoSpaceDE w:val="0"/>
        <w:autoSpaceDN w:val="0"/>
        <w:adjustRightInd w:val="0"/>
        <w:rPr>
          <w:rFonts w:eastAsia="Calibri"/>
          <w:lang w:eastAsia="en-US"/>
        </w:rPr>
      </w:pPr>
      <w:r>
        <w:rPr>
          <w:rFonts w:ascii="Courier New" w:eastAsia="Calibri" w:hAnsi="Courier New" w:cs="Courier New"/>
          <w:sz w:val="20"/>
          <w:szCs w:val="20"/>
          <w:lang w:eastAsia="en-US"/>
        </w:rPr>
        <w:t xml:space="preserve">                   </w:t>
      </w:r>
      <w:r>
        <w:rPr>
          <w:rFonts w:eastAsia="Calibri"/>
          <w:lang w:eastAsia="en-US"/>
        </w:rPr>
        <w:t>(город, поселок, село и др.)</w:t>
      </w:r>
    </w:p>
    <w:p w:rsidR="001D1DC2" w:rsidRDefault="001D1DC2" w:rsidP="001D1DC2">
      <w:pPr>
        <w:autoSpaceDE w:val="0"/>
        <w:autoSpaceDN w:val="0"/>
        <w:adjustRightInd w:val="0"/>
        <w:rPr>
          <w:rFonts w:ascii="Courier New" w:eastAsia="Calibri" w:hAnsi="Courier New" w:cs="Courier New"/>
          <w:sz w:val="20"/>
          <w:szCs w:val="20"/>
          <w:lang w:eastAsia="en-US"/>
        </w:rPr>
      </w:pPr>
      <w:r>
        <w:rPr>
          <w:rFonts w:ascii="Courier New" w:eastAsia="Calibri" w:hAnsi="Courier New" w:cs="Courier New"/>
          <w:sz w:val="20"/>
          <w:szCs w:val="20"/>
          <w:lang w:eastAsia="en-US"/>
        </w:rPr>
        <w:t xml:space="preserve">   ____________________________________________________________________________</w:t>
      </w:r>
    </w:p>
    <w:p w:rsidR="001D1DC2" w:rsidRDefault="001D1DC2" w:rsidP="001D1DC2">
      <w:pPr>
        <w:autoSpaceDE w:val="0"/>
        <w:autoSpaceDN w:val="0"/>
        <w:adjustRightInd w:val="0"/>
        <w:rPr>
          <w:rFonts w:eastAsia="Calibri"/>
          <w:lang w:eastAsia="en-US"/>
        </w:rPr>
      </w:pPr>
      <w:r>
        <w:rPr>
          <w:rFonts w:eastAsia="Calibri"/>
          <w:lang w:eastAsia="en-US"/>
        </w:rPr>
        <w:t xml:space="preserve">             наименование уполномоченного органа                                           </w:t>
      </w:r>
    </w:p>
    <w:p w:rsidR="001D1DC2" w:rsidRDefault="001D1DC2" w:rsidP="001D1DC2">
      <w:pPr>
        <w:autoSpaceDE w:val="0"/>
        <w:autoSpaceDN w:val="0"/>
        <w:adjustRightInd w:val="0"/>
        <w:rPr>
          <w:rFonts w:eastAsia="Calibri"/>
          <w:lang w:eastAsia="en-US"/>
        </w:rPr>
      </w:pPr>
    </w:p>
    <w:p w:rsidR="001D1DC2" w:rsidRDefault="001D1DC2" w:rsidP="001D1DC2">
      <w:pPr>
        <w:autoSpaceDE w:val="0"/>
        <w:autoSpaceDN w:val="0"/>
        <w:adjustRightInd w:val="0"/>
        <w:rPr>
          <w:rFonts w:eastAsia="Calibri"/>
          <w:lang w:eastAsia="en-US"/>
        </w:rPr>
      </w:pPr>
    </w:p>
    <w:p w:rsidR="001D1DC2" w:rsidRDefault="001D1DC2" w:rsidP="001D1DC2">
      <w:pPr>
        <w:autoSpaceDE w:val="0"/>
        <w:autoSpaceDN w:val="0"/>
        <w:adjustRightInd w:val="0"/>
        <w:jc w:val="right"/>
        <w:rPr>
          <w:rFonts w:eastAsia="Calibri"/>
          <w:lang w:eastAsia="en-US"/>
        </w:rPr>
      </w:pPr>
      <w:r>
        <w:rPr>
          <w:rFonts w:eastAsia="Calibri"/>
          <w:lang w:eastAsia="en-US"/>
        </w:rPr>
        <w:t xml:space="preserve">Начата_________________                                        </w:t>
      </w:r>
    </w:p>
    <w:p w:rsidR="001D1DC2" w:rsidRDefault="001D1DC2" w:rsidP="001D1DC2">
      <w:pPr>
        <w:autoSpaceDE w:val="0"/>
        <w:autoSpaceDN w:val="0"/>
        <w:adjustRightInd w:val="0"/>
        <w:jc w:val="right"/>
        <w:rPr>
          <w:rFonts w:ascii="Courier New" w:eastAsia="Calibri" w:hAnsi="Courier New" w:cs="Courier New"/>
          <w:sz w:val="20"/>
          <w:szCs w:val="20"/>
          <w:lang w:eastAsia="en-US"/>
        </w:rPr>
      </w:pPr>
      <w:r>
        <w:rPr>
          <w:rFonts w:eastAsia="Calibri"/>
          <w:lang w:eastAsia="en-US"/>
        </w:rPr>
        <w:t xml:space="preserve"> Окончена</w:t>
      </w:r>
      <w:r>
        <w:rPr>
          <w:rFonts w:ascii="Courier New" w:eastAsia="Calibri" w:hAnsi="Courier New" w:cs="Courier New"/>
          <w:sz w:val="20"/>
          <w:szCs w:val="20"/>
          <w:lang w:eastAsia="en-US"/>
        </w:rPr>
        <w:t>_______________</w:t>
      </w:r>
    </w:p>
    <w:p w:rsidR="001D1DC2" w:rsidRDefault="001D1DC2" w:rsidP="001D1DC2">
      <w:pPr>
        <w:autoSpaceDE w:val="0"/>
        <w:autoSpaceDN w:val="0"/>
        <w:adjustRightInd w:val="0"/>
        <w:ind w:firstLine="540"/>
        <w:jc w:val="both"/>
        <w:outlineLvl w:val="0"/>
        <w:rPr>
          <w:rFonts w:eastAsia="Calibri"/>
          <w:sz w:val="28"/>
          <w:szCs w:val="28"/>
          <w:lang w:eastAsia="en-US"/>
        </w:rPr>
      </w:pPr>
    </w:p>
    <w:tbl>
      <w:tblPr>
        <w:tblW w:w="15045" w:type="dxa"/>
        <w:tblInd w:w="-374" w:type="dxa"/>
        <w:tblLayout w:type="fixed"/>
        <w:tblCellMar>
          <w:left w:w="70" w:type="dxa"/>
          <w:right w:w="70" w:type="dxa"/>
        </w:tblCellMar>
        <w:tblLook w:val="04A0" w:firstRow="1" w:lastRow="0" w:firstColumn="1" w:lastColumn="0" w:noHBand="0" w:noVBand="1"/>
      </w:tblPr>
      <w:tblGrid>
        <w:gridCol w:w="728"/>
        <w:gridCol w:w="1559"/>
        <w:gridCol w:w="1276"/>
        <w:gridCol w:w="2551"/>
        <w:gridCol w:w="3261"/>
        <w:gridCol w:w="3685"/>
        <w:gridCol w:w="1985"/>
      </w:tblGrid>
      <w:tr w:rsidR="001D1DC2" w:rsidTr="001D1DC2">
        <w:trPr>
          <w:cantSplit/>
          <w:trHeight w:val="840"/>
        </w:trPr>
        <w:tc>
          <w:tcPr>
            <w:tcW w:w="728"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rPr>
                <w:rFonts w:eastAsia="Calibri"/>
                <w:lang w:eastAsia="en-US"/>
              </w:rPr>
            </w:pPr>
            <w:r>
              <w:rPr>
                <w:rFonts w:eastAsia="Calibri"/>
                <w:lang w:eastAsia="en-US"/>
              </w:rPr>
              <w:t xml:space="preserve">№   </w:t>
            </w:r>
            <w:r>
              <w:rPr>
                <w:rFonts w:eastAsia="Calibri"/>
                <w:lang w:eastAsia="en-US"/>
              </w:rPr>
              <w:br/>
            </w:r>
            <w:proofErr w:type="gramStart"/>
            <w:r>
              <w:rPr>
                <w:rFonts w:eastAsia="Calibri"/>
                <w:lang w:eastAsia="en-US"/>
              </w:rPr>
              <w:t>п</w:t>
            </w:r>
            <w:proofErr w:type="gramEnd"/>
            <w:r>
              <w:rPr>
                <w:rFonts w:eastAsia="Calibri"/>
                <w:lang w:eastAsia="en-US"/>
              </w:rPr>
              <w:t xml:space="preserve">/п  </w:t>
            </w:r>
          </w:p>
        </w:tc>
        <w:tc>
          <w:tcPr>
            <w:tcW w:w="1559"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rPr>
                <w:rFonts w:eastAsia="Calibri"/>
                <w:lang w:eastAsia="en-US"/>
              </w:rPr>
            </w:pPr>
            <w:r>
              <w:rPr>
                <w:rFonts w:eastAsia="Calibri"/>
                <w:lang w:eastAsia="en-US"/>
              </w:rPr>
              <w:t xml:space="preserve">Дата    </w:t>
            </w:r>
            <w:r>
              <w:rPr>
                <w:rFonts w:eastAsia="Calibri"/>
                <w:lang w:eastAsia="en-US"/>
              </w:rPr>
              <w:br/>
              <w:t xml:space="preserve">поступления </w:t>
            </w:r>
            <w:r>
              <w:rPr>
                <w:rFonts w:eastAsia="Calibri"/>
                <w:lang w:eastAsia="en-US"/>
              </w:rPr>
              <w:br/>
              <w:t xml:space="preserve">заявления  </w:t>
            </w:r>
          </w:p>
        </w:tc>
        <w:tc>
          <w:tcPr>
            <w:tcW w:w="1276"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rPr>
                <w:rFonts w:eastAsia="Calibri"/>
                <w:lang w:eastAsia="en-US"/>
              </w:rPr>
            </w:pPr>
            <w:r>
              <w:rPr>
                <w:rFonts w:eastAsia="Calibri"/>
                <w:lang w:eastAsia="en-US"/>
              </w:rPr>
              <w:t xml:space="preserve">Ф.И.О.  </w:t>
            </w:r>
            <w:r>
              <w:rPr>
                <w:rFonts w:eastAsia="Calibri"/>
                <w:lang w:eastAsia="en-US"/>
              </w:rPr>
              <w:br/>
              <w:t xml:space="preserve">заявителя </w:t>
            </w:r>
          </w:p>
        </w:tc>
        <w:tc>
          <w:tcPr>
            <w:tcW w:w="2551"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rPr>
                <w:rFonts w:eastAsia="Calibri"/>
                <w:lang w:eastAsia="en-US"/>
              </w:rPr>
            </w:pPr>
            <w:r>
              <w:rPr>
                <w:rFonts w:eastAsia="Calibri"/>
                <w:lang w:eastAsia="en-US"/>
              </w:rPr>
              <w:t xml:space="preserve">Адрес    занимаемого </w:t>
            </w:r>
            <w:r>
              <w:rPr>
                <w:rFonts w:eastAsia="Calibri"/>
                <w:lang w:eastAsia="en-US"/>
              </w:rPr>
              <w:br/>
              <w:t xml:space="preserve">жилого   помещения  </w:t>
            </w:r>
          </w:p>
        </w:tc>
        <w:tc>
          <w:tcPr>
            <w:tcW w:w="3261"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rPr>
                <w:rFonts w:eastAsia="Calibri"/>
                <w:lang w:eastAsia="en-US"/>
              </w:rPr>
            </w:pPr>
            <w:r>
              <w:rPr>
                <w:rFonts w:eastAsia="Calibri"/>
                <w:lang w:eastAsia="en-US"/>
              </w:rPr>
              <w:t xml:space="preserve">Решение     уполномоченного </w:t>
            </w:r>
            <w:r>
              <w:rPr>
                <w:rFonts w:eastAsia="Calibri"/>
                <w:lang w:eastAsia="en-US"/>
              </w:rPr>
              <w:br/>
              <w:t xml:space="preserve">органа, дата и  номер      </w:t>
            </w:r>
          </w:p>
        </w:tc>
        <w:tc>
          <w:tcPr>
            <w:tcW w:w="3685"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rPr>
                <w:rFonts w:eastAsia="Calibri"/>
                <w:lang w:eastAsia="en-US"/>
              </w:rPr>
            </w:pPr>
            <w:r>
              <w:rPr>
                <w:rFonts w:eastAsia="Calibri"/>
                <w:lang w:eastAsia="en-US"/>
              </w:rPr>
              <w:t xml:space="preserve">Сообщение  заявителю о принятом   решении,   номер письма и дата   </w:t>
            </w:r>
          </w:p>
        </w:tc>
        <w:tc>
          <w:tcPr>
            <w:tcW w:w="1985"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rPr>
                <w:rFonts w:eastAsia="Calibri"/>
                <w:lang w:eastAsia="en-US"/>
              </w:rPr>
            </w:pPr>
            <w:r>
              <w:rPr>
                <w:rFonts w:eastAsia="Calibri"/>
                <w:lang w:eastAsia="en-US"/>
              </w:rPr>
              <w:t>Примечание</w:t>
            </w:r>
          </w:p>
        </w:tc>
      </w:tr>
      <w:tr w:rsidR="001D1DC2" w:rsidTr="001D1DC2">
        <w:trPr>
          <w:cantSplit/>
          <w:trHeight w:val="240"/>
        </w:trPr>
        <w:tc>
          <w:tcPr>
            <w:tcW w:w="728"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1   </w:t>
            </w:r>
          </w:p>
        </w:tc>
        <w:tc>
          <w:tcPr>
            <w:tcW w:w="1559"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2      </w:t>
            </w:r>
          </w:p>
        </w:tc>
        <w:tc>
          <w:tcPr>
            <w:tcW w:w="1276"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3     </w:t>
            </w:r>
          </w:p>
        </w:tc>
        <w:tc>
          <w:tcPr>
            <w:tcW w:w="2551"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4      </w:t>
            </w:r>
          </w:p>
        </w:tc>
        <w:tc>
          <w:tcPr>
            <w:tcW w:w="3261"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5        </w:t>
            </w:r>
          </w:p>
        </w:tc>
        <w:tc>
          <w:tcPr>
            <w:tcW w:w="3685"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6      </w:t>
            </w:r>
          </w:p>
        </w:tc>
        <w:tc>
          <w:tcPr>
            <w:tcW w:w="1985" w:type="dxa"/>
            <w:tcBorders>
              <w:top w:val="single" w:sz="6" w:space="0" w:color="auto"/>
              <w:left w:val="single" w:sz="6" w:space="0" w:color="auto"/>
              <w:bottom w:val="single" w:sz="6" w:space="0" w:color="auto"/>
              <w:right w:val="single" w:sz="6" w:space="0" w:color="auto"/>
            </w:tcBorders>
            <w:hideMark/>
          </w:tcPr>
          <w:p w:rsidR="001D1DC2" w:rsidRDefault="001D1DC2">
            <w:pPr>
              <w:autoSpaceDE w:val="0"/>
              <w:autoSpaceDN w:val="0"/>
              <w:adjustRightInd w:val="0"/>
              <w:spacing w:line="276" w:lineRule="auto"/>
              <w:rPr>
                <w:rFonts w:eastAsia="Calibri"/>
                <w:sz w:val="28"/>
                <w:szCs w:val="28"/>
                <w:lang w:eastAsia="en-US"/>
              </w:rPr>
            </w:pPr>
            <w:r>
              <w:rPr>
                <w:rFonts w:eastAsia="Calibri"/>
                <w:sz w:val="28"/>
                <w:szCs w:val="28"/>
                <w:lang w:eastAsia="en-US"/>
              </w:rPr>
              <w:t xml:space="preserve">7     </w:t>
            </w:r>
          </w:p>
        </w:tc>
      </w:tr>
    </w:tbl>
    <w:p w:rsidR="001D1DC2" w:rsidRDefault="001D1DC2" w:rsidP="001D1DC2">
      <w:pPr>
        <w:autoSpaceDE w:val="0"/>
        <w:autoSpaceDN w:val="0"/>
        <w:adjustRightInd w:val="0"/>
        <w:ind w:firstLine="540"/>
        <w:jc w:val="both"/>
        <w:outlineLvl w:val="0"/>
        <w:rPr>
          <w:rFonts w:eastAsia="Calibri"/>
          <w:sz w:val="28"/>
          <w:szCs w:val="28"/>
          <w:lang w:eastAsia="en-US"/>
        </w:rPr>
      </w:pPr>
    </w:p>
    <w:p w:rsidR="001D1DC2" w:rsidRDefault="001D1DC2" w:rsidP="001D1DC2">
      <w:pPr>
        <w:autoSpaceDE w:val="0"/>
        <w:autoSpaceDN w:val="0"/>
        <w:adjustRightInd w:val="0"/>
        <w:ind w:firstLine="540"/>
        <w:jc w:val="both"/>
        <w:outlineLvl w:val="0"/>
        <w:rPr>
          <w:rFonts w:eastAsia="Calibri"/>
          <w:lang w:eastAsia="en-US"/>
        </w:rPr>
      </w:pPr>
      <w:r>
        <w:rPr>
          <w:rFonts w:eastAsia="Calibri"/>
          <w:lang w:eastAsia="en-US"/>
        </w:rPr>
        <w:t>Примечание. В данной книге регистрируются поданные со всеми необходимыми документами заявления граждан о принятии на учет.</w:t>
      </w:r>
    </w:p>
    <w:p w:rsidR="001D1DC2" w:rsidRDefault="001D1DC2" w:rsidP="001D1DC2"/>
    <w:p w:rsidR="001D1DC2" w:rsidRDefault="001D1DC2" w:rsidP="001D1DC2">
      <w:pPr>
        <w:autoSpaceDE w:val="0"/>
        <w:autoSpaceDN w:val="0"/>
        <w:adjustRightInd w:val="0"/>
        <w:ind w:left="2124" w:firstLine="708"/>
        <w:rPr>
          <w:bCs/>
          <w:sz w:val="28"/>
          <w:szCs w:val="28"/>
        </w:rPr>
      </w:pPr>
      <w:r>
        <w:rPr>
          <w:bCs/>
          <w:sz w:val="28"/>
          <w:szCs w:val="28"/>
        </w:rPr>
        <w:t xml:space="preserve">                                                                                 </w:t>
      </w:r>
    </w:p>
    <w:p w:rsidR="001D1DC2" w:rsidRDefault="001D1DC2" w:rsidP="001D1DC2">
      <w:pPr>
        <w:autoSpaceDE w:val="0"/>
        <w:autoSpaceDN w:val="0"/>
        <w:adjustRightInd w:val="0"/>
        <w:ind w:left="2124" w:firstLine="708"/>
        <w:rPr>
          <w:bCs/>
          <w:sz w:val="28"/>
          <w:szCs w:val="28"/>
        </w:rPr>
      </w:pPr>
    </w:p>
    <w:p w:rsidR="001D1DC2" w:rsidRDefault="001D1DC2" w:rsidP="001D1DC2">
      <w:pPr>
        <w:autoSpaceDE w:val="0"/>
        <w:autoSpaceDN w:val="0"/>
        <w:adjustRightInd w:val="0"/>
        <w:ind w:left="2124" w:firstLine="708"/>
        <w:rPr>
          <w:bCs/>
          <w:sz w:val="28"/>
          <w:szCs w:val="28"/>
        </w:rPr>
      </w:pPr>
    </w:p>
    <w:p w:rsidR="00422F61" w:rsidRDefault="00422F61" w:rsidP="00422F61">
      <w:pPr>
        <w:autoSpaceDE w:val="0"/>
        <w:autoSpaceDN w:val="0"/>
        <w:adjustRightInd w:val="0"/>
        <w:ind w:left="7080" w:firstLine="708"/>
        <w:rPr>
          <w:bCs/>
          <w:sz w:val="28"/>
          <w:szCs w:val="28"/>
        </w:rPr>
      </w:pPr>
      <w:r>
        <w:rPr>
          <w:bCs/>
          <w:sz w:val="28"/>
          <w:szCs w:val="28"/>
        </w:rPr>
        <w:lastRenderedPageBreak/>
        <w:t xml:space="preserve">            </w:t>
      </w:r>
      <w:r>
        <w:rPr>
          <w:bCs/>
          <w:sz w:val="28"/>
          <w:szCs w:val="28"/>
        </w:rPr>
        <w:t xml:space="preserve">Приложение №5 </w:t>
      </w:r>
    </w:p>
    <w:p w:rsidR="00422F61" w:rsidRDefault="00422F61" w:rsidP="00422F61">
      <w:pPr>
        <w:tabs>
          <w:tab w:val="left" w:pos="-1980"/>
        </w:tabs>
        <w:ind w:left="8647"/>
        <w:rPr>
          <w:rFonts w:eastAsia="Arial Unicode MS"/>
          <w:sz w:val="28"/>
          <w:szCs w:val="28"/>
          <w:lang w:eastAsia="zh-CN"/>
        </w:rPr>
      </w:pPr>
      <w:r>
        <w:rPr>
          <w:rFonts w:eastAsia="Arial Unicode MS"/>
          <w:sz w:val="28"/>
          <w:szCs w:val="28"/>
          <w:lang w:eastAsia="zh-CN"/>
        </w:rPr>
        <w:t>к административному регламенту</w:t>
      </w:r>
    </w:p>
    <w:p w:rsidR="00422F61" w:rsidRDefault="00422F61" w:rsidP="00422F61">
      <w:pPr>
        <w:autoSpaceDE w:val="0"/>
        <w:autoSpaceDN w:val="0"/>
        <w:adjustRightInd w:val="0"/>
        <w:rPr>
          <w:rFonts w:ascii="Courier New" w:eastAsia="Calibri" w:hAnsi="Courier New" w:cs="Courier New"/>
          <w:sz w:val="20"/>
          <w:szCs w:val="20"/>
          <w:lang w:eastAsia="en-US"/>
        </w:rPr>
      </w:pPr>
      <w:r>
        <w:rPr>
          <w:rFonts w:ascii="Courier New" w:eastAsia="Calibri" w:hAnsi="Courier New" w:cs="Courier New"/>
          <w:sz w:val="20"/>
          <w:szCs w:val="20"/>
          <w:lang w:eastAsia="en-US"/>
        </w:rPr>
        <w:br/>
      </w:r>
    </w:p>
    <w:p w:rsidR="00422F61" w:rsidRDefault="00422F61" w:rsidP="00422F61">
      <w:pPr>
        <w:autoSpaceDE w:val="0"/>
        <w:autoSpaceDN w:val="0"/>
        <w:adjustRightInd w:val="0"/>
        <w:rPr>
          <w:rFonts w:ascii="Courier New" w:eastAsia="Calibri" w:hAnsi="Courier New" w:cs="Courier New"/>
          <w:sz w:val="20"/>
          <w:szCs w:val="20"/>
          <w:lang w:eastAsia="en-US"/>
        </w:rPr>
      </w:pPr>
    </w:p>
    <w:p w:rsidR="00422F61" w:rsidRDefault="00422F61" w:rsidP="00422F61">
      <w:pPr>
        <w:autoSpaceDE w:val="0"/>
        <w:autoSpaceDN w:val="0"/>
        <w:adjustRightInd w:val="0"/>
        <w:rPr>
          <w:rFonts w:ascii="Courier New" w:eastAsia="Calibri" w:hAnsi="Courier New" w:cs="Courier New"/>
          <w:sz w:val="20"/>
          <w:szCs w:val="20"/>
          <w:lang w:eastAsia="en-US"/>
        </w:rPr>
      </w:pPr>
    </w:p>
    <w:p w:rsidR="00422F61" w:rsidRDefault="00422F61" w:rsidP="00422F61">
      <w:pPr>
        <w:autoSpaceDE w:val="0"/>
        <w:autoSpaceDN w:val="0"/>
        <w:adjustRightInd w:val="0"/>
        <w:rPr>
          <w:rFonts w:eastAsia="Calibri"/>
          <w:b/>
          <w:sz w:val="20"/>
          <w:szCs w:val="20"/>
          <w:lang w:eastAsia="en-US"/>
        </w:rPr>
      </w:pPr>
    </w:p>
    <w:p w:rsidR="00422F61" w:rsidRDefault="00422F61" w:rsidP="00422F61">
      <w:pPr>
        <w:autoSpaceDE w:val="0"/>
        <w:autoSpaceDN w:val="0"/>
        <w:adjustRightInd w:val="0"/>
        <w:ind w:left="709"/>
        <w:jc w:val="center"/>
        <w:rPr>
          <w:rFonts w:eastAsia="Calibri"/>
          <w:b/>
          <w:lang w:eastAsia="en-US"/>
        </w:rPr>
      </w:pPr>
      <w:r>
        <w:rPr>
          <w:rFonts w:eastAsia="Calibri"/>
          <w:b/>
          <w:lang w:eastAsia="en-US"/>
        </w:rPr>
        <w:t>КНИГА</w:t>
      </w:r>
    </w:p>
    <w:p w:rsidR="00422F61" w:rsidRDefault="00422F61" w:rsidP="00422F61">
      <w:pPr>
        <w:autoSpaceDE w:val="0"/>
        <w:autoSpaceDN w:val="0"/>
        <w:adjustRightInd w:val="0"/>
        <w:ind w:left="709"/>
        <w:jc w:val="center"/>
        <w:rPr>
          <w:rFonts w:eastAsia="Calibri"/>
          <w:lang w:eastAsia="en-US"/>
        </w:rPr>
      </w:pPr>
      <w:r>
        <w:rPr>
          <w:rFonts w:eastAsia="Calibri"/>
          <w:b/>
          <w:lang w:eastAsia="en-US"/>
        </w:rPr>
        <w:t>УЧЕТА ГРАЖДАН, НУЖДАЮЩИХСЯ В ЖИЛЫХ ПОМЕЩЕНИЯХ</w:t>
      </w:r>
    </w:p>
    <w:p w:rsidR="00422F61" w:rsidRDefault="00422F61" w:rsidP="00422F61">
      <w:pPr>
        <w:autoSpaceDE w:val="0"/>
        <w:autoSpaceDN w:val="0"/>
        <w:adjustRightInd w:val="0"/>
        <w:jc w:val="center"/>
        <w:rPr>
          <w:rFonts w:eastAsia="Calibri"/>
          <w:lang w:eastAsia="en-US"/>
        </w:rPr>
      </w:pPr>
    </w:p>
    <w:p w:rsidR="00422F61" w:rsidRDefault="00422F61" w:rsidP="00422F61">
      <w:pPr>
        <w:autoSpaceDE w:val="0"/>
        <w:autoSpaceDN w:val="0"/>
        <w:adjustRightInd w:val="0"/>
        <w:ind w:left="284"/>
        <w:rPr>
          <w:rFonts w:eastAsia="Calibri"/>
          <w:lang w:eastAsia="en-US"/>
        </w:rPr>
      </w:pPr>
      <w:r>
        <w:rPr>
          <w:rFonts w:eastAsia="Calibri"/>
          <w:lang w:eastAsia="en-US"/>
        </w:rPr>
        <w:t>Населенный пункт____________________________________________________________________________</w:t>
      </w:r>
    </w:p>
    <w:p w:rsidR="00422F61" w:rsidRDefault="00422F61" w:rsidP="00422F61">
      <w:pPr>
        <w:autoSpaceDE w:val="0"/>
        <w:autoSpaceDN w:val="0"/>
        <w:adjustRightInd w:val="0"/>
        <w:ind w:left="284"/>
        <w:rPr>
          <w:rFonts w:eastAsia="Calibri"/>
          <w:lang w:eastAsia="en-US"/>
        </w:rPr>
      </w:pPr>
      <w:r>
        <w:rPr>
          <w:rFonts w:eastAsia="Calibri"/>
          <w:lang w:eastAsia="en-US"/>
        </w:rPr>
        <w:t xml:space="preserve">                                                   (город, поселок, село и др.)</w:t>
      </w:r>
    </w:p>
    <w:p w:rsidR="00422F61" w:rsidRDefault="00422F61" w:rsidP="00422F61">
      <w:pPr>
        <w:autoSpaceDE w:val="0"/>
        <w:autoSpaceDN w:val="0"/>
        <w:adjustRightInd w:val="0"/>
        <w:ind w:left="284"/>
        <w:rPr>
          <w:rFonts w:eastAsia="Calibri"/>
          <w:lang w:eastAsia="en-US"/>
        </w:rPr>
      </w:pPr>
      <w:r>
        <w:rPr>
          <w:rFonts w:eastAsia="Calibri"/>
          <w:lang w:eastAsia="en-US"/>
        </w:rPr>
        <w:t>____________________________________________________________________________________________</w:t>
      </w:r>
    </w:p>
    <w:p w:rsidR="00422F61" w:rsidRDefault="00422F61" w:rsidP="00422F61">
      <w:pPr>
        <w:autoSpaceDE w:val="0"/>
        <w:autoSpaceDN w:val="0"/>
        <w:adjustRightInd w:val="0"/>
        <w:ind w:left="284"/>
        <w:rPr>
          <w:rFonts w:eastAsia="Calibri"/>
          <w:lang w:eastAsia="en-US"/>
        </w:rPr>
      </w:pPr>
      <w:r>
        <w:rPr>
          <w:rFonts w:eastAsia="Calibri"/>
          <w:lang w:eastAsia="en-US"/>
        </w:rPr>
        <w:t xml:space="preserve">                                            наименование уполномоченного органа</w:t>
      </w:r>
    </w:p>
    <w:p w:rsidR="00422F61" w:rsidRDefault="00422F61" w:rsidP="00422F61">
      <w:pPr>
        <w:autoSpaceDE w:val="0"/>
        <w:autoSpaceDN w:val="0"/>
        <w:adjustRightInd w:val="0"/>
        <w:ind w:left="284"/>
        <w:rPr>
          <w:rFonts w:eastAsia="Calibri"/>
          <w:lang w:eastAsia="en-US"/>
        </w:rPr>
      </w:pPr>
      <w:r>
        <w:rPr>
          <w:rFonts w:eastAsia="Calibri"/>
          <w:lang w:eastAsia="en-US"/>
        </w:rPr>
        <w:t xml:space="preserve">                                                                                                                                                  Начата_____________</w:t>
      </w:r>
    </w:p>
    <w:p w:rsidR="00422F61" w:rsidRDefault="00422F61" w:rsidP="00422F61">
      <w:pPr>
        <w:autoSpaceDE w:val="0"/>
        <w:autoSpaceDN w:val="0"/>
        <w:adjustRightInd w:val="0"/>
        <w:ind w:left="284"/>
        <w:rPr>
          <w:rFonts w:eastAsia="Calibri"/>
          <w:lang w:eastAsia="en-US"/>
        </w:rPr>
      </w:pPr>
      <w:r>
        <w:rPr>
          <w:rFonts w:eastAsia="Calibri"/>
          <w:lang w:eastAsia="en-US"/>
        </w:rPr>
        <w:t xml:space="preserve">                                                                                                                                                 Окончена___________</w:t>
      </w:r>
    </w:p>
    <w:p w:rsidR="00422F61" w:rsidRDefault="00422F61" w:rsidP="00422F61">
      <w:pPr>
        <w:autoSpaceDE w:val="0"/>
        <w:autoSpaceDN w:val="0"/>
        <w:adjustRightInd w:val="0"/>
        <w:ind w:firstLine="540"/>
        <w:jc w:val="both"/>
      </w:pPr>
    </w:p>
    <w:tbl>
      <w:tblPr>
        <w:tblW w:w="14985" w:type="dxa"/>
        <w:tblInd w:w="70" w:type="dxa"/>
        <w:tblLayout w:type="fixed"/>
        <w:tblCellMar>
          <w:left w:w="70" w:type="dxa"/>
          <w:right w:w="70" w:type="dxa"/>
        </w:tblCellMar>
        <w:tblLook w:val="04A0" w:firstRow="1" w:lastRow="0" w:firstColumn="1" w:lastColumn="0" w:noHBand="0" w:noVBand="1"/>
      </w:tblPr>
      <w:tblGrid>
        <w:gridCol w:w="1134"/>
        <w:gridCol w:w="1620"/>
        <w:gridCol w:w="1256"/>
        <w:gridCol w:w="1620"/>
        <w:gridCol w:w="2065"/>
        <w:gridCol w:w="1843"/>
        <w:gridCol w:w="2126"/>
        <w:gridCol w:w="1701"/>
        <w:gridCol w:w="1620"/>
      </w:tblGrid>
      <w:tr w:rsidR="00422F61" w:rsidTr="00C75F90">
        <w:trPr>
          <w:cantSplit/>
          <w:trHeight w:val="1440"/>
        </w:trPr>
        <w:tc>
          <w:tcPr>
            <w:tcW w:w="1134"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 xml:space="preserve">№ </w:t>
            </w:r>
            <w:proofErr w:type="gramStart"/>
            <w:r>
              <w:rPr>
                <w:lang w:eastAsia="en-US"/>
              </w:rPr>
              <w:t>п</w:t>
            </w:r>
            <w:proofErr w:type="gramEnd"/>
            <w:r>
              <w:rPr>
                <w:lang w:eastAsia="en-US"/>
              </w:rPr>
              <w:t>/п  учетного дела</w:t>
            </w:r>
          </w:p>
        </w:tc>
        <w:tc>
          <w:tcPr>
            <w:tcW w:w="1620"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Ф.И.О</w:t>
            </w:r>
          </w:p>
          <w:p w:rsidR="00422F61" w:rsidRDefault="00422F61" w:rsidP="00C75F90">
            <w:pPr>
              <w:autoSpaceDE w:val="0"/>
              <w:autoSpaceDN w:val="0"/>
              <w:adjustRightInd w:val="0"/>
              <w:spacing w:line="276" w:lineRule="auto"/>
              <w:jc w:val="center"/>
              <w:rPr>
                <w:lang w:eastAsia="en-US"/>
              </w:rPr>
            </w:pPr>
            <w:proofErr w:type="gramStart"/>
            <w:r>
              <w:rPr>
                <w:lang w:eastAsia="en-US"/>
              </w:rPr>
              <w:t>принятого</w:t>
            </w:r>
            <w:proofErr w:type="gramEnd"/>
          </w:p>
          <w:p w:rsidR="00422F61" w:rsidRDefault="00422F61" w:rsidP="00C75F90">
            <w:pPr>
              <w:autoSpaceDE w:val="0"/>
              <w:autoSpaceDN w:val="0"/>
              <w:adjustRightInd w:val="0"/>
              <w:spacing w:line="276" w:lineRule="auto"/>
              <w:jc w:val="center"/>
              <w:rPr>
                <w:lang w:eastAsia="en-US"/>
              </w:rPr>
            </w:pPr>
            <w:r>
              <w:rPr>
                <w:lang w:eastAsia="en-US"/>
              </w:rPr>
              <w:t>на учет</w:t>
            </w:r>
          </w:p>
          <w:p w:rsidR="00422F61" w:rsidRDefault="00422F61" w:rsidP="00C75F90">
            <w:pPr>
              <w:autoSpaceDE w:val="0"/>
              <w:autoSpaceDN w:val="0"/>
              <w:adjustRightInd w:val="0"/>
              <w:spacing w:line="276" w:lineRule="auto"/>
              <w:jc w:val="center"/>
              <w:rPr>
                <w:lang w:eastAsia="en-US"/>
              </w:rPr>
            </w:pPr>
            <w:r>
              <w:rPr>
                <w:lang w:eastAsia="en-US"/>
              </w:rPr>
              <w:t>гражданина</w:t>
            </w:r>
          </w:p>
          <w:p w:rsidR="00422F61" w:rsidRDefault="00422F61" w:rsidP="00C75F90">
            <w:pPr>
              <w:autoSpaceDE w:val="0"/>
              <w:autoSpaceDN w:val="0"/>
              <w:adjustRightInd w:val="0"/>
              <w:spacing w:line="276" w:lineRule="auto"/>
              <w:jc w:val="center"/>
              <w:rPr>
                <w:lang w:eastAsia="en-US"/>
              </w:rPr>
            </w:pPr>
            <w:r>
              <w:rPr>
                <w:lang w:eastAsia="en-US"/>
              </w:rPr>
              <w:t>и членов</w:t>
            </w:r>
            <w:r>
              <w:rPr>
                <w:lang w:eastAsia="en-US"/>
              </w:rPr>
              <w:br/>
              <w:t>семьи,</w:t>
            </w:r>
            <w:r>
              <w:rPr>
                <w:lang w:eastAsia="en-US"/>
              </w:rPr>
              <w:br/>
              <w:t>родственные</w:t>
            </w:r>
            <w:r>
              <w:rPr>
                <w:lang w:eastAsia="en-US"/>
              </w:rPr>
              <w:br/>
              <w:t>отношения</w:t>
            </w:r>
          </w:p>
        </w:tc>
        <w:tc>
          <w:tcPr>
            <w:tcW w:w="1256"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Год</w:t>
            </w:r>
          </w:p>
          <w:p w:rsidR="00422F61" w:rsidRDefault="00422F61" w:rsidP="00C75F90">
            <w:pPr>
              <w:autoSpaceDE w:val="0"/>
              <w:autoSpaceDN w:val="0"/>
              <w:adjustRightInd w:val="0"/>
              <w:spacing w:line="276" w:lineRule="auto"/>
              <w:jc w:val="center"/>
              <w:rPr>
                <w:lang w:eastAsia="en-US"/>
              </w:rPr>
            </w:pPr>
            <w:r>
              <w:rPr>
                <w:lang w:eastAsia="en-US"/>
              </w:rPr>
              <w:t>рождения</w:t>
            </w:r>
          </w:p>
        </w:tc>
        <w:tc>
          <w:tcPr>
            <w:tcW w:w="1620"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 xml:space="preserve">Адрес и </w:t>
            </w:r>
          </w:p>
          <w:p w:rsidR="00422F61" w:rsidRDefault="00422F61" w:rsidP="00C75F90">
            <w:pPr>
              <w:autoSpaceDE w:val="0"/>
              <w:autoSpaceDN w:val="0"/>
              <w:adjustRightInd w:val="0"/>
              <w:spacing w:line="276" w:lineRule="auto"/>
              <w:jc w:val="center"/>
              <w:rPr>
                <w:lang w:eastAsia="en-US"/>
              </w:rPr>
            </w:pPr>
            <w:r>
              <w:rPr>
                <w:lang w:eastAsia="en-US"/>
              </w:rPr>
              <w:t xml:space="preserve">размер </w:t>
            </w:r>
          </w:p>
          <w:p w:rsidR="00422F61" w:rsidRDefault="00422F61" w:rsidP="00C75F90">
            <w:pPr>
              <w:autoSpaceDE w:val="0"/>
              <w:autoSpaceDN w:val="0"/>
              <w:adjustRightInd w:val="0"/>
              <w:spacing w:line="276" w:lineRule="auto"/>
              <w:jc w:val="center"/>
              <w:rPr>
                <w:lang w:eastAsia="en-US"/>
              </w:rPr>
            </w:pPr>
            <w:r>
              <w:rPr>
                <w:lang w:eastAsia="en-US"/>
              </w:rPr>
              <w:t xml:space="preserve">занимаемого жилого </w:t>
            </w:r>
          </w:p>
          <w:p w:rsidR="00422F61" w:rsidRDefault="00422F61" w:rsidP="00C75F90">
            <w:pPr>
              <w:autoSpaceDE w:val="0"/>
              <w:autoSpaceDN w:val="0"/>
              <w:adjustRightInd w:val="0"/>
              <w:spacing w:line="276" w:lineRule="auto"/>
              <w:jc w:val="center"/>
              <w:rPr>
                <w:lang w:eastAsia="en-US"/>
              </w:rPr>
            </w:pPr>
            <w:r>
              <w:rPr>
                <w:lang w:eastAsia="en-US"/>
              </w:rPr>
              <w:t>помещения и количество комнат</w:t>
            </w:r>
          </w:p>
        </w:tc>
        <w:tc>
          <w:tcPr>
            <w:tcW w:w="2065"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 xml:space="preserve">Основание  </w:t>
            </w:r>
            <w:r>
              <w:rPr>
                <w:lang w:eastAsia="en-US"/>
              </w:rPr>
              <w:br/>
              <w:t xml:space="preserve">признания  </w:t>
            </w:r>
            <w:r>
              <w:rPr>
                <w:lang w:eastAsia="en-US"/>
              </w:rPr>
              <w:br/>
            </w:r>
            <w:proofErr w:type="gramStart"/>
            <w:r>
              <w:rPr>
                <w:lang w:eastAsia="en-US"/>
              </w:rPr>
              <w:t>нуждающимися</w:t>
            </w:r>
            <w:proofErr w:type="gramEnd"/>
            <w:r>
              <w:rPr>
                <w:lang w:eastAsia="en-US"/>
              </w:rPr>
              <w:br/>
              <w:t>в предоставлении жилых</w:t>
            </w:r>
          </w:p>
          <w:p w:rsidR="00422F61" w:rsidRDefault="00422F61" w:rsidP="00C75F90">
            <w:pPr>
              <w:autoSpaceDE w:val="0"/>
              <w:autoSpaceDN w:val="0"/>
              <w:adjustRightInd w:val="0"/>
              <w:spacing w:line="276" w:lineRule="auto"/>
              <w:jc w:val="center"/>
              <w:rPr>
                <w:lang w:eastAsia="en-US"/>
              </w:rPr>
            </w:pPr>
            <w:r>
              <w:rPr>
                <w:lang w:eastAsia="en-US"/>
              </w:rPr>
              <w:t>помещений</w:t>
            </w:r>
          </w:p>
        </w:tc>
        <w:tc>
          <w:tcPr>
            <w:tcW w:w="1843"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 xml:space="preserve">Решение о предоставлении </w:t>
            </w:r>
            <w:proofErr w:type="gramStart"/>
            <w:r>
              <w:rPr>
                <w:lang w:eastAsia="en-US"/>
              </w:rPr>
              <w:t>жилого</w:t>
            </w:r>
            <w:proofErr w:type="gramEnd"/>
          </w:p>
          <w:p w:rsidR="00422F61" w:rsidRDefault="00422F61" w:rsidP="00C75F90">
            <w:pPr>
              <w:autoSpaceDE w:val="0"/>
              <w:autoSpaceDN w:val="0"/>
              <w:adjustRightInd w:val="0"/>
              <w:spacing w:line="276" w:lineRule="auto"/>
              <w:jc w:val="center"/>
              <w:rPr>
                <w:lang w:eastAsia="en-US"/>
              </w:rPr>
            </w:pPr>
            <w:r>
              <w:rPr>
                <w:lang w:eastAsia="en-US"/>
              </w:rPr>
              <w:t>помещения</w:t>
            </w:r>
          </w:p>
          <w:p w:rsidR="00422F61" w:rsidRDefault="00422F61" w:rsidP="00C75F90">
            <w:pPr>
              <w:autoSpaceDE w:val="0"/>
              <w:autoSpaceDN w:val="0"/>
              <w:adjustRightInd w:val="0"/>
              <w:spacing w:line="276" w:lineRule="auto"/>
              <w:jc w:val="center"/>
              <w:rPr>
                <w:lang w:eastAsia="en-US"/>
              </w:rPr>
            </w:pPr>
            <w:r>
              <w:rPr>
                <w:lang w:eastAsia="en-US"/>
              </w:rPr>
              <w:t>(дата и номер)</w:t>
            </w:r>
          </w:p>
        </w:tc>
        <w:tc>
          <w:tcPr>
            <w:tcW w:w="2126"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Адрес</w:t>
            </w:r>
          </w:p>
          <w:p w:rsidR="00422F61" w:rsidRDefault="00422F61" w:rsidP="00C75F90">
            <w:pPr>
              <w:autoSpaceDE w:val="0"/>
              <w:autoSpaceDN w:val="0"/>
              <w:adjustRightInd w:val="0"/>
              <w:spacing w:line="276" w:lineRule="auto"/>
              <w:jc w:val="center"/>
              <w:rPr>
                <w:lang w:eastAsia="en-US"/>
              </w:rPr>
            </w:pPr>
            <w:r>
              <w:rPr>
                <w:lang w:eastAsia="en-US"/>
              </w:rPr>
              <w:t>предоставленного жилого помещения</w:t>
            </w:r>
          </w:p>
        </w:tc>
        <w:tc>
          <w:tcPr>
            <w:tcW w:w="1701"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Решение о снятии с учета</w:t>
            </w:r>
          </w:p>
          <w:p w:rsidR="00422F61" w:rsidRDefault="00422F61" w:rsidP="00C75F90">
            <w:pPr>
              <w:autoSpaceDE w:val="0"/>
              <w:autoSpaceDN w:val="0"/>
              <w:adjustRightInd w:val="0"/>
              <w:spacing w:line="276" w:lineRule="auto"/>
              <w:jc w:val="center"/>
              <w:rPr>
                <w:lang w:eastAsia="en-US"/>
              </w:rPr>
            </w:pPr>
            <w:r>
              <w:rPr>
                <w:lang w:eastAsia="en-US"/>
              </w:rPr>
              <w:t>(дата и номер)</w:t>
            </w:r>
          </w:p>
        </w:tc>
        <w:tc>
          <w:tcPr>
            <w:tcW w:w="1620"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Примечание</w:t>
            </w:r>
          </w:p>
        </w:tc>
      </w:tr>
      <w:tr w:rsidR="00422F61" w:rsidTr="00C75F90">
        <w:trPr>
          <w:cantSplit/>
          <w:trHeight w:val="240"/>
        </w:trPr>
        <w:tc>
          <w:tcPr>
            <w:tcW w:w="1134"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1</w:t>
            </w:r>
          </w:p>
        </w:tc>
        <w:tc>
          <w:tcPr>
            <w:tcW w:w="1620"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2</w:t>
            </w:r>
          </w:p>
        </w:tc>
        <w:tc>
          <w:tcPr>
            <w:tcW w:w="1256"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3</w:t>
            </w:r>
          </w:p>
        </w:tc>
        <w:tc>
          <w:tcPr>
            <w:tcW w:w="1620"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4</w:t>
            </w:r>
          </w:p>
        </w:tc>
        <w:tc>
          <w:tcPr>
            <w:tcW w:w="2065"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5</w:t>
            </w:r>
          </w:p>
        </w:tc>
        <w:tc>
          <w:tcPr>
            <w:tcW w:w="1843"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6</w:t>
            </w:r>
          </w:p>
        </w:tc>
        <w:tc>
          <w:tcPr>
            <w:tcW w:w="2126"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7</w:t>
            </w:r>
          </w:p>
        </w:tc>
        <w:tc>
          <w:tcPr>
            <w:tcW w:w="1701"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8</w:t>
            </w:r>
          </w:p>
        </w:tc>
        <w:tc>
          <w:tcPr>
            <w:tcW w:w="1620" w:type="dxa"/>
            <w:tcBorders>
              <w:top w:val="single" w:sz="6" w:space="0" w:color="auto"/>
              <w:left w:val="single" w:sz="6" w:space="0" w:color="auto"/>
              <w:bottom w:val="single" w:sz="6" w:space="0" w:color="auto"/>
              <w:right w:val="single" w:sz="6" w:space="0" w:color="auto"/>
            </w:tcBorders>
            <w:hideMark/>
          </w:tcPr>
          <w:p w:rsidR="00422F61" w:rsidRDefault="00422F61" w:rsidP="00C75F90">
            <w:pPr>
              <w:autoSpaceDE w:val="0"/>
              <w:autoSpaceDN w:val="0"/>
              <w:adjustRightInd w:val="0"/>
              <w:spacing w:line="276" w:lineRule="auto"/>
              <w:jc w:val="center"/>
              <w:rPr>
                <w:lang w:eastAsia="en-US"/>
              </w:rPr>
            </w:pPr>
            <w:r>
              <w:rPr>
                <w:lang w:eastAsia="en-US"/>
              </w:rPr>
              <w:t>9</w:t>
            </w:r>
          </w:p>
        </w:tc>
      </w:tr>
    </w:tbl>
    <w:p w:rsidR="001D1DC2" w:rsidRDefault="001D1DC2" w:rsidP="001D1DC2">
      <w:pPr>
        <w:rPr>
          <w:bCs/>
          <w:sz w:val="28"/>
          <w:szCs w:val="28"/>
        </w:rPr>
        <w:sectPr w:rsidR="001D1DC2">
          <w:pgSz w:w="16838" w:h="11906" w:orient="landscape"/>
          <w:pgMar w:top="851" w:right="851" w:bottom="1701" w:left="1134" w:header="720" w:footer="720" w:gutter="0"/>
          <w:pgNumType w:start="1"/>
          <w:cols w:space="720"/>
        </w:sectPr>
      </w:pPr>
      <w:bookmarkStart w:id="6" w:name="_GoBack"/>
      <w:bookmarkEnd w:id="6"/>
    </w:p>
    <w:p w:rsidR="00B05255" w:rsidRDefault="00B05255" w:rsidP="00B05255"/>
    <w:p w:rsidR="00B05255" w:rsidRDefault="00B05255" w:rsidP="00B05255"/>
    <w:p w:rsidR="00B05255" w:rsidRDefault="00B05255" w:rsidP="00B05255"/>
    <w:p w:rsidR="00B05255" w:rsidRDefault="00B05255" w:rsidP="00B05255"/>
    <w:p w:rsidR="00B05255" w:rsidRDefault="00B05255" w:rsidP="00B05255"/>
    <w:p w:rsidR="00B05255" w:rsidRDefault="00B05255" w:rsidP="00B05255"/>
    <w:p w:rsidR="00B05255" w:rsidRDefault="00B05255" w:rsidP="00B05255"/>
    <w:p w:rsidR="00B05255" w:rsidRDefault="00B05255" w:rsidP="00B05255"/>
    <w:p w:rsidR="00B05255" w:rsidRDefault="00B05255" w:rsidP="00B05255"/>
    <w:p w:rsidR="00B05255" w:rsidRDefault="00B05255" w:rsidP="00B05255"/>
    <w:p w:rsidR="00B05255" w:rsidRDefault="00B05255" w:rsidP="00B05255"/>
    <w:p w:rsidR="00B05255" w:rsidRPr="00883152" w:rsidRDefault="00B05255" w:rsidP="00B05255">
      <w:pPr>
        <w:jc w:val="both"/>
        <w:rPr>
          <w:sz w:val="28"/>
          <w:szCs w:val="28"/>
        </w:rPr>
      </w:pPr>
    </w:p>
    <w:p w:rsidR="00AA353C" w:rsidRDefault="00AA353C"/>
    <w:sectPr w:rsidR="00AA3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2">
    <w:altName w:val="Arial Unicode MS"/>
    <w:charset w:val="80"/>
    <w:family w:val="auto"/>
    <w:pitch w:val="default"/>
  </w:font>
  <w:font w:name="font180">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font294">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2B"/>
    <w:rsid w:val="001D1DC2"/>
    <w:rsid w:val="0040492B"/>
    <w:rsid w:val="00422F61"/>
    <w:rsid w:val="00AA353C"/>
    <w:rsid w:val="00B05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2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5255"/>
    <w:pPr>
      <w:spacing w:after="0" w:line="240" w:lineRule="auto"/>
    </w:pPr>
    <w:rPr>
      <w:rFonts w:ascii="Calibri" w:eastAsia="Calibri" w:hAnsi="Calibri" w:cs="Times New Roman"/>
    </w:rPr>
  </w:style>
  <w:style w:type="character" w:styleId="a4">
    <w:name w:val="Hyperlink"/>
    <w:basedOn w:val="a0"/>
    <w:uiPriority w:val="99"/>
    <w:semiHidden/>
    <w:unhideWhenUsed/>
    <w:rsid w:val="001D1D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2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5255"/>
    <w:pPr>
      <w:spacing w:after="0" w:line="240" w:lineRule="auto"/>
    </w:pPr>
    <w:rPr>
      <w:rFonts w:ascii="Calibri" w:eastAsia="Calibri" w:hAnsi="Calibri" w:cs="Times New Roman"/>
    </w:rPr>
  </w:style>
  <w:style w:type="character" w:styleId="a4">
    <w:name w:val="Hyperlink"/>
    <w:basedOn w:val="a0"/>
    <w:uiPriority w:val="99"/>
    <w:semiHidden/>
    <w:unhideWhenUsed/>
    <w:rsid w:val="001D1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2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ru/" TargetMode="External"/><Relationship Id="rId3" Type="http://schemas.openxmlformats.org/officeDocument/2006/relationships/settings" Target="settings.xml"/><Relationship Id="rId7" Type="http://schemas.openxmlformats.org/officeDocument/2006/relationships/hyperlink" Target="http://www.balahta.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lahta.ru" TargetMode="External"/><Relationship Id="rId11" Type="http://schemas.openxmlformats.org/officeDocument/2006/relationships/theme" Target="theme/theme1.xml"/><Relationship Id="rId5" Type="http://schemas.openxmlformats.org/officeDocument/2006/relationships/hyperlink" Target="http://www.balahta.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lah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7942</Words>
  <Characters>45276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Мега</cp:lastModifiedBy>
  <cp:revision>3</cp:revision>
  <dcterms:created xsi:type="dcterms:W3CDTF">2012-05-05T03:34:00Z</dcterms:created>
  <dcterms:modified xsi:type="dcterms:W3CDTF">2012-11-14T06:54:00Z</dcterms:modified>
</cp:coreProperties>
</file>