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8F" w:rsidRDefault="0019478F" w:rsidP="0019478F">
      <w:pPr>
        <w:rPr>
          <w:sz w:val="28"/>
          <w:szCs w:val="28"/>
        </w:rPr>
      </w:pPr>
    </w:p>
    <w:p w:rsidR="0019478F" w:rsidRDefault="0019478F" w:rsidP="0019478F">
      <w:pPr>
        <w:ind w:firstLine="709"/>
        <w:jc w:val="both"/>
        <w:rPr>
          <w:sz w:val="28"/>
          <w:szCs w:val="28"/>
        </w:rPr>
      </w:pPr>
    </w:p>
    <w:p w:rsidR="0019478F" w:rsidRDefault="0019478F" w:rsidP="0019478F">
      <w:pPr>
        <w:jc w:val="center"/>
        <w:rPr>
          <w:b/>
        </w:rPr>
      </w:pPr>
      <w:r>
        <w:rPr>
          <w:b/>
        </w:rPr>
        <w:t xml:space="preserve">АДМИНИСТРАЦИИ КРАСНЕНСКОГО СЕЛЬСОВЕТА </w:t>
      </w:r>
    </w:p>
    <w:p w:rsidR="0019478F" w:rsidRDefault="0019478F" w:rsidP="0019478F">
      <w:pPr>
        <w:jc w:val="center"/>
        <w:rPr>
          <w:b/>
        </w:rPr>
      </w:pPr>
      <w:r>
        <w:rPr>
          <w:b/>
        </w:rPr>
        <w:t>БАЛАХТИНСКОГО РАЙОНА КРАСНОЯРСКОГО КРАЯ</w:t>
      </w:r>
    </w:p>
    <w:p w:rsidR="0019478F" w:rsidRDefault="0019478F" w:rsidP="0019478F">
      <w:pPr>
        <w:jc w:val="center"/>
      </w:pPr>
    </w:p>
    <w:p w:rsidR="0019478F" w:rsidRDefault="0019478F" w:rsidP="0019478F">
      <w:pPr>
        <w:jc w:val="center"/>
        <w:rPr>
          <w:b/>
        </w:rPr>
      </w:pPr>
    </w:p>
    <w:p w:rsidR="0019478F" w:rsidRDefault="0019478F" w:rsidP="0019478F">
      <w:pPr>
        <w:jc w:val="center"/>
        <w:rPr>
          <w:b/>
        </w:rPr>
      </w:pPr>
    </w:p>
    <w:p w:rsidR="0019478F" w:rsidRDefault="0019478F" w:rsidP="0019478F">
      <w:pPr>
        <w:jc w:val="center"/>
        <w:rPr>
          <w:b/>
        </w:rPr>
      </w:pPr>
      <w:r>
        <w:rPr>
          <w:b/>
        </w:rPr>
        <w:t>ПОСТАНОВЛЕНИЕ</w:t>
      </w:r>
    </w:p>
    <w:p w:rsidR="0019478F" w:rsidRDefault="0019478F" w:rsidP="0019478F">
      <w:pPr>
        <w:jc w:val="center"/>
      </w:pPr>
    </w:p>
    <w:p w:rsidR="0019478F" w:rsidRDefault="0019478F" w:rsidP="0019478F">
      <w:pPr>
        <w:rPr>
          <w:sz w:val="28"/>
          <w:szCs w:val="28"/>
        </w:rPr>
      </w:pPr>
      <w:r>
        <w:rPr>
          <w:sz w:val="28"/>
          <w:szCs w:val="28"/>
        </w:rPr>
        <w:t>от 09.08.2012 г.                              д. Красная                                              № 36</w:t>
      </w:r>
    </w:p>
    <w:p w:rsidR="0019478F" w:rsidRDefault="0019478F" w:rsidP="0019478F">
      <w:pPr>
        <w:rPr>
          <w:sz w:val="28"/>
          <w:szCs w:val="28"/>
        </w:rPr>
      </w:pPr>
    </w:p>
    <w:p w:rsidR="0019478F" w:rsidRDefault="0019478F" w:rsidP="0019478F">
      <w:pPr>
        <w:rPr>
          <w:sz w:val="28"/>
          <w:szCs w:val="28"/>
        </w:rPr>
      </w:pPr>
    </w:p>
    <w:p w:rsidR="0019478F" w:rsidRDefault="0019478F" w:rsidP="001947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административный регламент по предоставлению муниципальной услуги «Предоставление информации об очерёдности предоставления жилых помещений на условиях социального найма»</w:t>
      </w:r>
    </w:p>
    <w:p w:rsidR="0019478F" w:rsidRDefault="0019478F" w:rsidP="0019478F">
      <w:pPr>
        <w:jc w:val="both"/>
        <w:rPr>
          <w:b/>
          <w:sz w:val="28"/>
          <w:szCs w:val="28"/>
        </w:rPr>
      </w:pPr>
    </w:p>
    <w:p w:rsidR="0019478F" w:rsidRDefault="0019478F" w:rsidP="0019478F">
      <w:pPr>
        <w:ind w:firstLine="709"/>
        <w:jc w:val="both"/>
        <w:rPr>
          <w:sz w:val="28"/>
          <w:szCs w:val="28"/>
        </w:rPr>
      </w:pPr>
    </w:p>
    <w:p w:rsidR="0019478F" w:rsidRDefault="0019478F" w:rsidP="00194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п.7  ст.22  Федерального закона от 03.12.2011 г. № 383-ФЗ «О внесении изменений в отдельные законодательные акты Российской Федерации», руководствуясь ст. 23, 27 Устава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9478F" w:rsidRDefault="0019478F" w:rsidP="001947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9478F" w:rsidRDefault="0019478F" w:rsidP="00194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административный регламент по предоставлению муниципальной услуги «</w:t>
      </w:r>
      <w:r w:rsidRPr="00217D0B">
        <w:rPr>
          <w:sz w:val="28"/>
          <w:szCs w:val="28"/>
        </w:rPr>
        <w:t>Предоставление информации об очерёдности предоставления жилых помещений на условиях социального найма</w:t>
      </w:r>
      <w:r>
        <w:rPr>
          <w:sz w:val="28"/>
          <w:szCs w:val="28"/>
        </w:rPr>
        <w:t>» следующие изменения:</w:t>
      </w:r>
    </w:p>
    <w:p w:rsidR="0019478F" w:rsidRDefault="0019478F" w:rsidP="00194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п. 5.1 ст. 5 изложить в следующей редакции:</w:t>
      </w:r>
    </w:p>
    <w:p w:rsidR="0019478F" w:rsidRDefault="0019478F" w:rsidP="00194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«5.1. Заявители имеют право на обжалование решений и действий (бездействия)  органа, предоставляющего муниципальную услугу, либо муниципального служащего  в следующих случаях:</w:t>
      </w:r>
    </w:p>
    <w:p w:rsidR="0019478F" w:rsidRDefault="0019478F" w:rsidP="001947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19478F" w:rsidRDefault="0019478F" w:rsidP="001947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нарушение срока предоставления государственной или муниципальной услуги;</w:t>
      </w:r>
    </w:p>
    <w:p w:rsidR="0019478F" w:rsidRDefault="0019478F" w:rsidP="001947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19478F" w:rsidRDefault="0019478F" w:rsidP="001947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19478F" w:rsidRDefault="0019478F" w:rsidP="001947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9478F" w:rsidRDefault="0019478F" w:rsidP="001947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9478F" w:rsidRDefault="0019478F" w:rsidP="001947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исправлений.».</w:t>
      </w:r>
      <w:proofErr w:type="gramEnd"/>
    </w:p>
    <w:p w:rsidR="0019478F" w:rsidRDefault="0019478F" w:rsidP="001947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опубликования в газете «Сельская новь».</w:t>
      </w:r>
    </w:p>
    <w:p w:rsidR="0019478F" w:rsidRDefault="0019478F" w:rsidP="001947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постановления оставляю за собой.</w:t>
      </w:r>
    </w:p>
    <w:p w:rsidR="0019478F" w:rsidRDefault="0019478F" w:rsidP="0019478F">
      <w:pPr>
        <w:ind w:firstLine="709"/>
        <w:jc w:val="both"/>
        <w:rPr>
          <w:sz w:val="28"/>
          <w:szCs w:val="28"/>
        </w:rPr>
      </w:pPr>
    </w:p>
    <w:p w:rsidR="0019478F" w:rsidRDefault="0019478F" w:rsidP="0019478F">
      <w:pPr>
        <w:ind w:firstLine="709"/>
        <w:jc w:val="both"/>
        <w:rPr>
          <w:sz w:val="28"/>
          <w:szCs w:val="28"/>
        </w:rPr>
      </w:pPr>
    </w:p>
    <w:p w:rsidR="0019478F" w:rsidRDefault="0019478F" w:rsidP="0019478F">
      <w:pPr>
        <w:ind w:firstLine="709"/>
        <w:jc w:val="both"/>
        <w:rPr>
          <w:sz w:val="28"/>
          <w:szCs w:val="28"/>
        </w:rPr>
      </w:pPr>
    </w:p>
    <w:p w:rsidR="0019478F" w:rsidRDefault="0019478F" w:rsidP="0019478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9478F" w:rsidRDefault="0019478F" w:rsidP="001947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  О.А. Юшков</w:t>
      </w:r>
    </w:p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Pr="00581005" w:rsidRDefault="0019478F" w:rsidP="0019478F">
      <w:pPr>
        <w:tabs>
          <w:tab w:val="left" w:pos="540"/>
          <w:tab w:val="left" w:pos="1080"/>
          <w:tab w:val="left" w:pos="1843"/>
        </w:tabs>
        <w:jc w:val="center"/>
        <w:outlineLvl w:val="0"/>
        <w:rPr>
          <w:rFonts w:eastAsia="SimSun"/>
          <w:b/>
          <w:bCs/>
          <w:kern w:val="28"/>
          <w:sz w:val="28"/>
          <w:szCs w:val="28"/>
        </w:rPr>
      </w:pPr>
      <w:r w:rsidRPr="00581005">
        <w:rPr>
          <w:rFonts w:eastAsia="SimSun"/>
          <w:b/>
          <w:bCs/>
          <w:kern w:val="28"/>
          <w:sz w:val="28"/>
          <w:szCs w:val="28"/>
        </w:rPr>
        <w:lastRenderedPageBreak/>
        <w:t>АДМИНИСТРАТИВНЫЙ РЕГЛАМЕНТ</w:t>
      </w:r>
    </w:p>
    <w:p w:rsidR="0019478F" w:rsidRPr="00581005" w:rsidRDefault="0019478F" w:rsidP="0019478F">
      <w:pPr>
        <w:tabs>
          <w:tab w:val="left" w:pos="1080"/>
        </w:tabs>
        <w:jc w:val="center"/>
        <w:rPr>
          <w:rFonts w:eastAsia="SimSun"/>
          <w:b/>
          <w:sz w:val="28"/>
          <w:szCs w:val="28"/>
        </w:rPr>
      </w:pPr>
      <w:r w:rsidRPr="00581005">
        <w:rPr>
          <w:rFonts w:eastAsia="SimSun"/>
          <w:b/>
          <w:sz w:val="28"/>
          <w:szCs w:val="28"/>
        </w:rPr>
        <w:t xml:space="preserve">администрации  </w:t>
      </w:r>
      <w:proofErr w:type="spellStart"/>
      <w:r w:rsidRPr="00581005">
        <w:rPr>
          <w:rFonts w:eastAsia="SimSun"/>
          <w:b/>
          <w:sz w:val="28"/>
          <w:szCs w:val="28"/>
        </w:rPr>
        <w:t>Красненсколго</w:t>
      </w:r>
      <w:proofErr w:type="spellEnd"/>
      <w:r w:rsidRPr="00581005">
        <w:rPr>
          <w:rFonts w:eastAsia="SimSun"/>
          <w:b/>
          <w:sz w:val="28"/>
          <w:szCs w:val="28"/>
        </w:rPr>
        <w:t xml:space="preserve"> сельсовета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19478F" w:rsidRPr="00581005" w:rsidRDefault="0019478F" w:rsidP="0019478F">
      <w:pPr>
        <w:tabs>
          <w:tab w:val="left" w:pos="1080"/>
        </w:tabs>
        <w:ind w:firstLine="540"/>
        <w:jc w:val="both"/>
        <w:rPr>
          <w:sz w:val="28"/>
          <w:szCs w:val="28"/>
        </w:rPr>
      </w:pPr>
    </w:p>
    <w:p w:rsidR="0019478F" w:rsidRPr="00581005" w:rsidRDefault="0019478F" w:rsidP="0019478F">
      <w:pPr>
        <w:tabs>
          <w:tab w:val="left" w:pos="1080"/>
        </w:tabs>
        <w:jc w:val="center"/>
        <w:rPr>
          <w:rFonts w:eastAsia="SimSun"/>
          <w:b/>
          <w:sz w:val="28"/>
          <w:szCs w:val="28"/>
        </w:rPr>
      </w:pPr>
      <w:bookmarkStart w:id="0" w:name="_Toc181591001"/>
      <w:bookmarkStart w:id="1" w:name="_Toc188073299"/>
      <w:r w:rsidRPr="00581005">
        <w:rPr>
          <w:rFonts w:eastAsia="SimSun"/>
          <w:b/>
          <w:sz w:val="28"/>
          <w:szCs w:val="28"/>
        </w:rPr>
        <w:t>1. Общие положения</w:t>
      </w:r>
      <w:bookmarkEnd w:id="0"/>
      <w:bookmarkEnd w:id="1"/>
    </w:p>
    <w:p w:rsidR="0019478F" w:rsidRPr="00581005" w:rsidRDefault="0019478F" w:rsidP="0019478F">
      <w:pPr>
        <w:tabs>
          <w:tab w:val="left" w:pos="1080"/>
        </w:tabs>
        <w:ind w:firstLine="567"/>
        <w:jc w:val="both"/>
        <w:rPr>
          <w:rFonts w:eastAsia="SimSun"/>
          <w:sz w:val="28"/>
          <w:szCs w:val="28"/>
        </w:rPr>
      </w:pPr>
      <w:r w:rsidRPr="00581005">
        <w:rPr>
          <w:rFonts w:eastAsia="SimSun"/>
          <w:sz w:val="28"/>
          <w:szCs w:val="28"/>
        </w:rPr>
        <w:t>1.1. </w:t>
      </w:r>
      <w:r w:rsidRPr="00581005">
        <w:rPr>
          <w:rFonts w:eastAsia="SimSun"/>
          <w:color w:val="000000"/>
          <w:sz w:val="28"/>
          <w:szCs w:val="28"/>
        </w:rPr>
        <w:t xml:space="preserve">Административный регламент </w:t>
      </w:r>
      <w:r w:rsidRPr="00581005">
        <w:rPr>
          <w:rFonts w:eastAsia="SimSun"/>
          <w:sz w:val="28"/>
          <w:szCs w:val="28"/>
        </w:rPr>
        <w:t xml:space="preserve">администрации  </w:t>
      </w:r>
      <w:proofErr w:type="spellStart"/>
      <w:r w:rsidRPr="00581005">
        <w:rPr>
          <w:rFonts w:eastAsia="SimSun"/>
          <w:sz w:val="28"/>
          <w:szCs w:val="28"/>
        </w:rPr>
        <w:t>Красненского</w:t>
      </w:r>
      <w:proofErr w:type="spellEnd"/>
      <w:r w:rsidRPr="00581005">
        <w:rPr>
          <w:rFonts w:eastAsia="SimSun"/>
          <w:sz w:val="28"/>
          <w:szCs w:val="28"/>
        </w:rPr>
        <w:t xml:space="preserve"> сельсовета по предоставлению муниципальной услуги «Предоставление информации  об очередности предоставления жилых помещений на условиях социального найма»</w:t>
      </w:r>
      <w:r w:rsidRPr="00581005">
        <w:rPr>
          <w:rFonts w:eastAsia="SimSun"/>
          <w:color w:val="000000"/>
          <w:sz w:val="28"/>
          <w:szCs w:val="28"/>
        </w:rPr>
        <w:t xml:space="preserve"> (далее – муниципальная услуга)</w:t>
      </w:r>
      <w:r w:rsidRPr="00581005">
        <w:rPr>
          <w:rFonts w:eastAsia="SimSun"/>
          <w:sz w:val="28"/>
          <w:szCs w:val="28"/>
        </w:rPr>
        <w:t xml:space="preserve"> устанавливает сроки и последовательность действий по предоставлению муниципальной услуги в соответствии с законодательством Российской Федерации.</w:t>
      </w:r>
    </w:p>
    <w:p w:rsidR="0019478F" w:rsidRPr="00581005" w:rsidRDefault="0019478F" w:rsidP="0019478F">
      <w:pPr>
        <w:ind w:firstLine="567"/>
        <w:jc w:val="both"/>
        <w:rPr>
          <w:color w:val="000000"/>
          <w:sz w:val="28"/>
          <w:szCs w:val="28"/>
        </w:rPr>
      </w:pPr>
      <w:r w:rsidRPr="00581005">
        <w:rPr>
          <w:sz w:val="28"/>
          <w:szCs w:val="28"/>
        </w:rPr>
        <w:t>1.2.</w:t>
      </w:r>
      <w:r w:rsidRPr="00581005">
        <w:rPr>
          <w:sz w:val="28"/>
          <w:szCs w:val="28"/>
          <w:lang w:val="en-US"/>
        </w:rPr>
        <w:t> </w:t>
      </w:r>
      <w:r w:rsidRPr="00581005">
        <w:rPr>
          <w:color w:val="000000"/>
          <w:sz w:val="28"/>
          <w:szCs w:val="28"/>
        </w:rPr>
        <w:t xml:space="preserve">Административный регламент администрации </w:t>
      </w:r>
      <w:proofErr w:type="spellStart"/>
      <w:r w:rsidRPr="00581005">
        <w:rPr>
          <w:color w:val="000000"/>
          <w:sz w:val="28"/>
          <w:szCs w:val="28"/>
        </w:rPr>
        <w:t>Красненского</w:t>
      </w:r>
      <w:proofErr w:type="spellEnd"/>
      <w:r w:rsidRPr="00581005">
        <w:rPr>
          <w:color w:val="000000"/>
          <w:sz w:val="28"/>
          <w:szCs w:val="28"/>
        </w:rPr>
        <w:t xml:space="preserve"> сельсовета (далее - администрации) </w:t>
      </w:r>
      <w:r w:rsidRPr="00581005">
        <w:rPr>
          <w:sz w:val="28"/>
          <w:szCs w:val="28"/>
        </w:rPr>
        <w:t xml:space="preserve">по предоставлению муниципальной услуги (далее – административный  регламент) </w:t>
      </w:r>
      <w:r w:rsidRPr="00581005">
        <w:rPr>
          <w:color w:val="000000"/>
          <w:sz w:val="28"/>
          <w:szCs w:val="28"/>
        </w:rPr>
        <w:t xml:space="preserve">размещен на официальном сайте </w:t>
      </w:r>
      <w:r w:rsidRPr="00581005">
        <w:rPr>
          <w:sz w:val="28"/>
          <w:szCs w:val="28"/>
        </w:rPr>
        <w:t xml:space="preserve">администрации </w:t>
      </w:r>
      <w:proofErr w:type="spellStart"/>
      <w:r w:rsidRPr="00581005">
        <w:rPr>
          <w:sz w:val="28"/>
          <w:szCs w:val="28"/>
        </w:rPr>
        <w:t>Балахтинского</w:t>
      </w:r>
      <w:proofErr w:type="spellEnd"/>
      <w:r w:rsidRPr="00581005">
        <w:rPr>
          <w:sz w:val="28"/>
          <w:szCs w:val="28"/>
        </w:rPr>
        <w:t xml:space="preserve"> района </w:t>
      </w:r>
      <w:hyperlink r:id="rId5" w:history="1">
        <w:r w:rsidRPr="00581005">
          <w:rPr>
            <w:color w:val="0000FF"/>
            <w:sz w:val="28"/>
            <w:szCs w:val="28"/>
            <w:u w:val="single"/>
            <w:lang w:val="en-US"/>
          </w:rPr>
          <w:t>http</w:t>
        </w:r>
        <w:r w:rsidRPr="00581005">
          <w:rPr>
            <w:color w:val="0000FF"/>
            <w:sz w:val="28"/>
            <w:szCs w:val="28"/>
            <w:u w:val="single"/>
          </w:rPr>
          <w:t>://</w:t>
        </w:r>
        <w:r w:rsidRPr="00581005">
          <w:rPr>
            <w:color w:val="0000FF"/>
            <w:sz w:val="28"/>
            <w:szCs w:val="28"/>
            <w:u w:val="single"/>
            <w:lang w:val="en-US"/>
          </w:rPr>
          <w:t>www</w:t>
        </w:r>
        <w:r w:rsidRPr="00581005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581005">
          <w:rPr>
            <w:color w:val="0000FF"/>
            <w:sz w:val="28"/>
            <w:szCs w:val="28"/>
            <w:u w:val="single"/>
            <w:lang w:val="en-US"/>
          </w:rPr>
          <w:t>balahta</w:t>
        </w:r>
        <w:proofErr w:type="spellEnd"/>
        <w:r w:rsidRPr="00581005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581005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81005">
        <w:rPr>
          <w:sz w:val="28"/>
          <w:szCs w:val="28"/>
        </w:rPr>
        <w:t>/.,</w:t>
      </w:r>
      <w:r w:rsidRPr="00581005">
        <w:rPr>
          <w:color w:val="000000"/>
          <w:sz w:val="28"/>
          <w:szCs w:val="28"/>
        </w:rPr>
        <w:t xml:space="preserve"> (далее – официальный сайт).</w:t>
      </w:r>
    </w:p>
    <w:p w:rsidR="0019478F" w:rsidRPr="00581005" w:rsidRDefault="0019478F" w:rsidP="0019478F">
      <w:pPr>
        <w:ind w:firstLine="567"/>
        <w:jc w:val="both"/>
        <w:rPr>
          <w:rFonts w:eastAsia="font186" w:cs="font186"/>
          <w:sz w:val="28"/>
          <w:szCs w:val="28"/>
          <w:lang w:eastAsia="ar-SA"/>
        </w:rPr>
      </w:pPr>
      <w:r w:rsidRPr="00581005">
        <w:rPr>
          <w:color w:val="000000"/>
          <w:sz w:val="28"/>
          <w:szCs w:val="28"/>
        </w:rPr>
        <w:t>1.3.</w:t>
      </w:r>
      <w:r w:rsidRPr="00581005">
        <w:rPr>
          <w:sz w:val="28"/>
          <w:szCs w:val="28"/>
        </w:rPr>
        <w:t xml:space="preserve"> </w:t>
      </w:r>
      <w:proofErr w:type="gramStart"/>
      <w:r w:rsidRPr="00581005">
        <w:rPr>
          <w:color w:val="000000"/>
          <w:sz w:val="28"/>
          <w:szCs w:val="28"/>
        </w:rPr>
        <w:t xml:space="preserve">Предоставление муниципальной услуги осуществляется в соответствии с настоящим регламентом </w:t>
      </w:r>
      <w:r w:rsidRPr="00581005">
        <w:rPr>
          <w:sz w:val="28"/>
          <w:szCs w:val="28"/>
        </w:rPr>
        <w:t xml:space="preserve">гражданам Российской Федерации, проживающим на территории муниципального образования  </w:t>
      </w:r>
      <w:proofErr w:type="spellStart"/>
      <w:r w:rsidRPr="00581005">
        <w:rPr>
          <w:sz w:val="28"/>
          <w:szCs w:val="28"/>
        </w:rPr>
        <w:t>Красненский</w:t>
      </w:r>
      <w:proofErr w:type="spellEnd"/>
      <w:r w:rsidRPr="00581005">
        <w:rPr>
          <w:sz w:val="28"/>
          <w:szCs w:val="28"/>
        </w:rPr>
        <w:t xml:space="preserve"> сельсовет и состоящим на учете в качестве нуждающихся в жилых помещениях, предоставляемых по договорам социального найма, </w:t>
      </w:r>
      <w:r w:rsidRPr="00581005">
        <w:rPr>
          <w:color w:val="000000"/>
          <w:sz w:val="28"/>
          <w:szCs w:val="28"/>
        </w:rPr>
        <w:t xml:space="preserve"> либо их уполномоченным представителям, обратившимся с запросом о предоставлении муниципальной услуги, выраженной в устной, письменной или электронной форме (далее – заявители).</w:t>
      </w:r>
      <w:proofErr w:type="gramEnd"/>
    </w:p>
    <w:p w:rsidR="0019478F" w:rsidRPr="00581005" w:rsidRDefault="0019478F" w:rsidP="0019478F">
      <w:pPr>
        <w:ind w:firstLine="567"/>
        <w:jc w:val="both"/>
        <w:rPr>
          <w:color w:val="000000"/>
          <w:sz w:val="28"/>
          <w:szCs w:val="28"/>
        </w:rPr>
      </w:pPr>
    </w:p>
    <w:p w:rsidR="0019478F" w:rsidRPr="00581005" w:rsidRDefault="0019478F" w:rsidP="0019478F">
      <w:pPr>
        <w:ind w:firstLine="567"/>
        <w:jc w:val="center"/>
        <w:rPr>
          <w:rFonts w:eastAsia="font186" w:cs="font186"/>
          <w:b/>
          <w:sz w:val="28"/>
          <w:szCs w:val="28"/>
          <w:lang w:eastAsia="ar-SA"/>
        </w:rPr>
      </w:pPr>
      <w:r w:rsidRPr="00581005">
        <w:rPr>
          <w:b/>
          <w:sz w:val="28"/>
          <w:szCs w:val="28"/>
        </w:rPr>
        <w:t>2. Стандарт предоставления муниципальной услуги</w:t>
      </w:r>
    </w:p>
    <w:p w:rsidR="0019478F" w:rsidRPr="00581005" w:rsidRDefault="0019478F" w:rsidP="0019478F">
      <w:pPr>
        <w:tabs>
          <w:tab w:val="num" w:pos="0"/>
          <w:tab w:val="left" w:pos="1080"/>
        </w:tabs>
        <w:ind w:firstLine="567"/>
        <w:jc w:val="both"/>
        <w:rPr>
          <w:rFonts w:eastAsia="SimSun"/>
          <w:sz w:val="28"/>
          <w:szCs w:val="28"/>
        </w:rPr>
      </w:pPr>
      <w:r w:rsidRPr="00581005">
        <w:rPr>
          <w:rFonts w:eastAsia="SimSun"/>
          <w:sz w:val="28"/>
          <w:szCs w:val="28"/>
        </w:rPr>
        <w:t>2.1. Наименование муниципальной услуги:</w:t>
      </w:r>
    </w:p>
    <w:p w:rsidR="0019478F" w:rsidRPr="00581005" w:rsidRDefault="0019478F" w:rsidP="0019478F">
      <w:pPr>
        <w:tabs>
          <w:tab w:val="num" w:pos="0"/>
          <w:tab w:val="left" w:pos="1080"/>
        </w:tabs>
        <w:ind w:firstLine="567"/>
        <w:jc w:val="both"/>
        <w:rPr>
          <w:rFonts w:eastAsia="SimSun"/>
          <w:sz w:val="28"/>
          <w:szCs w:val="28"/>
        </w:rPr>
      </w:pPr>
      <w:r w:rsidRPr="00581005">
        <w:rPr>
          <w:rFonts w:eastAsia="SimSun"/>
          <w:sz w:val="28"/>
          <w:szCs w:val="28"/>
        </w:rPr>
        <w:t xml:space="preserve"> «Предоставление информации об очередности предоставления жилых помещений на условиях социального найма» (далее – муниципальная услуга).</w:t>
      </w:r>
    </w:p>
    <w:p w:rsidR="0019478F" w:rsidRPr="00581005" w:rsidRDefault="0019478F" w:rsidP="0019478F">
      <w:pPr>
        <w:ind w:firstLine="567"/>
        <w:jc w:val="both"/>
        <w:rPr>
          <w:rFonts w:eastAsia="font186" w:cs="font186"/>
          <w:sz w:val="28"/>
          <w:szCs w:val="28"/>
          <w:lang w:eastAsia="ar-SA"/>
        </w:rPr>
      </w:pPr>
      <w:r w:rsidRPr="00581005">
        <w:rPr>
          <w:sz w:val="28"/>
          <w:szCs w:val="28"/>
        </w:rPr>
        <w:t>2.2. Предоставление муниципальной услуги осуществляется  должностными лицами администрации,  ответственными за выполнение конкретного административного действия согласно настоящему административному регламенту (далее – должностные лица администрации).</w:t>
      </w:r>
      <w:r w:rsidRPr="00581005">
        <w:rPr>
          <w:rFonts w:eastAsia="font186" w:cs="font186"/>
          <w:sz w:val="28"/>
          <w:szCs w:val="28"/>
          <w:lang w:eastAsia="ar-SA"/>
        </w:rPr>
        <w:t xml:space="preserve"> </w:t>
      </w:r>
    </w:p>
    <w:p w:rsidR="0019478F" w:rsidRPr="00581005" w:rsidRDefault="0019478F" w:rsidP="0019478F">
      <w:pPr>
        <w:tabs>
          <w:tab w:val="left" w:pos="1260"/>
        </w:tabs>
        <w:ind w:firstLine="567"/>
        <w:jc w:val="both"/>
        <w:rPr>
          <w:rFonts w:eastAsia="font186" w:cs="font186"/>
          <w:sz w:val="28"/>
          <w:szCs w:val="28"/>
          <w:lang w:eastAsia="ar-SA"/>
        </w:rPr>
      </w:pPr>
      <w:r w:rsidRPr="00581005">
        <w:rPr>
          <w:rFonts w:eastAsia="font186" w:cs="font186"/>
          <w:sz w:val="28"/>
          <w:szCs w:val="28"/>
          <w:lang w:eastAsia="ar-SA"/>
        </w:rPr>
        <w:t xml:space="preserve">2.3. Предоставление муниципальной услуги осуществляется в соответствии </w:t>
      </w:r>
      <w:proofErr w:type="gramStart"/>
      <w:r w:rsidRPr="00581005">
        <w:rPr>
          <w:rFonts w:eastAsia="font186" w:cs="font186"/>
          <w:sz w:val="28"/>
          <w:szCs w:val="28"/>
          <w:lang w:eastAsia="ar-SA"/>
        </w:rPr>
        <w:t>с</w:t>
      </w:r>
      <w:proofErr w:type="gramEnd"/>
      <w:r w:rsidRPr="00581005">
        <w:rPr>
          <w:rFonts w:eastAsia="font186" w:cs="font186"/>
          <w:sz w:val="28"/>
          <w:szCs w:val="28"/>
          <w:lang w:eastAsia="ar-SA"/>
        </w:rPr>
        <w:t>:</w:t>
      </w:r>
    </w:p>
    <w:p w:rsidR="0019478F" w:rsidRPr="00581005" w:rsidRDefault="0019478F" w:rsidP="0019478F">
      <w:pPr>
        <w:ind w:firstLine="540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Конституцией Российской Федерации («Российская газета», 1993, № 237; 2009, № 7, Собрание законодательства Российской Федерации, 2009, № 1, ст. 1, 2009, № 4, ст. 445);</w:t>
      </w:r>
    </w:p>
    <w:p w:rsidR="0019478F" w:rsidRPr="00581005" w:rsidRDefault="0019478F" w:rsidP="001947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81005">
        <w:rPr>
          <w:sz w:val="28"/>
          <w:szCs w:val="28"/>
        </w:rPr>
        <w:t xml:space="preserve">- </w:t>
      </w:r>
      <w:r w:rsidRPr="00581005">
        <w:rPr>
          <w:rFonts w:eastAsia="Calibri"/>
          <w:sz w:val="28"/>
          <w:szCs w:val="28"/>
          <w:lang w:eastAsia="en-US"/>
        </w:rPr>
        <w:t>Жилищным кодексом Российской Федерации (Собрание законодательства Российской Федерации, 2005, N 1 (ч. 1), ст. 14; 2006, N 1, ст. 10; 2006, N 52 (ч. 1), ст. 5498; 2007, N 1 (ч. 1), ст. 13; 2007, N 1 (ч. 1), ст. 14; 2007, N 1 (ч. 1), ст. 21; 2007, N 43, ст. 5084;</w:t>
      </w:r>
      <w:proofErr w:type="gramEnd"/>
      <w:r w:rsidRPr="0058100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81005">
        <w:rPr>
          <w:rFonts w:eastAsia="Calibri"/>
          <w:sz w:val="28"/>
          <w:szCs w:val="28"/>
          <w:lang w:eastAsia="en-US"/>
        </w:rPr>
        <w:t xml:space="preserve">2008, N 20, ст. 2251; "Российская газета", 2005, N 1; 2005, N 297; 2006, N 290; 2006, N 297; 2007, N </w:t>
      </w:r>
      <w:r w:rsidRPr="00581005">
        <w:rPr>
          <w:rFonts w:eastAsia="Calibri"/>
          <w:sz w:val="28"/>
          <w:szCs w:val="28"/>
          <w:lang w:eastAsia="en-US"/>
        </w:rPr>
        <w:lastRenderedPageBreak/>
        <w:t>237; 2008, N 105; "Парламентская газета", 2005, N 7, 8; 2006, N 4, 5; 2006, N 214, 215; 2008, N 34, 35);</w:t>
      </w:r>
      <w:proofErr w:type="gramEnd"/>
    </w:p>
    <w:p w:rsidR="0019478F" w:rsidRPr="00581005" w:rsidRDefault="0019478F" w:rsidP="0019478F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81005">
        <w:rPr>
          <w:color w:val="0000FF"/>
          <w:sz w:val="28"/>
          <w:szCs w:val="28"/>
        </w:rPr>
        <w:t>-</w:t>
      </w:r>
      <w:r w:rsidRPr="00581005">
        <w:rPr>
          <w:bCs/>
          <w:color w:val="000000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 (</w:t>
      </w:r>
      <w:r w:rsidRPr="00581005">
        <w:rPr>
          <w:color w:val="000000"/>
          <w:sz w:val="28"/>
          <w:szCs w:val="28"/>
        </w:rPr>
        <w:t>Собрание законодательства РФ, 2010, № 31, ст. 4179);</w:t>
      </w:r>
    </w:p>
    <w:p w:rsidR="0019478F" w:rsidRPr="00581005" w:rsidRDefault="0019478F" w:rsidP="0019478F">
      <w:pPr>
        <w:ind w:firstLine="708"/>
        <w:jc w:val="both"/>
        <w:rPr>
          <w:color w:val="0000FF"/>
          <w:sz w:val="28"/>
          <w:szCs w:val="28"/>
        </w:rPr>
      </w:pPr>
      <w:proofErr w:type="gramStart"/>
      <w:r w:rsidRPr="00581005">
        <w:rPr>
          <w:color w:val="0000FF"/>
          <w:sz w:val="28"/>
          <w:szCs w:val="28"/>
        </w:rPr>
        <w:t xml:space="preserve">- </w:t>
      </w:r>
      <w:r w:rsidRPr="00581005">
        <w:rPr>
          <w:sz w:val="28"/>
          <w:szCs w:val="28"/>
        </w:rPr>
        <w:t>Федеральным законом от 06.10.2003 № 131-ФЗ «Об общих принципах организации местного самоуправления в Российской Федерации» (Собрание законодательства РФ, 2003, № 40</w:t>
      </w:r>
      <w:r w:rsidRPr="00581005">
        <w:rPr>
          <w:bCs/>
          <w:sz w:val="28"/>
          <w:szCs w:val="28"/>
        </w:rPr>
        <w:t xml:space="preserve">, ст. 3822; </w:t>
      </w:r>
      <w:r w:rsidRPr="00581005">
        <w:rPr>
          <w:sz w:val="28"/>
          <w:szCs w:val="28"/>
        </w:rPr>
        <w:t>2004, № 25, ст. 2484;</w:t>
      </w:r>
      <w:r w:rsidRPr="00581005">
        <w:rPr>
          <w:bCs/>
          <w:sz w:val="28"/>
          <w:szCs w:val="28"/>
        </w:rPr>
        <w:t xml:space="preserve"> № 33, ст. 3368; 2005, № 1 (ч. 1), ст. 9; № 1 (ч. 1), ст. 12; № 1 (ч. 1), ст. 17; № 1 (ч. 1), ст. 25; № 1 (ч. 1), ст. 37;</w:t>
      </w:r>
      <w:proofErr w:type="gramEnd"/>
      <w:r w:rsidRPr="00581005">
        <w:rPr>
          <w:bCs/>
          <w:sz w:val="28"/>
          <w:szCs w:val="28"/>
        </w:rPr>
        <w:t xml:space="preserve"> № </w:t>
      </w:r>
      <w:proofErr w:type="gramStart"/>
      <w:r w:rsidRPr="00581005">
        <w:rPr>
          <w:bCs/>
          <w:sz w:val="28"/>
          <w:szCs w:val="28"/>
        </w:rPr>
        <w:t>17, ст. 1480; № 27, ст. 2708; № 30 (ч. 1), ст. 3104; № 30 (ч. 1), ст. 3108; № 42, ст. 4216; 2006, № 1, ст. 9; № 1, ст. 10; № 1, ст. 17; № 6, ст. 636; № 8, ст. 852;</w:t>
      </w:r>
      <w:r w:rsidRPr="00581005">
        <w:rPr>
          <w:sz w:val="28"/>
          <w:szCs w:val="28"/>
        </w:rPr>
        <w:t xml:space="preserve"> № 23, ст. 2380; № 30, ст. 3296;</w:t>
      </w:r>
      <w:r w:rsidRPr="00581005">
        <w:rPr>
          <w:bCs/>
          <w:sz w:val="28"/>
          <w:szCs w:val="28"/>
        </w:rPr>
        <w:t xml:space="preserve"> № 31 (1 ч.), ст. 3427; № 31 (ч.1), ст. 3452;</w:t>
      </w:r>
      <w:proofErr w:type="gramEnd"/>
      <w:r w:rsidRPr="00581005">
        <w:rPr>
          <w:bCs/>
          <w:sz w:val="28"/>
          <w:szCs w:val="28"/>
        </w:rPr>
        <w:t xml:space="preserve"> № </w:t>
      </w:r>
      <w:proofErr w:type="gramStart"/>
      <w:r w:rsidRPr="00581005">
        <w:rPr>
          <w:bCs/>
          <w:sz w:val="28"/>
          <w:szCs w:val="28"/>
        </w:rPr>
        <w:t>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 2008, № 24, ст. 2790;</w:t>
      </w:r>
      <w:proofErr w:type="gramEnd"/>
      <w:r w:rsidRPr="00581005">
        <w:rPr>
          <w:bCs/>
          <w:sz w:val="28"/>
          <w:szCs w:val="28"/>
        </w:rPr>
        <w:t xml:space="preserve"> № 30 (ч. 2), ст. 3616; № 48, ст. 5517; № 49, ст. 5744; № 52 (ч. 1), ст. 6229; № 52 (ч. 1), ст. 6236; 2009, № 19, ст. 2280; № 48, ст.5711, ст. 5733; № 52 (1ч.) ст. 6441; 2010, № 15, ст. 1736; № 31, ст. 4160; 4206);</w:t>
      </w:r>
    </w:p>
    <w:p w:rsidR="0019478F" w:rsidRPr="00581005" w:rsidRDefault="0019478F" w:rsidP="0019478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(Собрание законодательства Российской Федерации 2006, № 19, ст. 2060; 2010, № 31, ст. 4196; 2010, № 27, ст. 3410);</w:t>
      </w:r>
    </w:p>
    <w:p w:rsidR="0019478F" w:rsidRPr="00581005" w:rsidRDefault="0019478F" w:rsidP="001947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581005">
        <w:rPr>
          <w:sz w:val="28"/>
          <w:szCs w:val="28"/>
        </w:rPr>
        <w:t>-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(Сборник законодательства Российской Федерации, 22.06.2009г., № 25, ст. 3061)</w:t>
      </w:r>
      <w:r w:rsidRPr="00581005">
        <w:rPr>
          <w:rFonts w:ascii="Arial" w:hAnsi="Arial" w:cs="Arial"/>
          <w:sz w:val="28"/>
          <w:szCs w:val="28"/>
        </w:rPr>
        <w:t>;</w:t>
      </w:r>
    </w:p>
    <w:p w:rsidR="0019478F" w:rsidRPr="00581005" w:rsidRDefault="0019478F" w:rsidP="0019478F">
      <w:pPr>
        <w:ind w:firstLine="600"/>
        <w:jc w:val="both"/>
        <w:rPr>
          <w:sz w:val="28"/>
          <w:szCs w:val="28"/>
        </w:rPr>
      </w:pPr>
      <w:proofErr w:type="gramStart"/>
      <w:r w:rsidRPr="00581005">
        <w:rPr>
          <w:sz w:val="28"/>
          <w:szCs w:val="28"/>
        </w:rPr>
        <w:t xml:space="preserve"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(Собрание законодательства Российской Федерации от 2009, № 52, (часть </w:t>
      </w:r>
      <w:r w:rsidRPr="00581005">
        <w:rPr>
          <w:sz w:val="28"/>
          <w:szCs w:val="28"/>
          <w:lang w:val="en-US"/>
        </w:rPr>
        <w:t>II</w:t>
      </w:r>
      <w:r w:rsidRPr="00581005">
        <w:rPr>
          <w:sz w:val="28"/>
          <w:szCs w:val="28"/>
        </w:rPr>
        <w:t>) ст. 6626;</w:t>
      </w:r>
      <w:proofErr w:type="gramEnd"/>
      <w:r w:rsidRPr="00581005">
        <w:rPr>
          <w:sz w:val="28"/>
          <w:szCs w:val="28"/>
        </w:rPr>
        <w:t xml:space="preserve"> </w:t>
      </w:r>
      <w:proofErr w:type="gramStart"/>
      <w:r w:rsidRPr="00581005">
        <w:rPr>
          <w:sz w:val="28"/>
          <w:szCs w:val="28"/>
        </w:rPr>
        <w:t>2010, № 37, ст. 4777);</w:t>
      </w:r>
      <w:proofErr w:type="gramEnd"/>
    </w:p>
    <w:p w:rsidR="0019478F" w:rsidRPr="00581005" w:rsidRDefault="0019478F" w:rsidP="0019478F">
      <w:pPr>
        <w:ind w:firstLine="708"/>
        <w:jc w:val="both"/>
        <w:rPr>
          <w:sz w:val="28"/>
          <w:szCs w:val="28"/>
        </w:rPr>
      </w:pPr>
      <w:r w:rsidRPr="00581005">
        <w:rPr>
          <w:spacing w:val="-6"/>
          <w:sz w:val="28"/>
          <w:szCs w:val="28"/>
        </w:rPr>
        <w:t xml:space="preserve">- Уставом </w:t>
      </w:r>
      <w:proofErr w:type="spellStart"/>
      <w:r w:rsidRPr="00581005">
        <w:rPr>
          <w:spacing w:val="-6"/>
          <w:sz w:val="28"/>
          <w:szCs w:val="28"/>
        </w:rPr>
        <w:t>Красненского</w:t>
      </w:r>
      <w:proofErr w:type="spellEnd"/>
      <w:r w:rsidRPr="00581005">
        <w:rPr>
          <w:spacing w:val="-6"/>
          <w:sz w:val="28"/>
          <w:szCs w:val="28"/>
        </w:rPr>
        <w:t xml:space="preserve"> сельсовета</w:t>
      </w:r>
      <w:r w:rsidRPr="00581005">
        <w:rPr>
          <w:sz w:val="28"/>
          <w:szCs w:val="28"/>
        </w:rPr>
        <w:t>;</w:t>
      </w:r>
    </w:p>
    <w:p w:rsidR="0019478F" w:rsidRPr="00581005" w:rsidRDefault="0019478F" w:rsidP="0019478F">
      <w:pPr>
        <w:ind w:firstLine="708"/>
        <w:jc w:val="both"/>
        <w:rPr>
          <w:color w:val="000000"/>
          <w:sz w:val="28"/>
          <w:szCs w:val="28"/>
        </w:rPr>
      </w:pPr>
      <w:r w:rsidRPr="00581005">
        <w:rPr>
          <w:color w:val="000000"/>
          <w:sz w:val="28"/>
          <w:szCs w:val="28"/>
        </w:rPr>
        <w:t xml:space="preserve">- Постановлением администрации </w:t>
      </w:r>
      <w:proofErr w:type="spellStart"/>
      <w:r w:rsidRPr="00581005">
        <w:rPr>
          <w:color w:val="000000"/>
          <w:sz w:val="28"/>
          <w:szCs w:val="28"/>
        </w:rPr>
        <w:t>Красненского</w:t>
      </w:r>
      <w:proofErr w:type="spellEnd"/>
      <w:r w:rsidRPr="00581005">
        <w:rPr>
          <w:color w:val="000000"/>
          <w:sz w:val="28"/>
          <w:szCs w:val="28"/>
        </w:rPr>
        <w:t xml:space="preserve"> сельсовета  от  01.11.2010 № 19 «Об утверждении Порядка разработки и утверждения административных регламентов предоставления муниципальных услуг».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2.4. Результатом предоставления муниципальной услуги является выдача заявителю справки, содержащей информацию об очередности предоставления жилых помещений на условиях социального найма.</w:t>
      </w:r>
    </w:p>
    <w:p w:rsidR="0019478F" w:rsidRPr="00581005" w:rsidRDefault="0019478F" w:rsidP="0019478F">
      <w:pPr>
        <w:tabs>
          <w:tab w:val="left" w:pos="720"/>
        </w:tabs>
        <w:ind w:firstLine="567"/>
        <w:jc w:val="both"/>
        <w:rPr>
          <w:rFonts w:eastAsia="SimSun"/>
          <w:sz w:val="28"/>
          <w:szCs w:val="28"/>
        </w:rPr>
      </w:pPr>
      <w:r w:rsidRPr="00581005">
        <w:rPr>
          <w:rFonts w:eastAsia="SimSun"/>
          <w:sz w:val="28"/>
          <w:szCs w:val="28"/>
        </w:rPr>
        <w:t>2.5.</w:t>
      </w:r>
      <w:r w:rsidRPr="00581005">
        <w:rPr>
          <w:rFonts w:eastAsia="font186" w:cs="font186"/>
          <w:sz w:val="28"/>
          <w:szCs w:val="28"/>
          <w:lang w:eastAsia="ar-SA"/>
        </w:rPr>
        <w:t xml:space="preserve"> </w:t>
      </w:r>
      <w:r w:rsidRPr="00581005">
        <w:rPr>
          <w:rFonts w:eastAsia="SimSun"/>
          <w:sz w:val="28"/>
          <w:szCs w:val="28"/>
        </w:rPr>
        <w:t>Срок предоставления муниципальной услуги:</w:t>
      </w:r>
    </w:p>
    <w:p w:rsidR="0019478F" w:rsidRPr="00581005" w:rsidRDefault="0019478F" w:rsidP="0019478F">
      <w:pPr>
        <w:tabs>
          <w:tab w:val="left" w:pos="720"/>
        </w:tabs>
        <w:ind w:firstLine="567"/>
        <w:jc w:val="both"/>
        <w:rPr>
          <w:rFonts w:eastAsia="SimSun"/>
          <w:sz w:val="28"/>
          <w:szCs w:val="28"/>
        </w:rPr>
      </w:pPr>
      <w:r w:rsidRPr="00581005">
        <w:rPr>
          <w:rFonts w:eastAsia="SimSun"/>
          <w:sz w:val="28"/>
          <w:szCs w:val="28"/>
        </w:rPr>
        <w:lastRenderedPageBreak/>
        <w:t>2.5.1. Общий срок предоставления муниципальной услуги составляет не более 10 дней и складывается из следующих сроков:</w:t>
      </w:r>
    </w:p>
    <w:p w:rsidR="0019478F" w:rsidRPr="00581005" w:rsidRDefault="0019478F" w:rsidP="0019478F">
      <w:pPr>
        <w:ind w:firstLine="567"/>
        <w:jc w:val="both"/>
        <w:rPr>
          <w:b/>
          <w:sz w:val="28"/>
          <w:szCs w:val="28"/>
        </w:rPr>
      </w:pPr>
      <w:r w:rsidRPr="00581005">
        <w:rPr>
          <w:b/>
          <w:sz w:val="28"/>
          <w:szCs w:val="28"/>
        </w:rPr>
        <w:t>- </w:t>
      </w:r>
      <w:r w:rsidRPr="00581005">
        <w:rPr>
          <w:color w:val="000000"/>
          <w:sz w:val="28"/>
          <w:szCs w:val="28"/>
        </w:rPr>
        <w:t xml:space="preserve">прием и регистрация документов заявителя </w:t>
      </w:r>
      <w:r w:rsidRPr="00581005">
        <w:rPr>
          <w:sz w:val="28"/>
          <w:szCs w:val="28"/>
        </w:rPr>
        <w:t>– 1 день;</w:t>
      </w:r>
    </w:p>
    <w:p w:rsidR="0019478F" w:rsidRPr="00581005" w:rsidRDefault="0019478F" w:rsidP="0019478F">
      <w:pPr>
        <w:tabs>
          <w:tab w:val="left" w:pos="0"/>
        </w:tabs>
        <w:ind w:firstLine="567"/>
        <w:jc w:val="both"/>
        <w:rPr>
          <w:rFonts w:eastAsia="font186" w:cs="font186"/>
          <w:b/>
          <w:sz w:val="28"/>
          <w:szCs w:val="28"/>
          <w:lang w:eastAsia="ar-SA"/>
        </w:rPr>
      </w:pPr>
      <w:r w:rsidRPr="00581005">
        <w:rPr>
          <w:rFonts w:eastAsia="font186" w:cs="font186"/>
          <w:b/>
          <w:sz w:val="28"/>
          <w:szCs w:val="28"/>
          <w:lang w:eastAsia="ar-SA"/>
        </w:rPr>
        <w:t xml:space="preserve">- </w:t>
      </w:r>
      <w:r w:rsidRPr="00581005">
        <w:rPr>
          <w:rFonts w:eastAsia="font186" w:cs="font186"/>
          <w:color w:val="000000"/>
          <w:sz w:val="28"/>
          <w:szCs w:val="28"/>
          <w:lang w:eastAsia="ar-SA"/>
        </w:rPr>
        <w:t>р</w:t>
      </w:r>
      <w:r w:rsidRPr="00581005">
        <w:rPr>
          <w:rFonts w:eastAsia="font186"/>
          <w:color w:val="000000"/>
          <w:sz w:val="28"/>
          <w:szCs w:val="28"/>
          <w:lang w:eastAsia="ar-SA"/>
        </w:rPr>
        <w:t>ассмотрение заявления и оформление результата предоставления муниципальной услуги -7 дней</w:t>
      </w:r>
      <w:r w:rsidRPr="00581005">
        <w:rPr>
          <w:rFonts w:eastAsia="font186" w:cs="font186"/>
          <w:sz w:val="28"/>
          <w:szCs w:val="28"/>
          <w:lang w:eastAsia="ar-SA"/>
        </w:rPr>
        <w:t>;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регистрация и направление ответа заявителю – 2 дня.</w:t>
      </w:r>
    </w:p>
    <w:p w:rsidR="0019478F" w:rsidRPr="00581005" w:rsidRDefault="0019478F" w:rsidP="0019478F">
      <w:pPr>
        <w:widowControl w:val="0"/>
        <w:autoSpaceDE w:val="0"/>
        <w:autoSpaceDN w:val="0"/>
        <w:adjustRightInd w:val="0"/>
        <w:spacing w:line="233" w:lineRule="auto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2.5.2. Максимальное время ожидания и продолжительность приема в администрации заявителей при решении отдельных вопросов, связанных с предоставлением муниципальной услуги:</w:t>
      </w:r>
    </w:p>
    <w:p w:rsidR="0019478F" w:rsidRPr="00581005" w:rsidRDefault="0019478F" w:rsidP="0019478F">
      <w:pPr>
        <w:widowControl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 время ожидания в очереди при получении информации о ходе выполнения муниципальной услуги и для консультаций не должно превышать 30 минут;</w:t>
      </w:r>
    </w:p>
    <w:p w:rsidR="0019478F" w:rsidRPr="00581005" w:rsidRDefault="0019478F" w:rsidP="0019478F">
      <w:pPr>
        <w:widowControl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 время приема при получении информации о ходе выполнения муниципальной  услуги не должно превышать 15 минут;</w:t>
      </w:r>
    </w:p>
    <w:p w:rsidR="0019478F" w:rsidRPr="00581005" w:rsidRDefault="0019478F" w:rsidP="0019478F">
      <w:pPr>
        <w:widowControl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 время ожидания при получении справки не должно превышать 15 минут.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2.6.</w:t>
      </w:r>
      <w:bookmarkStart w:id="2" w:name="_Toc181591005"/>
      <w:bookmarkStart w:id="3" w:name="_Toc188073303"/>
      <w:r w:rsidRPr="00581005">
        <w:rPr>
          <w:sz w:val="28"/>
          <w:szCs w:val="28"/>
        </w:rPr>
        <w:t xml:space="preserve"> Порядок информирования о правилах предоставления муниципальной услуги.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2.6.1. Информация о местах нахождения и графике работы администрации.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Местонахождение администрации: Красноярский край, </w:t>
      </w:r>
      <w:proofErr w:type="spellStart"/>
      <w:r w:rsidRPr="00581005">
        <w:rPr>
          <w:sz w:val="28"/>
          <w:szCs w:val="28"/>
        </w:rPr>
        <w:t>Балахтинский</w:t>
      </w:r>
      <w:proofErr w:type="spellEnd"/>
      <w:r w:rsidRPr="00581005">
        <w:rPr>
          <w:sz w:val="28"/>
          <w:szCs w:val="28"/>
        </w:rPr>
        <w:t xml:space="preserve"> район, д. Красная, </w:t>
      </w:r>
      <w:proofErr w:type="spellStart"/>
      <w:r w:rsidRPr="00581005">
        <w:rPr>
          <w:sz w:val="28"/>
          <w:szCs w:val="28"/>
        </w:rPr>
        <w:t>ул</w:t>
      </w:r>
      <w:proofErr w:type="gramStart"/>
      <w:r w:rsidRPr="00581005">
        <w:rPr>
          <w:sz w:val="28"/>
          <w:szCs w:val="28"/>
        </w:rPr>
        <w:t>.Ц</w:t>
      </w:r>
      <w:proofErr w:type="gramEnd"/>
      <w:r w:rsidRPr="00581005">
        <w:rPr>
          <w:sz w:val="28"/>
          <w:szCs w:val="28"/>
        </w:rPr>
        <w:t>ентральная</w:t>
      </w:r>
      <w:proofErr w:type="spellEnd"/>
      <w:r w:rsidRPr="00581005">
        <w:rPr>
          <w:sz w:val="28"/>
          <w:szCs w:val="28"/>
        </w:rPr>
        <w:t>, д.24а-2.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 Почтовый адрес администрации для направления документов и обращений: индекс 662367, Красноярский край, </w:t>
      </w:r>
      <w:proofErr w:type="spellStart"/>
      <w:r w:rsidRPr="00581005">
        <w:rPr>
          <w:sz w:val="28"/>
          <w:szCs w:val="28"/>
        </w:rPr>
        <w:t>Балахтинский</w:t>
      </w:r>
      <w:proofErr w:type="spellEnd"/>
      <w:r w:rsidRPr="00581005">
        <w:rPr>
          <w:sz w:val="28"/>
          <w:szCs w:val="28"/>
        </w:rPr>
        <w:t xml:space="preserve"> район, д. Красная, </w:t>
      </w:r>
      <w:proofErr w:type="spellStart"/>
      <w:r w:rsidRPr="00581005">
        <w:rPr>
          <w:sz w:val="28"/>
          <w:szCs w:val="28"/>
        </w:rPr>
        <w:t>ул</w:t>
      </w:r>
      <w:proofErr w:type="gramStart"/>
      <w:r w:rsidRPr="00581005">
        <w:rPr>
          <w:sz w:val="28"/>
          <w:szCs w:val="28"/>
        </w:rPr>
        <w:t>.Ц</w:t>
      </w:r>
      <w:proofErr w:type="gramEnd"/>
      <w:r w:rsidRPr="00581005">
        <w:rPr>
          <w:sz w:val="28"/>
          <w:szCs w:val="28"/>
        </w:rPr>
        <w:t>ентральная</w:t>
      </w:r>
      <w:proofErr w:type="spellEnd"/>
      <w:r w:rsidRPr="00581005">
        <w:rPr>
          <w:sz w:val="28"/>
          <w:szCs w:val="28"/>
        </w:rPr>
        <w:t xml:space="preserve">, д.24а-2. 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График работы администрации:</w:t>
      </w:r>
    </w:p>
    <w:p w:rsidR="0019478F" w:rsidRPr="00581005" w:rsidRDefault="0019478F" w:rsidP="0019478F">
      <w:pPr>
        <w:ind w:firstLine="567"/>
        <w:jc w:val="both"/>
        <w:rPr>
          <w:i/>
          <w:sz w:val="28"/>
          <w:szCs w:val="28"/>
        </w:rPr>
      </w:pPr>
      <w:r w:rsidRPr="00581005">
        <w:rPr>
          <w:sz w:val="28"/>
          <w:szCs w:val="28"/>
        </w:rPr>
        <w:t xml:space="preserve">понедельник – пятница </w:t>
      </w:r>
      <w:r w:rsidRPr="00581005">
        <w:rPr>
          <w:i/>
          <w:sz w:val="28"/>
          <w:szCs w:val="28"/>
        </w:rPr>
        <w:t>с 08.00 до 16.00</w:t>
      </w:r>
      <w:r w:rsidRPr="00581005">
        <w:rPr>
          <w:sz w:val="28"/>
          <w:szCs w:val="28"/>
        </w:rPr>
        <w:t xml:space="preserve"> (перерыв на обед ежедневно с </w:t>
      </w:r>
      <w:r w:rsidRPr="00581005">
        <w:rPr>
          <w:i/>
          <w:sz w:val="28"/>
          <w:szCs w:val="28"/>
        </w:rPr>
        <w:t>12.00 до 13.00).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Выходные дни - суббота, воскресенье.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2.6.2. Телефоны для справок: 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</w:r>
      <w:r w:rsidRPr="00581005">
        <w:rPr>
          <w:sz w:val="28"/>
          <w:szCs w:val="28"/>
        </w:rPr>
        <w:softHyphen/>
        <w:t xml:space="preserve">8(39148) 24-2-41,– телефон/факс администрации; 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Прием граждан главой </w:t>
      </w:r>
      <w:proofErr w:type="spellStart"/>
      <w:r w:rsidRPr="00581005">
        <w:rPr>
          <w:sz w:val="28"/>
          <w:szCs w:val="28"/>
        </w:rPr>
        <w:t>Красненского</w:t>
      </w:r>
      <w:proofErr w:type="spellEnd"/>
      <w:r w:rsidRPr="00581005">
        <w:rPr>
          <w:sz w:val="28"/>
          <w:szCs w:val="28"/>
        </w:rPr>
        <w:t xml:space="preserve"> сельсовета  - четверг, пятница  с 14:00 до 17:00.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2.6.3. Адрес официального сайта:</w:t>
      </w:r>
      <w:r w:rsidRPr="00581005">
        <w:rPr>
          <w:color w:val="000000"/>
          <w:sz w:val="28"/>
          <w:szCs w:val="28"/>
        </w:rPr>
        <w:t xml:space="preserve"> </w:t>
      </w:r>
      <w:hyperlink r:id="rId6" w:history="1">
        <w:r w:rsidRPr="00581005">
          <w:rPr>
            <w:color w:val="0000FF"/>
            <w:sz w:val="28"/>
            <w:szCs w:val="28"/>
            <w:u w:val="single"/>
            <w:lang w:val="en-US"/>
          </w:rPr>
          <w:t>http</w:t>
        </w:r>
        <w:r w:rsidRPr="00581005">
          <w:rPr>
            <w:color w:val="0000FF"/>
            <w:sz w:val="28"/>
            <w:szCs w:val="28"/>
            <w:u w:val="single"/>
          </w:rPr>
          <w:t>://</w:t>
        </w:r>
        <w:r w:rsidRPr="00581005">
          <w:rPr>
            <w:color w:val="0000FF"/>
            <w:sz w:val="28"/>
            <w:szCs w:val="28"/>
            <w:u w:val="single"/>
            <w:lang w:val="en-US"/>
          </w:rPr>
          <w:t>www</w:t>
        </w:r>
        <w:r w:rsidRPr="00581005">
          <w:rPr>
            <w:color w:val="0000FF"/>
            <w:sz w:val="28"/>
            <w:szCs w:val="28"/>
            <w:u w:val="single"/>
          </w:rPr>
          <w:t>.</w:t>
        </w:r>
        <w:r w:rsidRPr="00581005">
          <w:rPr>
            <w:color w:val="0000FF"/>
            <w:sz w:val="28"/>
            <w:szCs w:val="28"/>
            <w:u w:val="single"/>
            <w:lang w:val="en-US"/>
          </w:rPr>
          <w:t>balahta</w:t>
        </w:r>
        <w:r w:rsidRPr="00581005">
          <w:rPr>
            <w:color w:val="0000FF"/>
            <w:sz w:val="28"/>
            <w:szCs w:val="28"/>
            <w:u w:val="single"/>
          </w:rPr>
          <w:t>.</w:t>
        </w:r>
        <w:r w:rsidRPr="00581005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581005">
        <w:rPr>
          <w:sz w:val="28"/>
          <w:szCs w:val="28"/>
        </w:rPr>
        <w:t xml:space="preserve">/.Адрес электронной почты администрации: </w:t>
      </w:r>
      <w:r w:rsidRPr="00581005">
        <w:rPr>
          <w:iCs/>
          <w:color w:val="000000"/>
          <w:sz w:val="28"/>
          <w:szCs w:val="28"/>
          <w:lang w:val="en-US"/>
        </w:rPr>
        <w:t>kra</w:t>
      </w:r>
      <w:r w:rsidRPr="00581005">
        <w:rPr>
          <w:iCs/>
          <w:color w:val="000000"/>
          <w:sz w:val="28"/>
          <w:szCs w:val="28"/>
        </w:rPr>
        <w:t>-</w:t>
      </w:r>
      <w:r w:rsidRPr="00581005">
        <w:rPr>
          <w:iCs/>
          <w:color w:val="000000"/>
          <w:sz w:val="28"/>
          <w:szCs w:val="28"/>
          <w:lang w:val="en-US"/>
        </w:rPr>
        <w:t>selsovet</w:t>
      </w:r>
      <w:r w:rsidRPr="00581005">
        <w:rPr>
          <w:iCs/>
          <w:color w:val="000000"/>
          <w:sz w:val="28"/>
          <w:szCs w:val="28"/>
        </w:rPr>
        <w:t>@</w:t>
      </w:r>
      <w:r w:rsidRPr="00581005">
        <w:rPr>
          <w:iCs/>
          <w:color w:val="000000"/>
          <w:sz w:val="28"/>
          <w:szCs w:val="28"/>
          <w:lang w:val="en-US"/>
        </w:rPr>
        <w:t>yandex</w:t>
      </w:r>
      <w:r w:rsidRPr="00581005">
        <w:rPr>
          <w:iCs/>
          <w:color w:val="000000"/>
          <w:sz w:val="28"/>
          <w:szCs w:val="28"/>
        </w:rPr>
        <w:t>.</w:t>
      </w:r>
      <w:r w:rsidRPr="00581005">
        <w:rPr>
          <w:iCs/>
          <w:color w:val="000000"/>
          <w:sz w:val="28"/>
          <w:szCs w:val="28"/>
          <w:lang w:val="en-US"/>
        </w:rPr>
        <w:t>ru</w:t>
      </w:r>
      <w:r w:rsidRPr="00581005">
        <w:rPr>
          <w:sz w:val="28"/>
          <w:szCs w:val="28"/>
        </w:rPr>
        <w:t>.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2.6.4. Порядок получения информации заявителями по вопросам предоставления муниципальной услуги.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Информирование о предоставлении муниципальной услуги осуществляется должностными лицами, ответственными за предоставление муниципальной услуги.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Должностные лица администрации осуществляют информирование заявителей по следующим направлениям: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- о местонахождении и графике работы администрации, о местонахождении организаций, в которые следует обратиться заявителю за </w:t>
      </w:r>
      <w:r w:rsidRPr="00581005">
        <w:rPr>
          <w:sz w:val="28"/>
          <w:szCs w:val="28"/>
        </w:rPr>
        <w:lastRenderedPageBreak/>
        <w:t>получением документов, необходимых для получения муниципальной услуги;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о справочных номерах телефонов администрации;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- об адресе официального сайта </w:t>
      </w:r>
      <w:hyperlink r:id="rId7" w:history="1">
        <w:r w:rsidRPr="00581005">
          <w:rPr>
            <w:color w:val="0000FF"/>
            <w:sz w:val="28"/>
            <w:szCs w:val="28"/>
            <w:u w:val="single"/>
            <w:lang w:val="en-US"/>
          </w:rPr>
          <w:t>http</w:t>
        </w:r>
        <w:r w:rsidRPr="00581005">
          <w:rPr>
            <w:color w:val="0000FF"/>
            <w:sz w:val="28"/>
            <w:szCs w:val="28"/>
            <w:u w:val="single"/>
          </w:rPr>
          <w:t>://</w:t>
        </w:r>
        <w:r w:rsidRPr="00581005">
          <w:rPr>
            <w:color w:val="0000FF"/>
            <w:sz w:val="28"/>
            <w:szCs w:val="28"/>
            <w:u w:val="single"/>
            <w:lang w:val="en-US"/>
          </w:rPr>
          <w:t>www</w:t>
        </w:r>
        <w:r w:rsidRPr="00581005">
          <w:rPr>
            <w:color w:val="0000FF"/>
            <w:sz w:val="28"/>
            <w:szCs w:val="28"/>
            <w:u w:val="single"/>
          </w:rPr>
          <w:t>.</w:t>
        </w:r>
        <w:r w:rsidRPr="00581005">
          <w:rPr>
            <w:color w:val="0000FF"/>
            <w:sz w:val="28"/>
            <w:szCs w:val="28"/>
            <w:u w:val="single"/>
            <w:lang w:val="en-US"/>
          </w:rPr>
          <w:t>balahta</w:t>
        </w:r>
        <w:r w:rsidRPr="00581005">
          <w:rPr>
            <w:color w:val="0000FF"/>
            <w:sz w:val="28"/>
            <w:szCs w:val="28"/>
            <w:u w:val="single"/>
          </w:rPr>
          <w:t>.</w:t>
        </w:r>
        <w:r w:rsidRPr="00581005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581005">
        <w:rPr>
          <w:sz w:val="28"/>
          <w:szCs w:val="28"/>
        </w:rPr>
        <w:t>/,</w:t>
      </w:r>
      <w:r w:rsidRPr="00581005">
        <w:rPr>
          <w:b/>
          <w:sz w:val="28"/>
          <w:szCs w:val="28"/>
        </w:rPr>
        <w:t xml:space="preserve"> </w:t>
      </w:r>
      <w:r w:rsidRPr="00581005">
        <w:rPr>
          <w:sz w:val="28"/>
          <w:szCs w:val="28"/>
        </w:rPr>
        <w:t xml:space="preserve">адресе электронной почты администрации </w:t>
      </w:r>
      <w:r w:rsidRPr="00581005">
        <w:rPr>
          <w:iCs/>
          <w:color w:val="000000"/>
          <w:sz w:val="28"/>
          <w:szCs w:val="28"/>
          <w:lang w:val="en-US"/>
        </w:rPr>
        <w:t>kra</w:t>
      </w:r>
      <w:r w:rsidRPr="00581005">
        <w:rPr>
          <w:iCs/>
          <w:color w:val="000000"/>
          <w:sz w:val="28"/>
          <w:szCs w:val="28"/>
        </w:rPr>
        <w:t>-</w:t>
      </w:r>
      <w:r w:rsidRPr="00581005">
        <w:rPr>
          <w:iCs/>
          <w:color w:val="000000"/>
          <w:sz w:val="28"/>
          <w:szCs w:val="28"/>
          <w:lang w:val="en-US"/>
        </w:rPr>
        <w:t>selsovet</w:t>
      </w:r>
      <w:r w:rsidRPr="00581005">
        <w:rPr>
          <w:iCs/>
          <w:color w:val="000000"/>
          <w:sz w:val="28"/>
          <w:szCs w:val="28"/>
        </w:rPr>
        <w:t>@</w:t>
      </w:r>
      <w:r w:rsidRPr="00581005">
        <w:rPr>
          <w:iCs/>
          <w:color w:val="000000"/>
          <w:sz w:val="28"/>
          <w:szCs w:val="28"/>
          <w:lang w:val="en-US"/>
        </w:rPr>
        <w:t>yandex</w:t>
      </w:r>
      <w:r w:rsidRPr="00581005">
        <w:rPr>
          <w:iCs/>
          <w:color w:val="000000"/>
          <w:sz w:val="28"/>
          <w:szCs w:val="28"/>
        </w:rPr>
        <w:t>.</w:t>
      </w:r>
      <w:r w:rsidRPr="00581005">
        <w:rPr>
          <w:iCs/>
          <w:color w:val="000000"/>
          <w:sz w:val="28"/>
          <w:szCs w:val="28"/>
          <w:lang w:val="en-US"/>
        </w:rPr>
        <w:t>ru</w:t>
      </w:r>
      <w:r w:rsidRPr="00581005">
        <w:rPr>
          <w:sz w:val="28"/>
          <w:szCs w:val="28"/>
        </w:rPr>
        <w:t>.;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о порядке получения информации заявителями по вопросам предоставления муниципальной услуги, в том числе о ходе ее предоставления;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о порядке, форме и месте размещения информации, указанной в абзацах с четвертого по седьмой настоящего подпункта.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Основными требованиями к консультации являются: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своевременность;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четкость в изложении материала;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наглядность форм подачи материала;</w:t>
      </w:r>
    </w:p>
    <w:p w:rsidR="0019478F" w:rsidRPr="00581005" w:rsidRDefault="0019478F" w:rsidP="0019478F">
      <w:pPr>
        <w:ind w:firstLine="567"/>
        <w:jc w:val="both"/>
        <w:rPr>
          <w:color w:val="000000"/>
          <w:sz w:val="28"/>
          <w:szCs w:val="28"/>
        </w:rPr>
      </w:pPr>
      <w:r w:rsidRPr="00581005">
        <w:rPr>
          <w:color w:val="000000"/>
          <w:sz w:val="28"/>
          <w:szCs w:val="28"/>
        </w:rPr>
        <w:t>- удобство и доступность.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Время получения ответа при индивидуальном устном консультировании не должно превышать 30 минут.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2.6.5. Информирование заявителей о предоставлении муниципальной услуги осуществляется в форме: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непосредственного общения заявителей (при личном обращении либо по телефону) с должностными лицами, ответственными за консультацию, по направлениям, предусмотренным подпунктом 2.6.4. пункта 2.6. административного регламента;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взаимодействия должностных лиц, ответственных за предоставление муниципальной услуги, с заявителями по почте, электронной почте;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- информационных материалов, которые размещаются на официальном сайте </w:t>
      </w:r>
      <w:hyperlink r:id="rId8" w:history="1">
        <w:r w:rsidRPr="00581005">
          <w:rPr>
            <w:sz w:val="28"/>
            <w:szCs w:val="28"/>
            <w:lang w:val="en-US"/>
          </w:rPr>
          <w:t>http</w:t>
        </w:r>
        <w:r w:rsidRPr="00581005">
          <w:rPr>
            <w:sz w:val="28"/>
            <w:szCs w:val="28"/>
          </w:rPr>
          <w:t>://</w:t>
        </w:r>
        <w:r w:rsidRPr="00581005">
          <w:rPr>
            <w:sz w:val="28"/>
            <w:szCs w:val="28"/>
            <w:lang w:val="en-US"/>
          </w:rPr>
          <w:t>www</w:t>
        </w:r>
        <w:r w:rsidRPr="00581005">
          <w:rPr>
            <w:sz w:val="28"/>
            <w:szCs w:val="28"/>
          </w:rPr>
          <w:t>.</w:t>
        </w:r>
        <w:proofErr w:type="spellStart"/>
        <w:r w:rsidRPr="00581005">
          <w:rPr>
            <w:sz w:val="28"/>
            <w:szCs w:val="28"/>
            <w:lang w:val="en-US"/>
          </w:rPr>
          <w:t>balahta</w:t>
        </w:r>
        <w:proofErr w:type="spellEnd"/>
        <w:r w:rsidRPr="00581005">
          <w:rPr>
            <w:sz w:val="28"/>
            <w:szCs w:val="28"/>
          </w:rPr>
          <w:t>.</w:t>
        </w:r>
        <w:proofErr w:type="spellStart"/>
        <w:r w:rsidRPr="00581005">
          <w:rPr>
            <w:sz w:val="28"/>
            <w:szCs w:val="28"/>
            <w:lang w:val="en-US"/>
          </w:rPr>
          <w:t>ru</w:t>
        </w:r>
        <w:proofErr w:type="spellEnd"/>
      </w:hyperlink>
      <w:r w:rsidRPr="00581005">
        <w:rPr>
          <w:sz w:val="28"/>
          <w:szCs w:val="28"/>
        </w:rPr>
        <w:t>/, и на информационных стендах, размещенных в помещении администрации.</w:t>
      </w:r>
    </w:p>
    <w:bookmarkEnd w:id="2"/>
    <w:bookmarkEnd w:id="3"/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2.6.6. Требования к форме и характеру взаимодействия должностного лица, ответственного за предоставление муниципальной услуги с заявителями: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- при ответе на телефонные звонки должностное лицо представляется, назвав свою фамилию, имя, отчество, должность, предлагает представиться собеседнику, выслушивает и уточняет суть вопроса. </w:t>
      </w:r>
      <w:proofErr w:type="gramStart"/>
      <w:r w:rsidRPr="00581005">
        <w:rPr>
          <w:sz w:val="28"/>
          <w:szCs w:val="28"/>
        </w:rPr>
        <w:t>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  <w:proofErr w:type="gramEnd"/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при личном обращении заявителей должностное лицо, ответственное за предоставление муниципальной услуги,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- в конце устного консультирования (по телефону или лично) должностное лицо, осуществляющее консультирование, должно кратко </w:t>
      </w:r>
      <w:r w:rsidRPr="00581005">
        <w:rPr>
          <w:sz w:val="28"/>
          <w:szCs w:val="28"/>
        </w:rPr>
        <w:lastRenderedPageBreak/>
        <w:t>подвести итоги и перечислить меры, которые следует принять заявителю (кто именно, когда и что должен сделать);</w:t>
      </w:r>
    </w:p>
    <w:p w:rsidR="0019478F" w:rsidRPr="00581005" w:rsidRDefault="0019478F" w:rsidP="0019478F">
      <w:pPr>
        <w:ind w:firstLine="540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- письменный ответ на обращения, в том числе в электронном виде, дается в простой, четкой и понятной форме с указанием фамилии и инициалов, номера телефона должностного лица, исполнившего ответ на заявление. Письменный ответ на обращение подписывается главой </w:t>
      </w:r>
      <w:proofErr w:type="spellStart"/>
      <w:r w:rsidRPr="00581005">
        <w:rPr>
          <w:sz w:val="28"/>
          <w:szCs w:val="28"/>
        </w:rPr>
        <w:t>Красненского</w:t>
      </w:r>
      <w:proofErr w:type="spellEnd"/>
      <w:r w:rsidRPr="00581005">
        <w:rPr>
          <w:sz w:val="28"/>
          <w:szCs w:val="28"/>
        </w:rPr>
        <w:t xml:space="preserve"> сельсовета. Письменный ответ на обращения и обращения в электронном виде дается в срок, не превышающий 30 дней со дня регистрации обращения.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2.6.7. На информационных стендах размещаются следующие информационные материалы: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адреса, номера телефонов и факсов, график работы администрации,</w:t>
      </w:r>
      <w:r w:rsidRPr="00581005">
        <w:rPr>
          <w:rFonts w:ascii="Arial" w:hAnsi="Arial" w:cs="Arial"/>
          <w:sz w:val="28"/>
          <w:szCs w:val="28"/>
        </w:rPr>
        <w:t xml:space="preserve"> </w:t>
      </w:r>
      <w:r w:rsidRPr="00581005">
        <w:rPr>
          <w:sz w:val="28"/>
          <w:szCs w:val="28"/>
        </w:rPr>
        <w:t>адреса электронной почты и официального сайта;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сведения о перечне оказываемых муниципальных услуг;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 порядок досудебного (внесудебного) обжалования решений и действий (бездействия) администрации, должностных лиц;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 блок-схема, наглядно отображающая последовательность прохождения всех административных процедур (приложение № 1 к административному регламенту);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образец заявления (приложение № 2 к административному регламенту);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текст настоящего административного регламента;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необходимая оперативная информация по предоставлению муниципальной услуги</w:t>
      </w:r>
      <w:r w:rsidRPr="00581005">
        <w:rPr>
          <w:rFonts w:ascii="Arial" w:hAnsi="Arial" w:cs="Arial"/>
          <w:sz w:val="28"/>
          <w:szCs w:val="28"/>
        </w:rPr>
        <w:t>.</w:t>
      </w:r>
    </w:p>
    <w:p w:rsidR="0019478F" w:rsidRPr="00581005" w:rsidRDefault="0019478F" w:rsidP="00194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Информационные стенды, содержащие информацию о процедуре предоставления муниципальной услуги, размещены при входе в помещение администрации. </w:t>
      </w:r>
    </w:p>
    <w:p w:rsidR="0019478F" w:rsidRPr="00581005" w:rsidRDefault="0019478F" w:rsidP="00194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Информационные стенды максимально заметны, хорошо просматриваемы и функциональны, оборудованы информационные стенды карманами формата А</w:t>
      </w:r>
      <w:proofErr w:type="gramStart"/>
      <w:r w:rsidRPr="00581005">
        <w:rPr>
          <w:sz w:val="28"/>
          <w:szCs w:val="28"/>
        </w:rPr>
        <w:t>4</w:t>
      </w:r>
      <w:proofErr w:type="gramEnd"/>
      <w:r w:rsidRPr="00581005">
        <w:rPr>
          <w:sz w:val="28"/>
          <w:szCs w:val="28"/>
        </w:rPr>
        <w:t>, в которых размещаются информационные листки.</w:t>
      </w:r>
    </w:p>
    <w:p w:rsidR="0019478F" w:rsidRPr="00581005" w:rsidRDefault="0019478F" w:rsidP="0019478F">
      <w:pPr>
        <w:ind w:firstLine="540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При изменении условий и порядка предоставления муниципальной услуги, информация об изменениях выделяется цветом и пометкой «Важно».</w:t>
      </w:r>
    </w:p>
    <w:p w:rsidR="0019478F" w:rsidRPr="00581005" w:rsidRDefault="0019478F" w:rsidP="0019478F">
      <w:pPr>
        <w:tabs>
          <w:tab w:val="left" w:pos="720"/>
        </w:tabs>
        <w:ind w:firstLine="567"/>
        <w:jc w:val="both"/>
        <w:rPr>
          <w:rFonts w:eastAsia="SimSun"/>
          <w:sz w:val="28"/>
          <w:szCs w:val="28"/>
        </w:rPr>
      </w:pPr>
      <w:r w:rsidRPr="00581005">
        <w:rPr>
          <w:rFonts w:eastAsia="SimSun"/>
          <w:sz w:val="28"/>
          <w:szCs w:val="28"/>
        </w:rPr>
        <w:t>2.7. Перечень документов, необходимых для получения муниципальной услуги.</w:t>
      </w:r>
    </w:p>
    <w:p w:rsidR="0019478F" w:rsidRPr="00581005" w:rsidRDefault="0019478F" w:rsidP="001947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81005">
        <w:rPr>
          <w:sz w:val="28"/>
          <w:szCs w:val="28"/>
        </w:rPr>
        <w:t>2.7.1. </w:t>
      </w:r>
      <w:r w:rsidRPr="00581005">
        <w:rPr>
          <w:color w:val="000000"/>
          <w:sz w:val="28"/>
          <w:szCs w:val="28"/>
        </w:rPr>
        <w:t>Муниципальная услуга предоставляется на основании  заявления  о предоставлении муниципальной услуги, составленного в соответствии с Приложением № 2 к административному регламенту.</w:t>
      </w:r>
    </w:p>
    <w:p w:rsidR="0019478F" w:rsidRPr="00581005" w:rsidRDefault="0019478F" w:rsidP="00194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Образец заявления для получения муниципальной услуги можно получить у должностного лица лично, по телефону, на официальном сайте. </w:t>
      </w:r>
    </w:p>
    <w:p w:rsidR="0019478F" w:rsidRPr="00581005" w:rsidRDefault="0019478F" w:rsidP="0019478F">
      <w:pPr>
        <w:autoSpaceDE w:val="0"/>
        <w:autoSpaceDN w:val="0"/>
        <w:adjustRightInd w:val="0"/>
        <w:ind w:right="-186" w:firstLine="709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2.7.2. Порядок обращения в администрацию  для подачи документов при получении муниципальной услуги. </w:t>
      </w:r>
    </w:p>
    <w:p w:rsidR="0019478F" w:rsidRPr="00581005" w:rsidRDefault="0019478F" w:rsidP="0019478F">
      <w:pPr>
        <w:ind w:right="-186" w:firstLine="709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Заявления, являющиеся основанием для получения муниципальной услуги, представляются в администрацию посредством личного обращения </w:t>
      </w:r>
      <w:r w:rsidRPr="00581005">
        <w:rPr>
          <w:sz w:val="28"/>
          <w:szCs w:val="28"/>
        </w:rPr>
        <w:lastRenderedPageBreak/>
        <w:t xml:space="preserve">заявителя, либо направления заявления по почте заказным письмом (с уведомлением о вручении). </w:t>
      </w:r>
    </w:p>
    <w:p w:rsidR="0019478F" w:rsidRPr="00581005" w:rsidRDefault="0019478F" w:rsidP="0019478F">
      <w:pPr>
        <w:ind w:right="-186" w:firstLine="720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Факт подтверждения направления заявления по почте лежит на заявителе. В случае подачи заявления в электронном виде должностное лицо, ответственное за предоставление муниципальной услуги, подтверждает факт их получения ответным сообщением в электронном виде с указанием даты и регистрационного номера.</w:t>
      </w:r>
    </w:p>
    <w:p w:rsidR="0019478F" w:rsidRPr="00581005" w:rsidRDefault="0019478F" w:rsidP="0019478F">
      <w:pPr>
        <w:autoSpaceDE w:val="0"/>
        <w:autoSpaceDN w:val="0"/>
        <w:adjustRightInd w:val="0"/>
        <w:ind w:right="-186" w:firstLine="720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Датой обращения и предоставления заявления является день поступления и регистрации заявления должностным лицом, ответственным за предоставление муниципальной услуги.</w:t>
      </w:r>
    </w:p>
    <w:p w:rsidR="0019478F" w:rsidRPr="00581005" w:rsidRDefault="0019478F" w:rsidP="0019478F">
      <w:pPr>
        <w:autoSpaceDE w:val="0"/>
        <w:autoSpaceDN w:val="0"/>
        <w:adjustRightInd w:val="0"/>
        <w:ind w:right="-186" w:firstLine="709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Прием заявителей для подачи заявления осуществляется в соответствии с графиком работы администрации, указанным в подпункте 2.6.1 пункта 2.6 регламента. 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81005">
        <w:rPr>
          <w:color w:val="000000"/>
          <w:sz w:val="28"/>
          <w:szCs w:val="28"/>
        </w:rPr>
        <w:t>В случае личного обращения в  администрацию заявитель предъявляет документ, удостоверяющий личность.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Требовать от заявителя документы, не предусмотренные настоящим подпунктом, не допускается.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2.8.  Перечень оснований для отказа в предоставлении муниципальной услуги.</w:t>
      </w:r>
    </w:p>
    <w:p w:rsidR="0019478F" w:rsidRPr="00581005" w:rsidRDefault="0019478F" w:rsidP="0019478F">
      <w:pPr>
        <w:ind w:firstLine="708"/>
        <w:jc w:val="both"/>
        <w:rPr>
          <w:sz w:val="28"/>
          <w:szCs w:val="28"/>
        </w:rPr>
      </w:pPr>
      <w:bookmarkStart w:id="4" w:name="sub_1101"/>
      <w:r w:rsidRPr="00581005">
        <w:rPr>
          <w:sz w:val="28"/>
          <w:szCs w:val="28"/>
        </w:rPr>
        <w:t>Основания для отказа в предоставлении муниципальной услуги законодательством Российской Федерации не установлены.</w:t>
      </w:r>
    </w:p>
    <w:p w:rsidR="0019478F" w:rsidRPr="00581005" w:rsidRDefault="0019478F" w:rsidP="0019478F">
      <w:pPr>
        <w:ind w:firstLine="708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Письменные обращения заявителей о предоставлении муниципальной услуги рассматриваются в соответствии с Федеральным законом от 02.05.2006 № 59-ФЗ «О порядке рассмотрения обращений граждан Российской Федерации».</w:t>
      </w:r>
    </w:p>
    <w:p w:rsidR="0019478F" w:rsidRPr="00581005" w:rsidRDefault="0019478F" w:rsidP="0019478F">
      <w:pPr>
        <w:ind w:firstLine="708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В случае если в письменном обращении не </w:t>
      </w:r>
      <w:proofErr w:type="gramStart"/>
      <w:r w:rsidRPr="00581005">
        <w:rPr>
          <w:sz w:val="28"/>
          <w:szCs w:val="28"/>
        </w:rPr>
        <w:t>указаны</w:t>
      </w:r>
      <w:proofErr w:type="gramEnd"/>
      <w:r w:rsidRPr="00581005">
        <w:rPr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 </w:t>
      </w:r>
    </w:p>
    <w:p w:rsidR="0019478F" w:rsidRPr="00581005" w:rsidRDefault="0019478F" w:rsidP="0019478F">
      <w:pPr>
        <w:ind w:firstLine="708"/>
        <w:jc w:val="both"/>
        <w:rPr>
          <w:sz w:val="28"/>
          <w:szCs w:val="28"/>
        </w:rPr>
      </w:pPr>
      <w:bookmarkStart w:id="5" w:name="sub_1104"/>
      <w:bookmarkEnd w:id="4"/>
      <w:proofErr w:type="gramStart"/>
      <w:r w:rsidRPr="00581005">
        <w:rPr>
          <w:sz w:val="28"/>
          <w:szCs w:val="28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  <w:proofErr w:type="gramEnd"/>
    </w:p>
    <w:p w:rsidR="0019478F" w:rsidRPr="00581005" w:rsidRDefault="0019478F" w:rsidP="0019478F">
      <w:pPr>
        <w:ind w:firstLine="708"/>
        <w:jc w:val="both"/>
        <w:rPr>
          <w:sz w:val="28"/>
          <w:szCs w:val="28"/>
        </w:rPr>
      </w:pPr>
      <w:bookmarkStart w:id="6" w:name="sub_1105"/>
      <w:bookmarkEnd w:id="5"/>
      <w:proofErr w:type="gramStart"/>
      <w:r w:rsidRPr="00581005">
        <w:rPr>
          <w:sz w:val="28"/>
          <w:szCs w:val="28"/>
        </w:rPr>
        <w:t xml:space="preserve">В случае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proofErr w:type="spellStart"/>
      <w:r w:rsidRPr="00581005">
        <w:rPr>
          <w:sz w:val="28"/>
          <w:szCs w:val="28"/>
        </w:rPr>
        <w:t>Красненского</w:t>
      </w:r>
      <w:proofErr w:type="spellEnd"/>
      <w:r w:rsidRPr="00581005">
        <w:rPr>
          <w:sz w:val="28"/>
          <w:szCs w:val="28"/>
        </w:rPr>
        <w:t xml:space="preserve"> сельсовета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</w:t>
      </w:r>
      <w:proofErr w:type="gramEnd"/>
      <w:r w:rsidRPr="00581005">
        <w:rPr>
          <w:sz w:val="28"/>
          <w:szCs w:val="28"/>
        </w:rPr>
        <w:t xml:space="preserve"> направляемые обращения направлялись в администрацию. О данном решении уведомляется заявитель, направивший обращение.</w:t>
      </w:r>
    </w:p>
    <w:bookmarkEnd w:id="6"/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lastRenderedPageBreak/>
        <w:t>2.9. Требования к помещениям, в которых предоставляется муниципальная услуга, к месту ожидания, местам для заполнения запросов о предоставлении муниципальной услуги: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 места, для заполнения заявления о предоставлении муниципальной услуги, имеют средства пожаротушения и оказания первой медицинской помощи (аптечки);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 здание и помещение, в которых предоставляется муниципальная услуга, содержат места для ожидания и приема заявителей;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 сектор для информирования заявителей оборудован информационным стендом, организованным в соответствии с требованиями подпункта 2.6.7. пункта 2.6. административного регламента;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 место ожидания оборудовано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зал ожидания оборудован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19478F" w:rsidRPr="00581005" w:rsidRDefault="0019478F" w:rsidP="00194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 - количество мест для сидения определяется согласно предполагаемой нагрузке на одну штатную единицу должностных лиц. Общее число мест для сидения - не менее 3. 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2.10. Требования к взиманию с заявителя платы за предоставление муниципальной услуги.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Предоставление муниципальной услуги осуществляется бесплатно.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2.11. Показатели доступности и качества муниципальной услуги: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соблюдение сроков предоставления муниципальной услуги и условий ожидания приема;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своевременное, полное информирование о муниципальной услуге посредством форм информирования, предусмотренных подпунктом 2.6.5 пункта 2.6 административного регламента;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 обоснованность отказов в предоставлении муниципальной услуги;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 получение муниципальной услуги в электронной форме, а также в иных формах по выбору заявителя;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 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ресурсное обеспечение исполнения административного регламента.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Анализ практики применения административного регламента проводится должностными лицами администрации один раз в год.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Результаты анализа практики применения административного регламента размещаются в сети Интернет на официальном сайте, а также </w:t>
      </w:r>
      <w:r w:rsidRPr="00581005">
        <w:rPr>
          <w:sz w:val="28"/>
          <w:szCs w:val="28"/>
        </w:rPr>
        <w:lastRenderedPageBreak/>
        <w:t>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19478F" w:rsidRPr="00581005" w:rsidRDefault="0019478F" w:rsidP="0019478F">
      <w:pPr>
        <w:ind w:firstLine="720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2.12. Особенности предоставления муниципальной услуги в электронном виде.</w:t>
      </w:r>
    </w:p>
    <w:p w:rsidR="0019478F" w:rsidRPr="00581005" w:rsidRDefault="0019478F" w:rsidP="0019478F">
      <w:pPr>
        <w:ind w:firstLine="708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Предоставление муниципальной услуги в электронном виде обеспечивает возможность:</w:t>
      </w:r>
    </w:p>
    <w:p w:rsidR="0019478F" w:rsidRPr="00581005" w:rsidRDefault="0019478F" w:rsidP="0019478F">
      <w:pPr>
        <w:ind w:firstLine="708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подачи заявления в электронном виде через региональный и федеральный порталы с применением специализированного программного обеспечения в порядке, установленном подпунктом 2.7.1 пункта 2.7 регламента;</w:t>
      </w:r>
    </w:p>
    <w:p w:rsidR="0019478F" w:rsidRPr="00581005" w:rsidRDefault="0019478F" w:rsidP="0019478F">
      <w:pPr>
        <w:ind w:firstLine="708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получения заявителем сведений о ходе выполнения запроса;</w:t>
      </w:r>
    </w:p>
    <w:p w:rsidR="0019478F" w:rsidRPr="00581005" w:rsidRDefault="0019478F" w:rsidP="0019478F">
      <w:pPr>
        <w:ind w:firstLine="708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- получения результата муниципальной услуги в электронном виде в порядке, установленном пунктом 3.3 регламента. </w:t>
      </w:r>
    </w:p>
    <w:p w:rsidR="0019478F" w:rsidRPr="00581005" w:rsidRDefault="0019478F" w:rsidP="0019478F">
      <w:pPr>
        <w:jc w:val="both"/>
        <w:rPr>
          <w:sz w:val="28"/>
          <w:szCs w:val="28"/>
        </w:rPr>
      </w:pPr>
    </w:p>
    <w:p w:rsidR="0019478F" w:rsidRPr="00581005" w:rsidRDefault="0019478F" w:rsidP="0019478F">
      <w:pPr>
        <w:ind w:firstLine="567"/>
        <w:jc w:val="both"/>
        <w:rPr>
          <w:b/>
          <w:sz w:val="28"/>
          <w:szCs w:val="28"/>
        </w:rPr>
      </w:pPr>
      <w:r w:rsidRPr="00581005">
        <w:rPr>
          <w:b/>
          <w:sz w:val="28"/>
          <w:szCs w:val="28"/>
        </w:rPr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9478F" w:rsidRPr="00581005" w:rsidRDefault="0019478F" w:rsidP="0019478F">
      <w:pPr>
        <w:ind w:firstLine="709"/>
        <w:jc w:val="both"/>
        <w:rPr>
          <w:sz w:val="28"/>
          <w:szCs w:val="28"/>
        </w:rPr>
      </w:pPr>
      <w:bookmarkStart w:id="7" w:name="sub_10022"/>
      <w:r w:rsidRPr="00581005">
        <w:rPr>
          <w:bCs/>
          <w:color w:val="000000"/>
          <w:sz w:val="28"/>
          <w:szCs w:val="28"/>
        </w:rPr>
        <w:t>3.1.</w:t>
      </w:r>
      <w:r w:rsidRPr="00581005">
        <w:rPr>
          <w:sz w:val="28"/>
          <w:szCs w:val="28"/>
        </w:rPr>
        <w:t xml:space="preserve">  Описание последовательности действий при предоставлении муниципальной услуги.</w:t>
      </w:r>
    </w:p>
    <w:p w:rsidR="0019478F" w:rsidRPr="00581005" w:rsidRDefault="0019478F" w:rsidP="00194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Последовательность и состав выполняемых административных действий </w:t>
      </w:r>
      <w:proofErr w:type="gramStart"/>
      <w:r w:rsidRPr="00581005">
        <w:rPr>
          <w:sz w:val="28"/>
          <w:szCs w:val="28"/>
        </w:rPr>
        <w:t>показаны</w:t>
      </w:r>
      <w:proofErr w:type="gramEnd"/>
      <w:r w:rsidRPr="00581005">
        <w:rPr>
          <w:sz w:val="28"/>
          <w:szCs w:val="28"/>
        </w:rPr>
        <w:t xml:space="preserve"> на блок-схеме в приложении № 1 к регламенту.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81005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81005">
        <w:rPr>
          <w:color w:val="000000"/>
          <w:sz w:val="28"/>
          <w:szCs w:val="28"/>
        </w:rPr>
        <w:t>- прием и регистрация  заявления – 1 день;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81005">
        <w:rPr>
          <w:color w:val="000000"/>
          <w:sz w:val="28"/>
          <w:szCs w:val="28"/>
        </w:rPr>
        <w:t>- рассмотрение заявления и оформление результата предоставления муниципальной услуги – 7 дней;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581005">
        <w:rPr>
          <w:b/>
          <w:color w:val="000000"/>
          <w:sz w:val="28"/>
          <w:szCs w:val="28"/>
        </w:rPr>
        <w:t xml:space="preserve">- </w:t>
      </w:r>
      <w:r w:rsidRPr="00581005">
        <w:rPr>
          <w:color w:val="000000"/>
          <w:sz w:val="28"/>
          <w:szCs w:val="28"/>
        </w:rPr>
        <w:t>регистрация и направление ответа заявителю - 2 дня.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3.2. Административная процедура «Приём и регистрация документов заявителя».</w:t>
      </w:r>
    </w:p>
    <w:bookmarkEnd w:id="7"/>
    <w:p w:rsidR="0019478F" w:rsidRPr="00581005" w:rsidRDefault="0019478F" w:rsidP="0019478F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b/>
          <w:sz w:val="28"/>
          <w:szCs w:val="28"/>
        </w:rPr>
      </w:pPr>
      <w:r w:rsidRPr="00581005">
        <w:rPr>
          <w:color w:val="000000"/>
          <w:sz w:val="28"/>
          <w:szCs w:val="28"/>
        </w:rPr>
        <w:t xml:space="preserve">Основанием для начала административного действия </w:t>
      </w:r>
      <w:r w:rsidRPr="00581005">
        <w:rPr>
          <w:rFonts w:cs="Arial"/>
          <w:sz w:val="28"/>
          <w:szCs w:val="28"/>
        </w:rPr>
        <w:t xml:space="preserve">является личное письменное обращение заявителя к должностному лицу либо направление заявления </w:t>
      </w:r>
      <w:r w:rsidRPr="00581005">
        <w:rPr>
          <w:rFonts w:cs="Arial"/>
          <w:b/>
          <w:sz w:val="28"/>
          <w:szCs w:val="28"/>
        </w:rPr>
        <w:t xml:space="preserve"> </w:t>
      </w:r>
      <w:r w:rsidRPr="00581005">
        <w:rPr>
          <w:sz w:val="28"/>
          <w:szCs w:val="28"/>
        </w:rPr>
        <w:t xml:space="preserve">в электронном виде через региональный и федеральный порталы. 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Ответственным за исполнение административного действия является должностное лицо. 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При личном обращении должностное лицо удостоверяет личность заявителя, принимает и регистрирует в этот же день заявление в журнале регистрации</w:t>
      </w:r>
      <w:r w:rsidRPr="00581005">
        <w:rPr>
          <w:color w:val="FF6600"/>
          <w:sz w:val="28"/>
          <w:szCs w:val="28"/>
        </w:rPr>
        <w:t xml:space="preserve"> </w:t>
      </w:r>
      <w:r w:rsidRPr="00581005">
        <w:rPr>
          <w:sz w:val="28"/>
          <w:szCs w:val="28"/>
        </w:rPr>
        <w:t>и ставит отметку в заявлен</w:t>
      </w:r>
      <w:proofErr w:type="gramStart"/>
      <w:r w:rsidRPr="00581005">
        <w:rPr>
          <w:sz w:val="28"/>
          <w:szCs w:val="28"/>
        </w:rPr>
        <w:t>ии о е</w:t>
      </w:r>
      <w:proofErr w:type="gramEnd"/>
      <w:r w:rsidRPr="00581005">
        <w:rPr>
          <w:sz w:val="28"/>
          <w:szCs w:val="28"/>
        </w:rPr>
        <w:t>го принятии.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proofErr w:type="gramStart"/>
      <w:r w:rsidRPr="00581005">
        <w:rPr>
          <w:sz w:val="28"/>
          <w:szCs w:val="28"/>
        </w:rPr>
        <w:t>При поступлении заявления и документов в электронном виде через региональный и федеральный порталы, должностное лицо распечатывает поступившие заявление и документы, фиксирует факт их получения в журнале регистрации в этот же день и направляет заявителю в течение 15 минут подтверждение об их получении.</w:t>
      </w:r>
      <w:proofErr w:type="gramEnd"/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lastRenderedPageBreak/>
        <w:t>При поступлении заявления по почте заказным письмом с уведомлением о вручении, должностное лицо осматривает конверт и при обнаружении на нём даты почтового штемпеля в пределах срока, установленного абзацем</w:t>
      </w:r>
      <w:r w:rsidRPr="00581005">
        <w:rPr>
          <w:b/>
          <w:sz w:val="28"/>
          <w:szCs w:val="28"/>
        </w:rPr>
        <w:t xml:space="preserve"> </w:t>
      </w:r>
      <w:r w:rsidRPr="00581005">
        <w:rPr>
          <w:sz w:val="28"/>
          <w:szCs w:val="28"/>
        </w:rPr>
        <w:t>одиннадцатым</w:t>
      </w:r>
      <w:r w:rsidRPr="00581005">
        <w:rPr>
          <w:b/>
          <w:sz w:val="28"/>
          <w:szCs w:val="28"/>
        </w:rPr>
        <w:t xml:space="preserve">  </w:t>
      </w:r>
      <w:r w:rsidRPr="00581005">
        <w:rPr>
          <w:sz w:val="28"/>
          <w:szCs w:val="28"/>
        </w:rPr>
        <w:t>пункта 3.2. административного регламента, вскрывает конверт и регистрирует заявление в журнале регистрации.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81005">
        <w:rPr>
          <w:sz w:val="28"/>
          <w:szCs w:val="28"/>
        </w:rPr>
        <w:t xml:space="preserve">Результатом административной процедуры является </w:t>
      </w:r>
      <w:r w:rsidRPr="00581005">
        <w:rPr>
          <w:color w:val="000000"/>
          <w:sz w:val="28"/>
          <w:szCs w:val="28"/>
        </w:rPr>
        <w:t>получение должностным лицом, ответственным за рассмотрение документов заявителя, предоставленных заявителем документов.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Максимальный срок исполнения административной процедуры –  1 день.</w:t>
      </w:r>
    </w:p>
    <w:p w:rsidR="0019478F" w:rsidRPr="00581005" w:rsidRDefault="0019478F" w:rsidP="0019478F">
      <w:pPr>
        <w:tabs>
          <w:tab w:val="left" w:pos="0"/>
        </w:tabs>
        <w:ind w:firstLine="567"/>
        <w:jc w:val="both"/>
        <w:rPr>
          <w:rFonts w:eastAsia="font186" w:cs="font186"/>
          <w:sz w:val="28"/>
          <w:szCs w:val="28"/>
          <w:lang w:eastAsia="ar-SA"/>
        </w:rPr>
      </w:pPr>
      <w:r w:rsidRPr="00581005">
        <w:rPr>
          <w:rFonts w:eastAsia="font186" w:cs="font186"/>
          <w:sz w:val="28"/>
          <w:szCs w:val="28"/>
          <w:lang w:eastAsia="ar-SA"/>
        </w:rPr>
        <w:t xml:space="preserve">3.3. </w:t>
      </w:r>
      <w:r w:rsidRPr="00581005">
        <w:rPr>
          <w:rFonts w:eastAsia="font186"/>
          <w:color w:val="000000"/>
          <w:sz w:val="28"/>
          <w:szCs w:val="28"/>
          <w:lang w:eastAsia="ar-SA"/>
        </w:rPr>
        <w:t>Административная процедура «Рассмотрение заявления и оформление результата предоставления муниципальной услуги</w:t>
      </w:r>
      <w:r w:rsidRPr="00581005">
        <w:rPr>
          <w:rFonts w:eastAsia="font186" w:cs="font186"/>
          <w:sz w:val="28"/>
          <w:szCs w:val="28"/>
          <w:lang w:eastAsia="ar-SA"/>
        </w:rPr>
        <w:t>».</w:t>
      </w:r>
    </w:p>
    <w:p w:rsidR="0019478F" w:rsidRPr="00581005" w:rsidRDefault="0019478F" w:rsidP="0019478F">
      <w:pPr>
        <w:tabs>
          <w:tab w:val="left" w:pos="0"/>
        </w:tabs>
        <w:ind w:firstLine="567"/>
        <w:jc w:val="both"/>
        <w:rPr>
          <w:rFonts w:eastAsia="font186"/>
          <w:color w:val="000000"/>
          <w:sz w:val="28"/>
          <w:szCs w:val="28"/>
          <w:lang w:eastAsia="ar-SA"/>
        </w:rPr>
      </w:pPr>
      <w:r w:rsidRPr="00581005">
        <w:rPr>
          <w:rFonts w:eastAsia="font186" w:cs="font186"/>
          <w:sz w:val="28"/>
          <w:szCs w:val="28"/>
          <w:lang w:eastAsia="ar-SA"/>
        </w:rPr>
        <w:t xml:space="preserve">Основанием для исполнения </w:t>
      </w:r>
      <w:r w:rsidRPr="00581005">
        <w:rPr>
          <w:rFonts w:eastAsia="font186"/>
          <w:color w:val="000000"/>
          <w:sz w:val="28"/>
          <w:szCs w:val="28"/>
          <w:lang w:eastAsia="ar-SA"/>
        </w:rPr>
        <w:t xml:space="preserve">данной административной процедуры </w:t>
      </w:r>
      <w:r w:rsidRPr="00581005">
        <w:rPr>
          <w:rFonts w:eastAsia="font186" w:cs="font186"/>
          <w:sz w:val="28"/>
          <w:szCs w:val="28"/>
          <w:lang w:eastAsia="ar-SA"/>
        </w:rPr>
        <w:t xml:space="preserve">является </w:t>
      </w:r>
      <w:r w:rsidRPr="00581005">
        <w:rPr>
          <w:rFonts w:eastAsia="font186"/>
          <w:color w:val="000000"/>
          <w:sz w:val="28"/>
          <w:szCs w:val="28"/>
          <w:lang w:eastAsia="ar-SA"/>
        </w:rPr>
        <w:t>получение должностным лицом, ответственным за рассмотрение заявления представленного заявителем.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81005">
        <w:rPr>
          <w:b/>
          <w:color w:val="000000"/>
          <w:sz w:val="28"/>
          <w:szCs w:val="28"/>
        </w:rPr>
        <w:t xml:space="preserve"> </w:t>
      </w:r>
      <w:r w:rsidRPr="00581005">
        <w:rPr>
          <w:color w:val="000000"/>
          <w:sz w:val="28"/>
          <w:szCs w:val="28"/>
        </w:rPr>
        <w:t>При получении документов заявителя, должностное лицо, ответственное за рассмотрение заявления устанавливает, обладает ли администрация запрашиваемой информацией  и устанавливает, состоит ли заявитель на учете граждан, нуждающихся в предоставлении жилых помещений по договору социального найма.</w:t>
      </w:r>
    </w:p>
    <w:p w:rsidR="0019478F" w:rsidRPr="00581005" w:rsidRDefault="0019478F" w:rsidP="0019478F">
      <w:pPr>
        <w:shd w:val="clear" w:color="auto" w:fill="FFFFFF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Должностное лицо подготавливает справку  заявителю о предоставлении муниципальной услуги.</w:t>
      </w:r>
    </w:p>
    <w:p w:rsidR="0019478F" w:rsidRPr="00581005" w:rsidRDefault="0019478F" w:rsidP="0019478F">
      <w:pPr>
        <w:tabs>
          <w:tab w:val="left" w:pos="0"/>
        </w:tabs>
        <w:ind w:firstLine="567"/>
        <w:jc w:val="both"/>
        <w:rPr>
          <w:rFonts w:eastAsia="font186" w:cs="font186"/>
          <w:sz w:val="28"/>
          <w:szCs w:val="28"/>
          <w:lang w:eastAsia="ar-SA"/>
        </w:rPr>
      </w:pPr>
      <w:r w:rsidRPr="00581005">
        <w:rPr>
          <w:rFonts w:eastAsia="font186" w:cs="font186"/>
          <w:sz w:val="28"/>
          <w:szCs w:val="28"/>
          <w:lang w:eastAsia="ar-SA"/>
        </w:rPr>
        <w:t xml:space="preserve">Результатом </w:t>
      </w:r>
      <w:r w:rsidRPr="00581005">
        <w:rPr>
          <w:rFonts w:eastAsia="font186"/>
          <w:color w:val="000000"/>
          <w:sz w:val="28"/>
          <w:szCs w:val="28"/>
          <w:lang w:eastAsia="ar-SA"/>
        </w:rPr>
        <w:t xml:space="preserve">административной процедуры </w:t>
      </w:r>
      <w:r w:rsidRPr="00581005">
        <w:rPr>
          <w:rFonts w:eastAsia="font186" w:cs="font186"/>
          <w:sz w:val="28"/>
          <w:szCs w:val="28"/>
          <w:lang w:eastAsia="ar-SA"/>
        </w:rPr>
        <w:t>является оформление справки и ее подписание главой администрации, в котором отражается информация об очередности предоставления жилых помещений на условиях социального найма.</w:t>
      </w:r>
    </w:p>
    <w:p w:rsidR="0019478F" w:rsidRPr="00581005" w:rsidRDefault="0019478F" w:rsidP="0019478F">
      <w:pPr>
        <w:tabs>
          <w:tab w:val="left" w:pos="0"/>
        </w:tabs>
        <w:ind w:firstLine="567"/>
        <w:jc w:val="both"/>
        <w:rPr>
          <w:rFonts w:eastAsia="font186" w:cs="font186"/>
          <w:sz w:val="28"/>
          <w:szCs w:val="28"/>
          <w:lang w:eastAsia="ar-SA"/>
        </w:rPr>
      </w:pPr>
      <w:r w:rsidRPr="00581005">
        <w:rPr>
          <w:rFonts w:eastAsia="font186" w:cs="font186"/>
          <w:sz w:val="28"/>
          <w:szCs w:val="28"/>
          <w:lang w:eastAsia="ar-SA"/>
        </w:rPr>
        <w:t xml:space="preserve">Максимальный срок исполнения </w:t>
      </w:r>
      <w:r w:rsidRPr="00581005">
        <w:rPr>
          <w:rFonts w:eastAsia="font186"/>
          <w:color w:val="000000"/>
          <w:sz w:val="28"/>
          <w:szCs w:val="28"/>
          <w:lang w:eastAsia="ar-SA"/>
        </w:rPr>
        <w:t xml:space="preserve">данной административной процедуры </w:t>
      </w:r>
      <w:r w:rsidRPr="00581005">
        <w:rPr>
          <w:rFonts w:eastAsia="font186" w:cs="font186"/>
          <w:sz w:val="28"/>
          <w:szCs w:val="28"/>
          <w:lang w:eastAsia="ar-SA"/>
        </w:rPr>
        <w:t>–  7 дней.</w:t>
      </w:r>
    </w:p>
    <w:p w:rsidR="0019478F" w:rsidRPr="00581005" w:rsidRDefault="0019478F" w:rsidP="0019478F">
      <w:pPr>
        <w:tabs>
          <w:tab w:val="left" w:pos="0"/>
        </w:tabs>
        <w:ind w:firstLine="567"/>
        <w:jc w:val="both"/>
        <w:rPr>
          <w:rFonts w:eastAsia="font186" w:cs="font186"/>
          <w:sz w:val="28"/>
          <w:szCs w:val="28"/>
          <w:lang w:eastAsia="ar-SA"/>
        </w:rPr>
      </w:pPr>
      <w:r w:rsidRPr="00581005">
        <w:rPr>
          <w:rFonts w:eastAsia="font186" w:cs="font186"/>
          <w:sz w:val="28"/>
          <w:szCs w:val="28"/>
          <w:lang w:eastAsia="ar-SA"/>
        </w:rPr>
        <w:t>3.4.</w:t>
      </w:r>
      <w:r w:rsidRPr="00581005">
        <w:rPr>
          <w:rFonts w:eastAsia="font186"/>
          <w:color w:val="000000"/>
          <w:sz w:val="28"/>
          <w:szCs w:val="28"/>
          <w:lang w:eastAsia="ar-SA"/>
        </w:rPr>
        <w:t xml:space="preserve"> Административная процедура «Регистрация и направление ответа заявителю».</w:t>
      </w:r>
    </w:p>
    <w:p w:rsidR="0019478F" w:rsidRPr="00581005" w:rsidRDefault="0019478F" w:rsidP="00194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1005">
        <w:rPr>
          <w:color w:val="000000"/>
          <w:sz w:val="28"/>
          <w:szCs w:val="28"/>
        </w:rPr>
        <w:t xml:space="preserve">Основанием для начала данного административного действия </w:t>
      </w:r>
      <w:r w:rsidRPr="00581005">
        <w:rPr>
          <w:sz w:val="28"/>
          <w:szCs w:val="28"/>
        </w:rPr>
        <w:t xml:space="preserve">является подписание главой </w:t>
      </w:r>
      <w:proofErr w:type="spellStart"/>
      <w:r w:rsidRPr="00581005">
        <w:rPr>
          <w:sz w:val="28"/>
          <w:szCs w:val="28"/>
        </w:rPr>
        <w:t>Красненского</w:t>
      </w:r>
      <w:proofErr w:type="spellEnd"/>
      <w:r w:rsidRPr="00581005">
        <w:rPr>
          <w:sz w:val="28"/>
          <w:szCs w:val="28"/>
        </w:rPr>
        <w:t xml:space="preserve"> сельсовета справки</w:t>
      </w:r>
      <w:r w:rsidRPr="00581005">
        <w:rPr>
          <w:color w:val="000000"/>
          <w:sz w:val="28"/>
          <w:szCs w:val="28"/>
        </w:rPr>
        <w:t xml:space="preserve"> заявителю </w:t>
      </w:r>
      <w:r w:rsidRPr="00581005">
        <w:rPr>
          <w:sz w:val="28"/>
          <w:szCs w:val="28"/>
        </w:rPr>
        <w:t>о предоставлении муниципальной услуги.</w:t>
      </w:r>
    </w:p>
    <w:p w:rsidR="0019478F" w:rsidRPr="00581005" w:rsidRDefault="0019478F" w:rsidP="00194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 Должностное лицо администрации, ответственное за регистрацию документов, регистрирует ответ в журнале регистрации.</w:t>
      </w:r>
    </w:p>
    <w:p w:rsidR="0019478F" w:rsidRPr="00581005" w:rsidRDefault="0019478F" w:rsidP="0019478F">
      <w:pPr>
        <w:ind w:firstLine="540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Направление ответа о предоставлении муниципальной услуги осуществляется  должностным лицом, ответственным  за регистрацию документов, посредством направления  по почте  заказным  письмом с уведомлением  о    вручении.</w:t>
      </w:r>
      <w:r w:rsidRPr="00581005">
        <w:rPr>
          <w:b/>
          <w:sz w:val="28"/>
          <w:szCs w:val="28"/>
        </w:rPr>
        <w:t xml:space="preserve">   </w:t>
      </w:r>
      <w:r w:rsidRPr="00581005">
        <w:rPr>
          <w:sz w:val="28"/>
          <w:szCs w:val="28"/>
        </w:rPr>
        <w:t>В случае взаимодействия с заявителем в электронном виде, письменное обращение, содержащее запрашиваемую информацию, дополнительно направляется заявителю в электронном виде, если об этом указано на то заявителем в заявлении.</w:t>
      </w:r>
    </w:p>
    <w:p w:rsidR="0019478F" w:rsidRPr="00581005" w:rsidRDefault="0019478F" w:rsidP="00194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1005">
        <w:rPr>
          <w:color w:val="000000"/>
          <w:sz w:val="28"/>
          <w:szCs w:val="28"/>
        </w:rPr>
        <w:t xml:space="preserve">Результатом исполнения данного административного действия является направление заявителю ответа </w:t>
      </w:r>
      <w:r w:rsidRPr="00581005">
        <w:rPr>
          <w:sz w:val="28"/>
          <w:szCs w:val="28"/>
        </w:rPr>
        <w:t>о предоставлении муниципальной услуги.</w:t>
      </w:r>
    </w:p>
    <w:p w:rsidR="0019478F" w:rsidRPr="00581005" w:rsidRDefault="0019478F" w:rsidP="00194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1005">
        <w:rPr>
          <w:sz w:val="28"/>
          <w:szCs w:val="28"/>
        </w:rPr>
        <w:lastRenderedPageBreak/>
        <w:t>Максимальный срок исполнения данного административного действия составляет не более 2 дней.</w:t>
      </w:r>
    </w:p>
    <w:p w:rsidR="0019478F" w:rsidRPr="00581005" w:rsidRDefault="0019478F" w:rsidP="0019478F">
      <w:pPr>
        <w:jc w:val="center"/>
        <w:rPr>
          <w:sz w:val="28"/>
          <w:szCs w:val="28"/>
        </w:rPr>
      </w:pPr>
      <w:bookmarkStart w:id="8" w:name="sub_1004"/>
    </w:p>
    <w:p w:rsidR="0019478F" w:rsidRPr="00581005" w:rsidRDefault="0019478F" w:rsidP="0019478F">
      <w:pPr>
        <w:jc w:val="center"/>
        <w:rPr>
          <w:b/>
          <w:sz w:val="28"/>
          <w:szCs w:val="28"/>
        </w:rPr>
      </w:pPr>
      <w:r w:rsidRPr="00581005">
        <w:rPr>
          <w:b/>
          <w:sz w:val="28"/>
          <w:szCs w:val="28"/>
        </w:rPr>
        <w:t xml:space="preserve">4. Формы </w:t>
      </w:r>
      <w:proofErr w:type="gramStart"/>
      <w:r w:rsidRPr="00581005">
        <w:rPr>
          <w:b/>
          <w:sz w:val="28"/>
          <w:szCs w:val="28"/>
        </w:rPr>
        <w:t>контроля за</w:t>
      </w:r>
      <w:proofErr w:type="gramEnd"/>
      <w:r w:rsidRPr="00581005">
        <w:rPr>
          <w:b/>
          <w:sz w:val="28"/>
          <w:szCs w:val="28"/>
        </w:rPr>
        <w:t xml:space="preserve"> исполнением административного регламента.</w:t>
      </w:r>
      <w:bookmarkEnd w:id="8"/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4.1. Текущий </w:t>
      </w:r>
      <w:proofErr w:type="gramStart"/>
      <w:r w:rsidRPr="00581005">
        <w:rPr>
          <w:sz w:val="28"/>
          <w:szCs w:val="28"/>
        </w:rPr>
        <w:t>контроль за</w:t>
      </w:r>
      <w:proofErr w:type="gramEnd"/>
      <w:r w:rsidRPr="00581005">
        <w:rPr>
          <w:sz w:val="28"/>
          <w:szCs w:val="28"/>
        </w:rPr>
        <w:t xml:space="preserve"> соблюдением последовательности действий, при предоставлении муниципальной услуги осуществляет глава </w:t>
      </w:r>
      <w:proofErr w:type="spellStart"/>
      <w:r w:rsidRPr="00581005">
        <w:rPr>
          <w:sz w:val="28"/>
          <w:szCs w:val="28"/>
        </w:rPr>
        <w:t>Красненского</w:t>
      </w:r>
      <w:proofErr w:type="spellEnd"/>
      <w:r w:rsidRPr="00581005">
        <w:rPr>
          <w:sz w:val="28"/>
          <w:szCs w:val="28"/>
        </w:rPr>
        <w:t xml:space="preserve"> сельсовета.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4.2. Должностное лицо несет персональную ответственность </w:t>
      </w:r>
      <w:proofErr w:type="gramStart"/>
      <w:r w:rsidRPr="00581005">
        <w:rPr>
          <w:sz w:val="28"/>
          <w:szCs w:val="28"/>
        </w:rPr>
        <w:t>за</w:t>
      </w:r>
      <w:proofErr w:type="gramEnd"/>
      <w:r w:rsidRPr="00581005">
        <w:rPr>
          <w:sz w:val="28"/>
          <w:szCs w:val="28"/>
        </w:rPr>
        <w:t>: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прием, регистрацию, рассмотрение заявления;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соблюдение сроков предоставления муниципальной услуги;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за оформление и выдачу результата предоставления муниципальной услуги.</w:t>
      </w:r>
    </w:p>
    <w:p w:rsidR="0019478F" w:rsidRPr="00581005" w:rsidRDefault="0019478F" w:rsidP="0019478F">
      <w:pPr>
        <w:tabs>
          <w:tab w:val="left" w:pos="720"/>
          <w:tab w:val="left" w:pos="1080"/>
        </w:tabs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19478F" w:rsidRPr="00581005" w:rsidRDefault="0019478F" w:rsidP="0019478F">
      <w:pPr>
        <w:tabs>
          <w:tab w:val="left" w:pos="720"/>
          <w:tab w:val="left" w:pos="1080"/>
        </w:tabs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4.3. Контроль полноты и качества предоставления муниципальной услуги осуществляется главой </w:t>
      </w:r>
      <w:proofErr w:type="spellStart"/>
      <w:r w:rsidRPr="00581005">
        <w:rPr>
          <w:sz w:val="28"/>
          <w:szCs w:val="28"/>
        </w:rPr>
        <w:t>Красненского</w:t>
      </w:r>
      <w:proofErr w:type="spellEnd"/>
      <w:r w:rsidRPr="00581005">
        <w:rPr>
          <w:sz w:val="28"/>
          <w:szCs w:val="28"/>
        </w:rPr>
        <w:t xml:space="preserve"> сельсовета, и включает в себя проведение проверок, выявление и устранение нарушений прав заявителей, рассмотрение, принятие решений  и подготовку ответов на обращения заявителей, содержащих жалобы на решения, действия (бездействия) должностных лиц. </w:t>
      </w:r>
    </w:p>
    <w:p w:rsidR="0019478F" w:rsidRPr="00581005" w:rsidRDefault="0019478F" w:rsidP="0019478F">
      <w:pPr>
        <w:tabs>
          <w:tab w:val="left" w:pos="720"/>
          <w:tab w:val="left" w:pos="1080"/>
        </w:tabs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Периодичность проведения проверок полноты и качества предоставления муниципальной услуги осуществляется на основании правовых актов администрации.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9478F" w:rsidRPr="00581005" w:rsidRDefault="0019478F" w:rsidP="0019478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9478F" w:rsidRPr="00581005" w:rsidRDefault="0019478F" w:rsidP="0019478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81005">
        <w:rPr>
          <w:b/>
          <w:sz w:val="28"/>
          <w:szCs w:val="28"/>
        </w:rPr>
        <w:t xml:space="preserve">5. Досудебный (внесудебный) порядок обжалования решений </w:t>
      </w:r>
    </w:p>
    <w:p w:rsidR="0019478F" w:rsidRPr="00581005" w:rsidRDefault="0019478F" w:rsidP="0019478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81005">
        <w:rPr>
          <w:b/>
          <w:sz w:val="28"/>
          <w:szCs w:val="28"/>
        </w:rPr>
        <w:t>и действий (бездействий) администрации, должностных лиц</w:t>
      </w:r>
    </w:p>
    <w:p w:rsidR="0019478F" w:rsidRDefault="0019478F" w:rsidP="00194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Заявители имеют право на обжалование решений и действий (бездействия)  органа, предоставляющего муниципальную услугу, либо муниципального служащего  в следующих случаях:</w:t>
      </w:r>
    </w:p>
    <w:p w:rsidR="0019478F" w:rsidRDefault="0019478F" w:rsidP="001947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19478F" w:rsidRDefault="0019478F" w:rsidP="001947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нарушение срока предоставления государственной или муниципальной услуги;</w:t>
      </w:r>
    </w:p>
    <w:p w:rsidR="0019478F" w:rsidRDefault="0019478F" w:rsidP="001947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19478F" w:rsidRDefault="0019478F" w:rsidP="001947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 для предоставления государственной или муниципальной услуги, у заявителя;</w:t>
      </w:r>
    </w:p>
    <w:p w:rsidR="0019478F" w:rsidRDefault="0019478F" w:rsidP="001947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9478F" w:rsidRDefault="0019478F" w:rsidP="001947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9478F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5.1.1. Жалоба на действия (бездействие) и решения должностных лиц администрации (далее - жалоба) может быть подана как в форме устного обращения, так и в письменной (в том числе электронной) форме: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- по адресу: индекс 662367, Красноярский край, </w:t>
      </w:r>
      <w:proofErr w:type="spellStart"/>
      <w:r w:rsidRPr="00581005">
        <w:rPr>
          <w:sz w:val="28"/>
          <w:szCs w:val="28"/>
        </w:rPr>
        <w:t>Балахтинский</w:t>
      </w:r>
      <w:proofErr w:type="spellEnd"/>
      <w:r w:rsidRPr="00581005">
        <w:rPr>
          <w:sz w:val="28"/>
          <w:szCs w:val="28"/>
        </w:rPr>
        <w:t xml:space="preserve"> район, д. Красная, </w:t>
      </w:r>
      <w:proofErr w:type="spellStart"/>
      <w:r w:rsidRPr="00581005">
        <w:rPr>
          <w:sz w:val="28"/>
          <w:szCs w:val="28"/>
        </w:rPr>
        <w:t>ул</w:t>
      </w:r>
      <w:proofErr w:type="gramStart"/>
      <w:r w:rsidRPr="00581005">
        <w:rPr>
          <w:sz w:val="28"/>
          <w:szCs w:val="28"/>
        </w:rPr>
        <w:t>.Ц</w:t>
      </w:r>
      <w:proofErr w:type="gramEnd"/>
      <w:r w:rsidRPr="00581005">
        <w:rPr>
          <w:sz w:val="28"/>
          <w:szCs w:val="28"/>
        </w:rPr>
        <w:t>ентральная</w:t>
      </w:r>
      <w:proofErr w:type="spellEnd"/>
      <w:r w:rsidRPr="00581005">
        <w:rPr>
          <w:sz w:val="28"/>
          <w:szCs w:val="28"/>
        </w:rPr>
        <w:t xml:space="preserve">, д.24а-2. 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- по телефону/факсу: 8(39148) 24-2-41;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- по электронной почте: </w:t>
      </w:r>
      <w:proofErr w:type="spellStart"/>
      <w:r w:rsidRPr="00581005">
        <w:rPr>
          <w:iCs/>
          <w:color w:val="000000"/>
          <w:sz w:val="28"/>
          <w:szCs w:val="28"/>
          <w:lang w:val="en-US"/>
        </w:rPr>
        <w:t>kra</w:t>
      </w:r>
      <w:proofErr w:type="spellEnd"/>
      <w:r w:rsidRPr="00581005">
        <w:rPr>
          <w:iCs/>
          <w:color w:val="000000"/>
          <w:sz w:val="28"/>
          <w:szCs w:val="28"/>
        </w:rPr>
        <w:t>-</w:t>
      </w:r>
      <w:proofErr w:type="spellStart"/>
      <w:r w:rsidRPr="00581005">
        <w:rPr>
          <w:iCs/>
          <w:color w:val="000000"/>
          <w:sz w:val="28"/>
          <w:szCs w:val="28"/>
          <w:lang w:val="en-US"/>
        </w:rPr>
        <w:t>selsovet</w:t>
      </w:r>
      <w:proofErr w:type="spellEnd"/>
      <w:r w:rsidRPr="00581005">
        <w:rPr>
          <w:iCs/>
          <w:color w:val="000000"/>
          <w:sz w:val="28"/>
          <w:szCs w:val="28"/>
        </w:rPr>
        <w:t>@</w:t>
      </w:r>
      <w:proofErr w:type="spellStart"/>
      <w:r w:rsidRPr="00581005">
        <w:rPr>
          <w:iCs/>
          <w:color w:val="000000"/>
          <w:sz w:val="28"/>
          <w:szCs w:val="28"/>
          <w:lang w:val="en-US"/>
        </w:rPr>
        <w:t>yandex</w:t>
      </w:r>
      <w:proofErr w:type="spellEnd"/>
      <w:r w:rsidRPr="00581005">
        <w:rPr>
          <w:iCs/>
          <w:color w:val="000000"/>
          <w:sz w:val="28"/>
          <w:szCs w:val="28"/>
        </w:rPr>
        <w:t>.</w:t>
      </w:r>
      <w:proofErr w:type="spellStart"/>
      <w:r w:rsidRPr="00581005">
        <w:rPr>
          <w:iCs/>
          <w:color w:val="000000"/>
          <w:sz w:val="28"/>
          <w:szCs w:val="28"/>
          <w:lang w:val="en-US"/>
        </w:rPr>
        <w:t>ru</w:t>
      </w:r>
      <w:proofErr w:type="spellEnd"/>
      <w:r w:rsidRPr="00581005">
        <w:rPr>
          <w:color w:val="000000"/>
          <w:sz w:val="28"/>
          <w:szCs w:val="28"/>
        </w:rPr>
        <w:t>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5.1.2. Жалоба может быть подана в форме устного личного обращения. Личный прием заявителей осуществляет глава </w:t>
      </w:r>
      <w:proofErr w:type="spellStart"/>
      <w:r w:rsidRPr="00581005">
        <w:rPr>
          <w:sz w:val="28"/>
          <w:szCs w:val="28"/>
        </w:rPr>
        <w:t>Красненского</w:t>
      </w:r>
      <w:proofErr w:type="spellEnd"/>
      <w:r w:rsidRPr="00581005">
        <w:rPr>
          <w:sz w:val="28"/>
          <w:szCs w:val="28"/>
        </w:rPr>
        <w:t xml:space="preserve"> сельсовета, а в его отсутствие  лицо, исполняющее обязанности главы </w:t>
      </w:r>
      <w:proofErr w:type="spellStart"/>
      <w:r w:rsidRPr="00581005">
        <w:rPr>
          <w:sz w:val="28"/>
          <w:szCs w:val="28"/>
        </w:rPr>
        <w:t>Красненского</w:t>
      </w:r>
      <w:proofErr w:type="spellEnd"/>
      <w:r w:rsidRPr="00581005">
        <w:rPr>
          <w:sz w:val="28"/>
          <w:szCs w:val="28"/>
        </w:rPr>
        <w:t xml:space="preserve"> сельсовета.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581005">
        <w:rPr>
          <w:sz w:val="28"/>
          <w:szCs w:val="28"/>
        </w:rPr>
        <w:t xml:space="preserve">Личный прием заявителей проводится по четвергам - пятницам </w:t>
      </w:r>
      <w:r w:rsidRPr="00581005">
        <w:rPr>
          <w:i/>
          <w:sz w:val="28"/>
          <w:szCs w:val="28"/>
        </w:rPr>
        <w:t>с 14.00 до 16.00.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Прием и рассмотрение обращений заявителей осуществляется в соответствии  с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581005">
          <w:rPr>
            <w:sz w:val="28"/>
            <w:szCs w:val="28"/>
          </w:rPr>
          <w:t>2006 г</w:t>
        </w:r>
      </w:smartTag>
      <w:r w:rsidRPr="00581005">
        <w:rPr>
          <w:sz w:val="28"/>
          <w:szCs w:val="28"/>
        </w:rPr>
        <w:t>. № 59-ФЗ «О порядке рассмотрения обращений граждан Российской Федерации» и регламентом администрации.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При личном приеме заявитель предъявляет документ, удостоверяющий его личность.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Содержание устной жалобы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lastRenderedPageBreak/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81005">
        <w:rPr>
          <w:sz w:val="28"/>
          <w:szCs w:val="28"/>
        </w:rPr>
        <w:t>В письменной жалобе заявителем в обязательном порядке указывается либо наименование  органа, в который направляется жалоба, либо фамилия, имя, отчество соответствующего должностного лица, либо должность соответствующего лица, а также свои фамилия, имя, отчество (последнее - при наличии), почтовый адрес, по которому должны быть направлены ответ, уведомление о переадресации жалобы, излагается суть жалобы, ставится личная подпись и дата.</w:t>
      </w:r>
      <w:proofErr w:type="gramEnd"/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Требования, предъявляемые к жалобе в электронном виде, аналогичны требованиям к жалобе  в письменной форме.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 xml:space="preserve">5.1.3. Письменная жалоба и жалоба по электронной почте должны быть рассмотрены администрацией в течение 30 дней со дня их регистрации. Допускается продление главой </w:t>
      </w:r>
      <w:proofErr w:type="spellStart"/>
      <w:r w:rsidRPr="00581005">
        <w:rPr>
          <w:sz w:val="28"/>
          <w:szCs w:val="28"/>
        </w:rPr>
        <w:t>Красненского</w:t>
      </w:r>
      <w:proofErr w:type="spellEnd"/>
      <w:r w:rsidRPr="00581005">
        <w:rPr>
          <w:sz w:val="28"/>
          <w:szCs w:val="28"/>
        </w:rPr>
        <w:t xml:space="preserve"> сельсовета сроков ее рассмотрения, но не более чем на 30 дней, о чем сообщается лицу, подавшему жалобу, в письменной форме с указанием причин продления.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5.1.4. Должностное лицо администрации, рассмотревшее жалобу, направляет лицу, подавшему жалобу, сообщение о принятом решении в течение 30 дней со дня регистрации жалобы.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5.2. 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19478F" w:rsidRPr="00581005" w:rsidRDefault="0019478F" w:rsidP="0019478F">
      <w:pPr>
        <w:ind w:firstLine="567"/>
        <w:jc w:val="both"/>
        <w:rPr>
          <w:sz w:val="28"/>
          <w:szCs w:val="28"/>
        </w:rPr>
      </w:pPr>
      <w:r w:rsidRPr="00581005">
        <w:rPr>
          <w:sz w:val="28"/>
          <w:szCs w:val="28"/>
        </w:rPr>
        <w:t>5.3. Жалоба считается разрешенной, если рассмотрены все поставленные в ней вопросы, приняты необходимые меры, даны письменные ответы (в том числе в электронном виде) или дан устный ответ с согласия заявителя.</w:t>
      </w: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</w:p>
    <w:p w:rsidR="0019478F" w:rsidRPr="00581005" w:rsidRDefault="0019478F" w:rsidP="0019478F">
      <w:pPr>
        <w:tabs>
          <w:tab w:val="left" w:pos="-1980"/>
        </w:tabs>
        <w:rPr>
          <w:rFonts w:eastAsia="Arial Unicode MS"/>
          <w:sz w:val="28"/>
          <w:szCs w:val="28"/>
          <w:lang w:eastAsia="zh-CN"/>
        </w:rPr>
      </w:pP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</w:p>
    <w:p w:rsidR="0019478F" w:rsidRDefault="0019478F" w:rsidP="0019478F">
      <w:pPr>
        <w:tabs>
          <w:tab w:val="left" w:pos="-1980"/>
        </w:tabs>
        <w:rPr>
          <w:rFonts w:eastAsia="Arial Unicode MS"/>
          <w:sz w:val="28"/>
          <w:szCs w:val="28"/>
          <w:lang w:eastAsia="zh-CN"/>
        </w:rPr>
      </w:pPr>
    </w:p>
    <w:p w:rsidR="005A7BDA" w:rsidRDefault="005A7BDA" w:rsidP="0019478F">
      <w:pPr>
        <w:tabs>
          <w:tab w:val="left" w:pos="-1980"/>
        </w:tabs>
        <w:rPr>
          <w:rFonts w:eastAsia="Arial Unicode MS"/>
          <w:sz w:val="28"/>
          <w:szCs w:val="28"/>
          <w:lang w:eastAsia="zh-CN"/>
        </w:rPr>
      </w:pPr>
      <w:bookmarkStart w:id="9" w:name="_GoBack"/>
      <w:bookmarkEnd w:id="9"/>
    </w:p>
    <w:p w:rsidR="0019478F" w:rsidRPr="00581005" w:rsidRDefault="0019478F" w:rsidP="0019478F">
      <w:pPr>
        <w:tabs>
          <w:tab w:val="left" w:pos="-1980"/>
        </w:tabs>
        <w:rPr>
          <w:rFonts w:eastAsia="Arial Unicode MS"/>
          <w:sz w:val="28"/>
          <w:szCs w:val="28"/>
          <w:lang w:eastAsia="zh-CN"/>
        </w:rPr>
      </w:pP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  <w:r w:rsidRPr="00581005">
        <w:rPr>
          <w:rFonts w:eastAsia="Arial Unicode MS"/>
          <w:sz w:val="28"/>
          <w:szCs w:val="28"/>
          <w:lang w:eastAsia="zh-CN"/>
        </w:rPr>
        <w:lastRenderedPageBreak/>
        <w:t>Приложение № 1</w:t>
      </w: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  <w:r w:rsidRPr="00581005">
        <w:rPr>
          <w:rFonts w:eastAsia="Arial Unicode MS"/>
          <w:sz w:val="28"/>
          <w:szCs w:val="28"/>
          <w:lang w:eastAsia="zh-CN"/>
        </w:rPr>
        <w:t xml:space="preserve">к административному </w:t>
      </w: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  <w:r w:rsidRPr="00581005">
        <w:rPr>
          <w:rFonts w:eastAsia="Arial Unicode MS"/>
          <w:sz w:val="28"/>
          <w:szCs w:val="28"/>
          <w:lang w:eastAsia="zh-CN"/>
        </w:rPr>
        <w:t>регламенту</w:t>
      </w:r>
    </w:p>
    <w:p w:rsidR="0019478F" w:rsidRPr="00581005" w:rsidRDefault="0019478F" w:rsidP="0019478F">
      <w:pPr>
        <w:ind w:firstLine="567"/>
        <w:jc w:val="both"/>
        <w:rPr>
          <w:color w:val="000000"/>
          <w:sz w:val="28"/>
          <w:szCs w:val="28"/>
        </w:rPr>
      </w:pPr>
    </w:p>
    <w:p w:rsidR="0019478F" w:rsidRPr="00581005" w:rsidRDefault="0019478F" w:rsidP="0019478F">
      <w:pPr>
        <w:keepNext/>
        <w:widowControl w:val="0"/>
        <w:suppressAutoHyphens/>
        <w:jc w:val="center"/>
        <w:outlineLvl w:val="0"/>
        <w:rPr>
          <w:b/>
          <w:bCs/>
          <w:color w:val="000000"/>
          <w:sz w:val="28"/>
          <w:szCs w:val="28"/>
        </w:rPr>
      </w:pPr>
      <w:r w:rsidRPr="00581005">
        <w:rPr>
          <w:b/>
          <w:bCs/>
          <w:color w:val="000000"/>
          <w:sz w:val="28"/>
          <w:szCs w:val="28"/>
        </w:rPr>
        <w:t>Блок-схема</w:t>
      </w:r>
    </w:p>
    <w:p w:rsidR="0019478F" w:rsidRPr="00581005" w:rsidRDefault="0019478F" w:rsidP="0019478F">
      <w:pPr>
        <w:keepNext/>
        <w:widowControl w:val="0"/>
        <w:tabs>
          <w:tab w:val="num" w:pos="432"/>
        </w:tabs>
        <w:suppressAutoHyphens/>
        <w:ind w:left="432"/>
        <w:jc w:val="center"/>
        <w:outlineLvl w:val="0"/>
        <w:rPr>
          <w:b/>
          <w:bCs/>
          <w:color w:val="000000"/>
          <w:sz w:val="28"/>
          <w:szCs w:val="28"/>
        </w:rPr>
      </w:pPr>
      <w:r w:rsidRPr="00581005">
        <w:rPr>
          <w:b/>
          <w:bCs/>
          <w:color w:val="000000"/>
          <w:sz w:val="28"/>
          <w:szCs w:val="28"/>
        </w:rPr>
        <w:t>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19478F" w:rsidRPr="00581005" w:rsidRDefault="0019478F" w:rsidP="0019478F">
      <w:pPr>
        <w:jc w:val="right"/>
      </w:pPr>
    </w:p>
    <w:p w:rsidR="0019478F" w:rsidRPr="00581005" w:rsidRDefault="0019478F" w:rsidP="0019478F"/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</w:tblGrid>
      <w:tr w:rsidR="0019478F" w:rsidRPr="00581005" w:rsidTr="00F80CB9">
        <w:trPr>
          <w:trHeight w:val="439"/>
        </w:trPr>
        <w:tc>
          <w:tcPr>
            <w:tcW w:w="6521" w:type="dxa"/>
          </w:tcPr>
          <w:p w:rsidR="0019478F" w:rsidRPr="00581005" w:rsidRDefault="0019478F" w:rsidP="00F80CB9">
            <w:pPr>
              <w:jc w:val="center"/>
            </w:pPr>
          </w:p>
          <w:p w:rsidR="0019478F" w:rsidRPr="00581005" w:rsidRDefault="0019478F" w:rsidP="00F80CB9">
            <w:pPr>
              <w:jc w:val="center"/>
            </w:pPr>
            <w:r w:rsidRPr="00581005">
              <w:t>Администрация</w:t>
            </w:r>
          </w:p>
          <w:p w:rsidR="0019478F" w:rsidRPr="00581005" w:rsidRDefault="0019478F" w:rsidP="00F80CB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06660D" wp14:editId="4285F8C2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163195</wp:posOffset>
                      </wp:positionV>
                      <wp:extent cx="0" cy="342900"/>
                      <wp:effectExtent l="56515" t="11430" r="57785" b="1714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2pt,12.85pt" to="153.2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uBaQIAAIYEAAAOAAAAZHJzL2Uyb0RvYy54bWysVM1uEzEQviPxDpbv6e6mS0hW3VQom3Ap&#10;UKnlAZy1N2vhn5XtZhMhJOgZqY/AK3AAqVKBZ9i8EWPnhxYuCJGDMx6PZ+b75vOenK6kQEtmLNcq&#10;x8lRjBFTpaZcLXL8+nLWG2JkHVGUCK1YjtfM4tPx40cnbZOxvq61oMwgSKJs1jY5rp1rsiiyZc0k&#10;sUe6YQoOK20kcbA1i4ga0kJ2KaJ+HA+iVhvaGF0ya8FbbA/xOOSvKla6V1VlmUMix9CbC6sJ69yv&#10;0fiEZAtDmpqXuzbIP3QhCVdQ9JCqII6gK8P/SCV5abTVlTsqtYx0VfGSBQyAJol/Q3NRk4YFLECO&#10;bQ402f+Xtny5PDeI0xwPMFJEwoi6T5v3m5vuW/d5c4M2H7of3dfuS3fbfe9uN9dg320+gu0Pu7ud&#10;+wYNPJNtYzNIOFHnxnNRrtRFc6bLNxYpPamJWrCA6HLdQJnE34geXPEb20A/8/aFphBDrpwOtK4q&#10;I31KIAytwvTWh+mxlUPl1lmC9zjtj+Iw2Ihk+3uNse450xJ5I8eCK88rycjyzDrfB8n2Id6t9IwL&#10;EbQhFGpzPDoexOGC1YJTf+jDrFnMJ8KgJfHqCr8ACk7uh0nuQOOCyxwPD0EkqxmhU0VDFUe4ABu5&#10;QI0zHMgSDPvSklGMBIPX5a1tr0L58gAcut9ZW7W9HcWj6XA6THtpfzDtpXFR9J7NJmlvMEuePimO&#10;i8mkSN55JEma1ZxSpjyYvfKT9O+UtXuDW80etH9gLXqYPdALze7/Q9Nh8n7YW9nMNV2fG4/OiwDE&#10;HoJ3D9O/pvv7EPXr8zH+CQAA//8DAFBLAwQUAAYACAAAACEAqCEcZ90AAAAJAQAADwAAAGRycy9k&#10;b3ducmV2LnhtbEyPwU7DMAyG70h7h8hI3FhCgXWUuhMCdgFpiG4PkDVeW61xSpNt5e0J4sCOtj/9&#10;/v58MdpOHGnwrWOEm6kCQVw503KNsFkvr+cgfNBsdOeYEL7Jw6KYXOQ6M+7En3QsQy1iCPtMIzQh&#10;9JmUvmrIaj91PXG87dxgdYjjUEsz6FMMt51MlJpJq1uOHxrd03ND1b48WIQ3+/WuklVCL1SXr2yW&#10;O0o3H4hXl+PTI4hAY/iH4Vc/qkMRnbbuwMaLDuFWze4iipDcpyAi8LfYIqQPKcgil+cNih8AAAD/&#10;/wMAUEsBAi0AFAAGAAgAAAAhALaDOJL+AAAA4QEAABMAAAAAAAAAAAAAAAAAAAAAAFtDb250ZW50&#10;X1R5cGVzXS54bWxQSwECLQAUAAYACAAAACEAOP0h/9YAAACUAQAACwAAAAAAAAAAAAAAAAAvAQAA&#10;X3JlbHMvLnJlbHNQSwECLQAUAAYACAAAACEABsELgWkCAACGBAAADgAAAAAAAAAAAAAAAAAuAgAA&#10;ZHJzL2Uyb0RvYy54bWxQSwECLQAUAAYACAAAACEAqCEcZ90AAAAJAQAADwAAAAAAAAAAAAAAAADD&#10;BAAAZHJzL2Rvd25yZXYueG1sUEsFBgAAAAAEAAQA8wAAAM0FAAAAAA==&#10;" strokeweight=".26mm">
                      <v:stroke endarrow="block" joinstyle="miter"/>
                    </v:line>
                  </w:pict>
                </mc:Fallback>
              </mc:AlternateContent>
            </w:r>
          </w:p>
        </w:tc>
      </w:tr>
    </w:tbl>
    <w:p w:rsidR="0019478F" w:rsidRPr="00581005" w:rsidRDefault="0019478F" w:rsidP="0019478F">
      <w:pPr>
        <w:jc w:val="both"/>
      </w:pPr>
    </w:p>
    <w:p w:rsidR="0019478F" w:rsidRPr="00581005" w:rsidRDefault="0019478F" w:rsidP="0019478F">
      <w:pPr>
        <w:jc w:val="right"/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</w:tblGrid>
      <w:tr w:rsidR="0019478F" w:rsidRPr="00581005" w:rsidTr="00F80CB9">
        <w:trPr>
          <w:trHeight w:val="1058"/>
        </w:trPr>
        <w:tc>
          <w:tcPr>
            <w:tcW w:w="6521" w:type="dxa"/>
          </w:tcPr>
          <w:p w:rsidR="0019478F" w:rsidRPr="00581005" w:rsidRDefault="0019478F" w:rsidP="00F80CB9">
            <w:pPr>
              <w:jc w:val="center"/>
            </w:pPr>
          </w:p>
          <w:p w:rsidR="0019478F" w:rsidRPr="00581005" w:rsidRDefault="0019478F" w:rsidP="00F80CB9">
            <w:pPr>
              <w:jc w:val="center"/>
            </w:pPr>
            <w:r w:rsidRPr="00581005">
              <w:t>Заявитель</w:t>
            </w:r>
          </w:p>
        </w:tc>
      </w:tr>
    </w:tbl>
    <w:p w:rsidR="0019478F" w:rsidRPr="00581005" w:rsidRDefault="0019478F" w:rsidP="0019478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4DE8D" wp14:editId="1F0AC33B">
                <wp:simplePos x="0" y="0"/>
                <wp:positionH relativeFrom="column">
                  <wp:posOffset>2860040</wp:posOffset>
                </wp:positionH>
                <wp:positionV relativeFrom="paragraph">
                  <wp:posOffset>25400</wp:posOffset>
                </wp:positionV>
                <wp:extent cx="0" cy="342900"/>
                <wp:effectExtent l="53975" t="13970" r="60325" b="146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2pt,2pt" to="225.2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eMGagIAAIYEAAAOAAAAZHJzL2Uyb0RvYy54bWysVM1uEzEQviPxDpbv6e6m25CsuqlQNuFS&#10;oFLLAzhrb9bCa1u2m02EkIAzUh+BV+AAUqUCz7B5I8bODy1cECIHZzwez8z3zec9PVs1Ai2ZsVzJ&#10;HCdHMUZMlopyucjxq6tZb4iRdURSIpRkOV4zi8/Gjx+dtjpjfVUrQZlBkETarNU5rp3TWRTZsmYN&#10;sUdKMwmHlTINcbA1i4ga0kL2RkT9OB5ErTJUG1Uya8FbbA/xOOSvKla6l1VlmUMix9CbC6sJ69yv&#10;0fiUZAtDdM3LXRvkH7poCJdQ9JCqII6ga8P/SNXw0iirKndUqiZSVcVLFjAAmiT+Dc1lTTQLWIAc&#10;qw802f+XtnyxvDCI0xyfYCRJAyPqPm3ebW66b93nzQ3avO9+dF+7L91t97273XwA+27zEWx/2N3t&#10;3DfoxDPZaptBwom8MJ6LciUv9bkqX1sk1aQmcsECoqu1hjKJvxE9uOI3VkM/8/a5ohBDrp0KtK4q&#10;0/iUQBhahemtD9NjK4fKrbME73HaH8VhsBHJ9ve0se4ZUw3yRo4Fl55XkpHluXW+D5LtQ7xbqhkX&#10;ImhDSNTmeHQ8iMMFqwSn/tCHWbOYT4RBS+LVFX4BFJzcD2u4A40L3uR4eAgiWc0InUoaqjjCBdjI&#10;BWqc4UCWYNiXbhjFSDB4Xd7a9iqkLw/AofudtVXbm1E8mg6nw7SX9gfTXhoXRe/pbJL2BrPkyUlx&#10;XEwmRfLWI0nSrOaUMunB7JWfpH+nrN0b3Gr2oP0Da9HD7IFeaHb/H5oOk/fD3spmruj6wnh0XgQg&#10;9hC8e5j+Nd3fh6hfn4/xTwAAAP//AwBQSwMEFAAGAAgAAAAhAIKYarraAAAACAEAAA8AAABkcnMv&#10;ZG93bnJldi54bWxMj8FOwzAQRO9I/IO1SNyoTdRCFeJUCOgFJCpCP2Abb5OIeB1itw1/zyIOcNvR&#10;jGbfFKvJ9+pIY+wCW7ieGVDEdXAdNxa27+urJaiYkB32gcnCF0VYlednBeYunPiNjlVqlJRwzNFC&#10;m9KQax3rljzGWRiIxduH0WMSOTbajXiSct/rzJgb7bFj+dDiQA8t1R/VwVt49p8vJnvN6JGa6ond&#10;ek+32421lxfT/R2oRFP6C8MPvqBDKUy7cGAXVW9hvjBzicohk8T/1TsLi6UBXRb6/4DyGwAA//8D&#10;AFBLAQItABQABgAIAAAAIQC2gziS/gAAAOEBAAATAAAAAAAAAAAAAAAAAAAAAABbQ29udGVudF9U&#10;eXBlc10ueG1sUEsBAi0AFAAGAAgAAAAhADj9If/WAAAAlAEAAAsAAAAAAAAAAAAAAAAALwEAAF9y&#10;ZWxzLy5yZWxzUEsBAi0AFAAGAAgAAAAhALax4wZqAgAAhgQAAA4AAAAAAAAAAAAAAAAALgIAAGRy&#10;cy9lMm9Eb2MueG1sUEsBAi0AFAAGAAgAAAAhAIKYarraAAAACAEAAA8AAAAAAAAAAAAAAAAAxAQA&#10;AGRycy9kb3ducmV2LnhtbFBLBQYAAAAABAAEAPMAAADLBQAAAAA=&#10;" strokeweight=".26mm">
                <v:stroke endarrow="block" joinstyle="miter"/>
              </v:line>
            </w:pict>
          </mc:Fallback>
        </mc:AlternateContent>
      </w:r>
    </w:p>
    <w:p w:rsidR="0019478F" w:rsidRPr="00581005" w:rsidRDefault="0019478F" w:rsidP="0019478F"/>
    <w:tbl>
      <w:tblPr>
        <w:tblW w:w="9435" w:type="dxa"/>
        <w:tblInd w:w="-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"/>
        <w:gridCol w:w="29"/>
        <w:gridCol w:w="108"/>
        <w:gridCol w:w="1285"/>
        <w:gridCol w:w="40"/>
        <w:gridCol w:w="6426"/>
        <w:gridCol w:w="29"/>
        <w:gridCol w:w="26"/>
        <w:gridCol w:w="1169"/>
        <w:gridCol w:w="167"/>
        <w:gridCol w:w="42"/>
        <w:gridCol w:w="7"/>
        <w:gridCol w:w="25"/>
        <w:gridCol w:w="7"/>
        <w:gridCol w:w="22"/>
        <w:gridCol w:w="7"/>
        <w:gridCol w:w="14"/>
      </w:tblGrid>
      <w:tr w:rsidR="0019478F" w:rsidRPr="00581005" w:rsidTr="00F80CB9">
        <w:trPr>
          <w:gridAfter w:val="2"/>
          <w:wAfter w:w="21" w:type="dxa"/>
          <w:trHeight w:val="1665"/>
        </w:trPr>
        <w:tc>
          <w:tcPr>
            <w:tcW w:w="1494" w:type="dxa"/>
            <w:gridSpan w:val="5"/>
          </w:tcPr>
          <w:p w:rsidR="0019478F" w:rsidRPr="00581005" w:rsidRDefault="0019478F" w:rsidP="00F80CB9">
            <w:pPr>
              <w:widowControl w:val="0"/>
              <w:suppressLineNumbers/>
              <w:suppressAutoHyphens/>
              <w:snapToGrid w:val="0"/>
              <w:rPr>
                <w:rFonts w:cs="Tahoma"/>
                <w:kern w:val="1"/>
                <w:lang w:eastAsia="hi-IN" w:bidi="hi-IN"/>
              </w:rPr>
            </w:pPr>
          </w:p>
        </w:tc>
        <w:tc>
          <w:tcPr>
            <w:tcW w:w="645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9478F" w:rsidRPr="00581005" w:rsidRDefault="0019478F" w:rsidP="00F80CB9">
            <w:pPr>
              <w:snapToGrid w:val="0"/>
              <w:jc w:val="center"/>
            </w:pPr>
          </w:p>
          <w:p w:rsidR="0019478F" w:rsidRPr="00581005" w:rsidRDefault="0019478F" w:rsidP="00F80CB9">
            <w:pPr>
              <w:snapToGrid w:val="0"/>
              <w:jc w:val="center"/>
            </w:pPr>
            <w:r w:rsidRPr="00581005">
              <w:t xml:space="preserve">Прием и регистрация  заявления должностным лицом администрации, ответственным за прием и регистрацию                                          </w:t>
            </w:r>
          </w:p>
          <w:p w:rsidR="0019478F" w:rsidRPr="00581005" w:rsidRDefault="0019478F" w:rsidP="00F80CB9">
            <w:pPr>
              <w:jc w:val="center"/>
            </w:pPr>
            <w:r w:rsidRPr="00581005">
              <w:t>(1рабочий день)</w:t>
            </w:r>
          </w:p>
        </w:tc>
        <w:tc>
          <w:tcPr>
            <w:tcW w:w="1404" w:type="dxa"/>
            <w:gridSpan w:val="4"/>
            <w:tcBorders>
              <w:left w:val="double" w:sz="2" w:space="0" w:color="000000"/>
            </w:tcBorders>
          </w:tcPr>
          <w:p w:rsidR="0019478F" w:rsidRPr="00581005" w:rsidRDefault="0019478F" w:rsidP="00F80CB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" w:type="dxa"/>
            <w:gridSpan w:val="2"/>
          </w:tcPr>
          <w:p w:rsidR="0019478F" w:rsidRPr="00581005" w:rsidRDefault="0019478F" w:rsidP="00F80CB9">
            <w:pPr>
              <w:snapToGrid w:val="0"/>
            </w:pPr>
          </w:p>
        </w:tc>
        <w:tc>
          <w:tcPr>
            <w:tcW w:w="29" w:type="dxa"/>
            <w:gridSpan w:val="2"/>
          </w:tcPr>
          <w:p w:rsidR="0019478F" w:rsidRPr="00581005" w:rsidRDefault="0019478F" w:rsidP="00F80CB9">
            <w:pPr>
              <w:snapToGrid w:val="0"/>
            </w:pPr>
          </w:p>
        </w:tc>
      </w:tr>
      <w:tr w:rsidR="0019478F" w:rsidRPr="00581005" w:rsidTr="00F80CB9">
        <w:trPr>
          <w:gridAfter w:val="15"/>
          <w:wAfter w:w="9374" w:type="dxa"/>
          <w:trHeight w:hRule="exact" w:val="678"/>
        </w:trPr>
        <w:tc>
          <w:tcPr>
            <w:tcW w:w="32" w:type="dxa"/>
          </w:tcPr>
          <w:p w:rsidR="0019478F" w:rsidRPr="00581005" w:rsidRDefault="0019478F" w:rsidP="00F80CB9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27332F" wp14:editId="04E34F12">
                      <wp:simplePos x="0" y="0"/>
                      <wp:positionH relativeFrom="column">
                        <wp:posOffset>-2072005</wp:posOffset>
                      </wp:positionH>
                      <wp:positionV relativeFrom="paragraph">
                        <wp:posOffset>262890</wp:posOffset>
                      </wp:positionV>
                      <wp:extent cx="0" cy="459740"/>
                      <wp:effectExtent l="57150" t="11430" r="57150" b="1460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974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3.15pt,20.7pt" to="-163.1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zXagIAAIYEAAAOAAAAZHJzL2Uyb0RvYy54bWysVM1uEzEQviPxDpbv6e622zRZdVOhbMKl&#10;QKWWB3Bsb9bCa69sN5sIIUHPSH0EXoEDSJUKPMPmjRg7P7RwQYgcnPF4PDPfN5/39GxZS7Tgxgqt&#10;cpwcxBhxRTUTap7j11fT3gAj64hiRGrFc7ziFp+Nnj45bZuMH+pKS8YNgiTKZm2T48q5JosiSyte&#10;E3ugG67gsNSmJg62Zh4xQ1rIXsvoMI77UasNa4ym3FrwFptDPAr5y5JT96osLXdI5hh6c2E1YZ35&#10;NRqdkmxuSFMJum2D/EMXNREKiu5TFcQRdG3EH6lqQY22unQHVNeRLktBecAAaJL4NzSXFWl4wALk&#10;2GZPk/1/aenLxYVBguU4xUiRGkbUfVq/X99237rP61u0/tD96L52X7q77nt3t74B+379EWx/2N1v&#10;3bco9Uy2jc0g4VhdGM8FXarL5lzTNxYpPa6ImvOA6GrVQJnE34geXfEb20A/s/aFZhBDrp0OtC5L&#10;U/uUQBhahumt9tPjS4foxknBmx4PT9Iw2Ihku3uNse451zXyRo6lUJ5XkpHFuXW+D5LtQrxb6amQ&#10;MmhDKtTmeHjUj8MFq6Vg/tCHWTOfjaVBC+LVFX4BFJw8DKuFA41LUed4sA8iWcUJmygWqjgiJNjI&#10;BWqcEUCW5NiXrjnDSHJ4Xd7a9CqVLw/AofuttVHb22E8nAwmg7SXHvYnvTQuit6z6Tjt9afJyXFx&#10;VIzHRfLOI0nSrBKMceXB7JSfpH+nrO0b3Gh2r/09a9Hj7IFeaHb3H5oOk/fD3shmptnqwnh0XgQg&#10;9hC8fZj+NT3ch6hfn4/RTwAAAP//AwBQSwMEFAAGAAgAAAAhAB8hPDbeAAAADAEAAA8AAABkcnMv&#10;ZG93bnJldi54bWxMj91OwkAQRu9JfIfNmHAH2x+CpHRLjMKNJhorD7B0h7ahO1u7C9S3d0xM5HJm&#10;Tr45X74ZbScuOPjWkYJ4HoFAqpxpqVaw/9zNViB80GR05wgVfKOHTXE3yXVm3JU+8FKGWnAI+Uwr&#10;aELoMyl91aDVfu56JL4d3WB14HGopRn0lcNtJ5MoWkqrW+IPje7xqcHqVJ6tghf79Rolbwk+Y11u&#10;yeyO+LB/V2p6Pz6uQQQcwz8Mv/qsDgU7HdyZjBedglmaLFNmFSziBQgm/jYHZuN0BbLI5W2J4gcA&#10;AP//AwBQSwECLQAUAAYACAAAACEAtoM4kv4AAADhAQAAEwAAAAAAAAAAAAAAAAAAAAAAW0NvbnRl&#10;bnRfVHlwZXNdLnhtbFBLAQItABQABgAIAAAAIQA4/SH/1gAAAJQBAAALAAAAAAAAAAAAAAAAAC8B&#10;AABfcmVscy8ucmVsc1BLAQItABQABgAIAAAAIQCHFQzXagIAAIYEAAAOAAAAAAAAAAAAAAAAAC4C&#10;AABkcnMvZTJvRG9jLnhtbFBLAQItABQABgAIAAAAIQAfITw23gAAAAwBAAAPAAAAAAAAAAAAAAAA&#10;AMQEAABkcnMvZG93bnJldi54bWxQSwUGAAAAAAQABADzAAAAzwUAAAAA&#10;" strokeweight=".26mm">
                      <v:stroke endarrow="block" joinstyle="miter"/>
                    </v:line>
                  </w:pict>
                </mc:Fallback>
              </mc:AlternateContent>
            </w:r>
          </w:p>
        </w:tc>
        <w:tc>
          <w:tcPr>
            <w:tcW w:w="29" w:type="dxa"/>
          </w:tcPr>
          <w:p w:rsidR="0019478F" w:rsidRPr="00581005" w:rsidRDefault="0019478F" w:rsidP="00F80CB9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5D1379" wp14:editId="50C0C9B2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33655</wp:posOffset>
                      </wp:positionV>
                      <wp:extent cx="0" cy="342900"/>
                      <wp:effectExtent l="53975" t="10795" r="60325" b="177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2.65pt" to="232.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LSaQIAAIYEAAAOAAAAZHJzL2Uyb0RvYy54bWysVM2O0zAQviPxDpbv3SRtKG20KUJNy2WB&#10;lXZ5ADd2GgvHtmxv0wohAWekfQRegQNIKy3wDOkbMXZ/2IULQvTgjsfjmfm++ZzTJ+tGoBUzliuZ&#10;4+QkxojJUlEulzl+dTnvjTCyjkhKhJIsxxtm8ZPJwwenrc5YX9VKUGYQJJE2a3WOa+d0FkW2rFlD&#10;7InSTMJhpUxDHGzNMqKGtJC9EVE/jodRqwzVRpXMWvAWu0M8CfmripXuZVVZ5pDIMfTmwmrCuvBr&#10;NDkl2dIQXfNy3wb5hy4awiUUPaYqiCPoyvA/UjW8NMqqyp2UqolUVfGSBQyAJol/Q3NRE80CFiDH&#10;6iNN9v+lLV+szg3iNMcDjCRpYETdp+277XX3rfu8vUbb992P7mv3pbvpvnc32w9g324/gu0Pu9u9&#10;+xoNPJOtthkknMpz47ko1/JCn6nytUVSTWsilywgutxoKJP4G9G9K35jNfSzaJ8rCjHkyqlA67oy&#10;jU8JhKF1mN7mOD22dqjcOUvwDtL+OA6DjUh2uKeNdc+YapA3ciy49LySjKzOrPN9kOwQ4t1SzbkQ&#10;QRtCojbH48EwDhesEpz6Qx9mzXIxFQatiFdX+AVQcHI3rOEONC54k+PRMYhkNSN0Jmmo4ggXYCMX&#10;qHGGA1mCYV+6YRQjweB1eWvXq5C+PACH7vfWTm1vxvF4NpqN0l7aH856aVwUvafzadobzpPHj4pB&#10;MZ0WyVuPJEmzmlPKpAdzUH6S/p2y9m9wp9mj9o+sRfezB3qh2cN/aDpM3g97J5uFoptz49F5EYDY&#10;Q/D+YfrXdHcfon59PiY/AQAA//8DAFBLAwQUAAYACAAAACEAHjodIdsAAAAIAQAADwAAAGRycy9k&#10;b3ducmV2LnhtbEyPQU7DMBBF90jcwRokdtQhpS2EOBUCuqESiLQHmMbTJCIeh9htw+0ZxAKWT3/0&#10;5/18ObpOHWkIrWcD15MEFHHlbcu1ge1mdXULKkRki51nMvBFAZbF+VmOmfUnfqdjGWslJRwyNNDE&#10;2Gdah6ohh2Hie2LJ9n5wGAWHWtsBT1LuOp0myVw7bFk+NNjTY0PVR3lwBl7c5zpJX1N6orp8Zrva&#10;02L7ZszlxfhwDyrSGP+O4Udf1KEQp50/sA2qM3Azn8mWaGA2BSX5L++E76agi1z/H1B8AwAA//8D&#10;AFBLAQItABQABgAIAAAAIQC2gziS/gAAAOEBAAATAAAAAAAAAAAAAAAAAAAAAABbQ29udGVudF9U&#10;eXBlc10ueG1sUEsBAi0AFAAGAAgAAAAhADj9If/WAAAAlAEAAAsAAAAAAAAAAAAAAAAALwEAAF9y&#10;ZWxzLy5yZWxzUEsBAi0AFAAGAAgAAAAhAJdWQtJpAgAAhgQAAA4AAAAAAAAAAAAAAAAALgIAAGRy&#10;cy9lMm9Eb2MueG1sUEsBAi0AFAAGAAgAAAAhAB46HSHbAAAACAEAAA8AAAAAAAAAAAAAAAAAwwQA&#10;AGRycy9kb3ducmV2LnhtbFBLBQYAAAAABAAEAPMAAADLBQAAAAA=&#10;" strokeweight=".26mm">
                      <v:stroke endarrow="block" joinstyle="miter"/>
                    </v:line>
                  </w:pict>
                </mc:Fallback>
              </mc:AlternateContent>
            </w:r>
          </w:p>
        </w:tc>
      </w:tr>
      <w:tr w:rsidR="0019478F" w:rsidRPr="00581005" w:rsidTr="00F80CB9">
        <w:trPr>
          <w:gridAfter w:val="2"/>
          <w:wAfter w:w="21" w:type="dxa"/>
          <w:trHeight w:val="684"/>
        </w:trPr>
        <w:tc>
          <w:tcPr>
            <w:tcW w:w="1494" w:type="dxa"/>
            <w:gridSpan w:val="5"/>
          </w:tcPr>
          <w:p w:rsidR="0019478F" w:rsidRPr="00581005" w:rsidRDefault="0019478F" w:rsidP="00F80CB9">
            <w:pPr>
              <w:widowControl w:val="0"/>
              <w:suppressLineNumbers/>
              <w:suppressAutoHyphens/>
              <w:snapToGrid w:val="0"/>
              <w:rPr>
                <w:rFonts w:cs="Tahoma"/>
                <w:kern w:val="1"/>
                <w:lang w:eastAsia="hi-IN" w:bidi="hi-IN"/>
              </w:rPr>
            </w:pPr>
          </w:p>
        </w:tc>
        <w:tc>
          <w:tcPr>
            <w:tcW w:w="645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9478F" w:rsidRPr="00581005" w:rsidRDefault="0019478F" w:rsidP="00F80CB9">
            <w:pPr>
              <w:jc w:val="center"/>
              <w:rPr>
                <w:color w:val="000000"/>
              </w:rPr>
            </w:pPr>
          </w:p>
          <w:p w:rsidR="0019478F" w:rsidRPr="00581005" w:rsidRDefault="0019478F" w:rsidP="00F80CB9">
            <w:pPr>
              <w:jc w:val="center"/>
            </w:pPr>
            <w:r w:rsidRPr="00581005">
              <w:rPr>
                <w:color w:val="000000"/>
              </w:rPr>
              <w:t>Рассмотрение документов заявителя и оформление результата предоставления муниципальной услуги</w:t>
            </w:r>
            <w:r w:rsidRPr="00581005">
              <w:t xml:space="preserve"> </w:t>
            </w:r>
          </w:p>
          <w:p w:rsidR="0019478F" w:rsidRPr="00581005" w:rsidRDefault="0019478F" w:rsidP="00F80CB9">
            <w:pPr>
              <w:jc w:val="center"/>
            </w:pPr>
            <w:r w:rsidRPr="00581005">
              <w:t>(в течени</w:t>
            </w:r>
            <w:proofErr w:type="gramStart"/>
            <w:r w:rsidRPr="00581005">
              <w:t>и</w:t>
            </w:r>
            <w:proofErr w:type="gramEnd"/>
            <w:r w:rsidRPr="00581005">
              <w:t xml:space="preserve"> 7 рабочих дней)</w:t>
            </w:r>
          </w:p>
        </w:tc>
        <w:tc>
          <w:tcPr>
            <w:tcW w:w="1404" w:type="dxa"/>
            <w:gridSpan w:val="4"/>
            <w:tcBorders>
              <w:left w:val="double" w:sz="2" w:space="0" w:color="000000"/>
            </w:tcBorders>
          </w:tcPr>
          <w:p w:rsidR="0019478F" w:rsidRPr="00581005" w:rsidRDefault="0019478F" w:rsidP="00F80CB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" w:type="dxa"/>
            <w:gridSpan w:val="2"/>
          </w:tcPr>
          <w:p w:rsidR="0019478F" w:rsidRPr="00581005" w:rsidRDefault="0019478F" w:rsidP="00F80CB9">
            <w:pPr>
              <w:snapToGrid w:val="0"/>
            </w:pPr>
          </w:p>
        </w:tc>
        <w:tc>
          <w:tcPr>
            <w:tcW w:w="29" w:type="dxa"/>
            <w:gridSpan w:val="2"/>
          </w:tcPr>
          <w:p w:rsidR="0019478F" w:rsidRPr="00581005" w:rsidRDefault="0019478F" w:rsidP="00F80CB9">
            <w:pPr>
              <w:snapToGrid w:val="0"/>
            </w:pPr>
          </w:p>
        </w:tc>
      </w:tr>
      <w:tr w:rsidR="0019478F" w:rsidRPr="00581005" w:rsidTr="00F80CB9">
        <w:trPr>
          <w:gridAfter w:val="2"/>
          <w:wAfter w:w="21" w:type="dxa"/>
          <w:trHeight w:hRule="exact" w:val="424"/>
        </w:trPr>
        <w:tc>
          <w:tcPr>
            <w:tcW w:w="1494" w:type="dxa"/>
            <w:gridSpan w:val="5"/>
          </w:tcPr>
          <w:p w:rsidR="0019478F" w:rsidRPr="00581005" w:rsidRDefault="0019478F" w:rsidP="00F80CB9">
            <w:pPr>
              <w:widowControl w:val="0"/>
              <w:suppressLineNumbers/>
              <w:suppressAutoHyphens/>
              <w:snapToGrid w:val="0"/>
              <w:rPr>
                <w:rFonts w:cs="Tahoma"/>
                <w:kern w:val="1"/>
                <w:lang w:eastAsia="hi-IN" w:bidi="hi-IN"/>
              </w:rPr>
            </w:pPr>
          </w:p>
        </w:tc>
        <w:tc>
          <w:tcPr>
            <w:tcW w:w="6426" w:type="dxa"/>
            <w:tcBorders>
              <w:top w:val="double" w:sz="2" w:space="0" w:color="000000"/>
            </w:tcBorders>
          </w:tcPr>
          <w:p w:rsidR="0019478F" w:rsidRPr="00581005" w:rsidRDefault="0019478F" w:rsidP="00F80CB9">
            <w:pPr>
              <w:snapToGrid w:val="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06891C" wp14:editId="08C6A9AD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2540</wp:posOffset>
                      </wp:positionV>
                      <wp:extent cx="0" cy="699770"/>
                      <wp:effectExtent l="56515" t="5715" r="57785" b="184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977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.2pt" to="156.6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16naAIAAIYEAAAOAAAAZHJzL2Uyb0RvYy54bWysVM1uEzEQviPxDpbv6e6WkCarbiqUTbgU&#10;qNTyAI7tzVp4bct2s4kQEnBG6iPwChxAqlTgGTZvxNj5gcIFIXJwxuPxNzPffN7Ts1Uj0ZJbJ7Qq&#10;cHaUYsQV1UyoRYFfXs16Q4ycJ4oRqRUv8Jo7fDZ++OC0NTk/1rWWjFsEIMrlrSlw7b3Jk8TRmjfE&#10;HWnDFRxW2jbEw9YuEmZJC+iNTI7TdJC02jJjNeXOgbfcHuJxxK8qTv2LqnLcI1lgqM3H1cZ1HtZk&#10;fEryhSWmFnRXBvmHKhoiFCQ9QJXEE3RtxR9QjaBWO135I6qbRFeVoDz2AN1k6W/dXNbE8NgLkOPM&#10;gSb3/2Dp8+WFRYLB7DBSpIERdR83bzc33dfu0+YGbd5137sv3efutvvW3W7eg323+QB2OOzudu4b&#10;lAUmW+NyAJyoCxu4oCt1ac41feWQ0pOaqAWPHV2tDaSJN5J7V8LGGahn3j7TDGLItdeR1lVlmwAJ&#10;hKFVnN76MD2+8ohunRS8g9Ho5CQONiH5/p6xzj/lukHBKLAUKvBKcrI8dx4qh9B9SHArPRNSRm1I&#10;hdoCjx4N0njBaSlYOAxhzi7mE2nRkgR1xV+gAcDuhTXCg8alaAo8PASRvOaETRWLWTwREmzkIzXe&#10;CiBLchxSN5xhJDm8rmBt4aUK6aFxqH5nbdX2epSOpsPpsN/rHw+mvX5alr0ns0m/N5hlJ4/LR+Vk&#10;UmZvQidZP68FY1yFZvbKz/p/p6zdG9xq9qD9A2vJffTICBS7/49Fx8mHYW9lM9dsfWFDd0EEIPYY&#10;vHuY4TX9uo9RPz8f4x8AAAD//wMAUEsDBBQABgAIAAAAIQB+Qugz2wAAAAgBAAAPAAAAZHJzL2Rv&#10;d25yZXYueG1sTI9BTsMwEEX3SNzBGiR21E6KWpTGqapCNyBRNfQAbjxNosbjELttuD2DWMDy6z/9&#10;eZMvR9eJCw6h9aQhmSgQSJW3LdUa9h+bhycQIRqypvOEGr4wwLK4vclNZv2VdngpYy14hEJmNDQx&#10;9pmUoWrQmTDxPRJ3Rz84EzkOtbSDufK462Sq1Ew60xJfaEyP6warU3l2Gl7d55tK31N8xrp8Ibs5&#10;4ny/1fr+blwtQEQc4x8MP/qsDgU7HfyZbBCdhmkyTRnV8AiC6994YC5RM5BFLv8/UHwDAAD//wMA&#10;UEsBAi0AFAAGAAgAAAAhALaDOJL+AAAA4QEAABMAAAAAAAAAAAAAAAAAAAAAAFtDb250ZW50X1R5&#10;cGVzXS54bWxQSwECLQAUAAYACAAAACEAOP0h/9YAAACUAQAACwAAAAAAAAAAAAAAAAAvAQAAX3Jl&#10;bHMvLnJlbHNQSwECLQAUAAYACAAAACEADI9ep2gCAACGBAAADgAAAAAAAAAAAAAAAAAuAgAAZHJz&#10;L2Uyb0RvYy54bWxQSwECLQAUAAYACAAAACEAfkLoM9sAAAAIAQAADwAAAAAAAAAAAAAAAADCBAAA&#10;ZHJzL2Rvd25yZXYueG1sUEsFBgAAAAAEAAQA8wAAAMoFAAAAAA==&#10;" strokeweight=".26mm">
                      <v:stroke endarrow="block" joinstyle="miter"/>
                    </v:line>
                  </w:pict>
                </mc:Fallback>
              </mc:AlternateContent>
            </w:r>
          </w:p>
          <w:p w:rsidR="0019478F" w:rsidRPr="00581005" w:rsidRDefault="0019478F" w:rsidP="00F80CB9">
            <w:pPr>
              <w:jc w:val="center"/>
              <w:rPr>
                <w:b/>
              </w:rPr>
            </w:pPr>
          </w:p>
        </w:tc>
        <w:tc>
          <w:tcPr>
            <w:tcW w:w="1433" w:type="dxa"/>
            <w:gridSpan w:val="5"/>
          </w:tcPr>
          <w:p w:rsidR="0019478F" w:rsidRPr="00581005" w:rsidRDefault="0019478F" w:rsidP="00F80CB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" w:type="dxa"/>
            <w:gridSpan w:val="2"/>
          </w:tcPr>
          <w:p w:rsidR="0019478F" w:rsidRPr="00581005" w:rsidRDefault="0019478F" w:rsidP="00F80CB9">
            <w:pPr>
              <w:snapToGrid w:val="0"/>
            </w:pPr>
          </w:p>
        </w:tc>
        <w:tc>
          <w:tcPr>
            <w:tcW w:w="29" w:type="dxa"/>
            <w:gridSpan w:val="2"/>
          </w:tcPr>
          <w:p w:rsidR="0019478F" w:rsidRPr="00581005" w:rsidRDefault="0019478F" w:rsidP="00F80CB9">
            <w:pPr>
              <w:snapToGrid w:val="0"/>
            </w:pPr>
          </w:p>
        </w:tc>
      </w:tr>
      <w:tr w:rsidR="0019478F" w:rsidRPr="00581005" w:rsidTr="00F80CB9">
        <w:trPr>
          <w:gridAfter w:val="1"/>
          <w:wAfter w:w="14" w:type="dxa"/>
          <w:trHeight w:hRule="exact" w:val="494"/>
        </w:trPr>
        <w:tc>
          <w:tcPr>
            <w:tcW w:w="9311" w:type="dxa"/>
            <w:gridSpan w:val="10"/>
          </w:tcPr>
          <w:p w:rsidR="0019478F" w:rsidRPr="00581005" w:rsidRDefault="0019478F" w:rsidP="00F80CB9">
            <w:pPr>
              <w:snapToGrid w:val="0"/>
            </w:pPr>
            <w:r w:rsidRPr="00581005">
              <w:t xml:space="preserve">                                                                              </w:t>
            </w:r>
          </w:p>
        </w:tc>
        <w:tc>
          <w:tcPr>
            <w:tcW w:w="49" w:type="dxa"/>
            <w:gridSpan w:val="2"/>
          </w:tcPr>
          <w:p w:rsidR="0019478F" w:rsidRPr="00581005" w:rsidRDefault="0019478F" w:rsidP="00F80CB9">
            <w:pPr>
              <w:snapToGrid w:val="0"/>
            </w:pPr>
          </w:p>
        </w:tc>
        <w:tc>
          <w:tcPr>
            <w:tcW w:w="32" w:type="dxa"/>
            <w:gridSpan w:val="2"/>
          </w:tcPr>
          <w:p w:rsidR="0019478F" w:rsidRPr="00581005" w:rsidRDefault="0019478F" w:rsidP="00F80CB9">
            <w:pPr>
              <w:snapToGrid w:val="0"/>
            </w:pPr>
          </w:p>
        </w:tc>
        <w:tc>
          <w:tcPr>
            <w:tcW w:w="29" w:type="dxa"/>
            <w:gridSpan w:val="2"/>
          </w:tcPr>
          <w:p w:rsidR="0019478F" w:rsidRPr="00581005" w:rsidRDefault="0019478F" w:rsidP="00F80CB9">
            <w:pPr>
              <w:snapToGrid w:val="0"/>
            </w:pPr>
          </w:p>
        </w:tc>
      </w:tr>
      <w:tr w:rsidR="0019478F" w:rsidRPr="00581005" w:rsidTr="00F80CB9">
        <w:trPr>
          <w:gridAfter w:val="15"/>
          <w:wAfter w:w="9374" w:type="dxa"/>
          <w:trHeight w:hRule="exact" w:val="230"/>
        </w:trPr>
        <w:tc>
          <w:tcPr>
            <w:tcW w:w="32" w:type="dxa"/>
          </w:tcPr>
          <w:p w:rsidR="0019478F" w:rsidRPr="00581005" w:rsidRDefault="0019478F" w:rsidP="00F80CB9">
            <w:pPr>
              <w:snapToGrid w:val="0"/>
              <w:rPr>
                <w:sz w:val="22"/>
              </w:rPr>
            </w:pPr>
          </w:p>
        </w:tc>
        <w:tc>
          <w:tcPr>
            <w:tcW w:w="29" w:type="dxa"/>
          </w:tcPr>
          <w:p w:rsidR="0019478F" w:rsidRPr="00581005" w:rsidRDefault="0019478F" w:rsidP="00F80CB9">
            <w:pPr>
              <w:snapToGrid w:val="0"/>
              <w:rPr>
                <w:sz w:val="22"/>
              </w:rPr>
            </w:pPr>
          </w:p>
        </w:tc>
      </w:tr>
      <w:tr w:rsidR="0019478F" w:rsidRPr="00581005" w:rsidTr="00F80CB9">
        <w:trPr>
          <w:gridAfter w:val="15"/>
          <w:wAfter w:w="9374" w:type="dxa"/>
          <w:trHeight w:hRule="exact" w:val="100"/>
        </w:trPr>
        <w:tc>
          <w:tcPr>
            <w:tcW w:w="32" w:type="dxa"/>
          </w:tcPr>
          <w:p w:rsidR="0019478F" w:rsidRPr="00581005" w:rsidRDefault="0019478F" w:rsidP="00F80CB9">
            <w:pPr>
              <w:snapToGrid w:val="0"/>
            </w:pPr>
          </w:p>
        </w:tc>
        <w:tc>
          <w:tcPr>
            <w:tcW w:w="29" w:type="dxa"/>
          </w:tcPr>
          <w:p w:rsidR="0019478F" w:rsidRPr="00581005" w:rsidRDefault="0019478F" w:rsidP="00F80CB9">
            <w:pPr>
              <w:snapToGrid w:val="0"/>
            </w:pPr>
          </w:p>
        </w:tc>
      </w:tr>
      <w:tr w:rsidR="0019478F" w:rsidRPr="00581005" w:rsidTr="00F80CB9">
        <w:trPr>
          <w:gridAfter w:val="2"/>
          <w:wAfter w:w="21" w:type="dxa"/>
          <w:trHeight w:val="456"/>
        </w:trPr>
        <w:tc>
          <w:tcPr>
            <w:tcW w:w="1454" w:type="dxa"/>
            <w:gridSpan w:val="4"/>
          </w:tcPr>
          <w:p w:rsidR="0019478F" w:rsidRPr="00581005" w:rsidRDefault="0019478F" w:rsidP="00F80CB9">
            <w:pPr>
              <w:widowControl w:val="0"/>
              <w:suppressLineNumbers/>
              <w:suppressAutoHyphens/>
              <w:snapToGrid w:val="0"/>
              <w:rPr>
                <w:rFonts w:cs="Tahoma"/>
                <w:kern w:val="1"/>
                <w:lang w:eastAsia="hi-IN" w:bidi="hi-IN"/>
              </w:rPr>
            </w:pPr>
          </w:p>
        </w:tc>
        <w:tc>
          <w:tcPr>
            <w:tcW w:w="6521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9478F" w:rsidRPr="00581005" w:rsidRDefault="0019478F" w:rsidP="00F80CB9">
            <w:pPr>
              <w:snapToGrid w:val="0"/>
              <w:jc w:val="center"/>
            </w:pPr>
          </w:p>
          <w:p w:rsidR="0019478F" w:rsidRPr="00581005" w:rsidRDefault="0019478F" w:rsidP="00F80CB9">
            <w:pPr>
              <w:snapToGrid w:val="0"/>
              <w:jc w:val="center"/>
            </w:pPr>
            <w:r w:rsidRPr="00581005">
              <w:t>Выдача заявителю справки</w:t>
            </w:r>
          </w:p>
          <w:p w:rsidR="0019478F" w:rsidRPr="00581005" w:rsidRDefault="0019478F" w:rsidP="00F80CB9">
            <w:pPr>
              <w:snapToGrid w:val="0"/>
              <w:jc w:val="center"/>
            </w:pPr>
            <w:r w:rsidRPr="00581005">
              <w:t>(в течени</w:t>
            </w:r>
            <w:proofErr w:type="gramStart"/>
            <w:r w:rsidRPr="00581005">
              <w:t>и</w:t>
            </w:r>
            <w:proofErr w:type="gramEnd"/>
            <w:r w:rsidRPr="00581005">
              <w:t xml:space="preserve"> 2 дней со дня оформления)</w:t>
            </w:r>
          </w:p>
          <w:p w:rsidR="0019478F" w:rsidRPr="00581005" w:rsidRDefault="0019478F" w:rsidP="00F80CB9">
            <w:pPr>
              <w:snapToGrid w:val="0"/>
              <w:jc w:val="center"/>
            </w:pPr>
          </w:p>
        </w:tc>
        <w:tc>
          <w:tcPr>
            <w:tcW w:w="1378" w:type="dxa"/>
            <w:gridSpan w:val="3"/>
            <w:tcBorders>
              <w:left w:val="double" w:sz="2" w:space="0" w:color="000000"/>
            </w:tcBorders>
          </w:tcPr>
          <w:p w:rsidR="0019478F" w:rsidRPr="00581005" w:rsidRDefault="0019478F" w:rsidP="00F80CB9">
            <w:pPr>
              <w:snapToGrid w:val="0"/>
            </w:pPr>
          </w:p>
        </w:tc>
        <w:tc>
          <w:tcPr>
            <w:tcW w:w="32" w:type="dxa"/>
            <w:gridSpan w:val="2"/>
          </w:tcPr>
          <w:p w:rsidR="0019478F" w:rsidRPr="00581005" w:rsidRDefault="0019478F" w:rsidP="00F80CB9">
            <w:pPr>
              <w:snapToGrid w:val="0"/>
            </w:pPr>
          </w:p>
        </w:tc>
        <w:tc>
          <w:tcPr>
            <w:tcW w:w="29" w:type="dxa"/>
            <w:gridSpan w:val="2"/>
          </w:tcPr>
          <w:p w:rsidR="0019478F" w:rsidRPr="00581005" w:rsidRDefault="0019478F" w:rsidP="00F80CB9">
            <w:pPr>
              <w:snapToGrid w:val="0"/>
            </w:pPr>
          </w:p>
        </w:tc>
      </w:tr>
      <w:tr w:rsidR="0019478F" w:rsidRPr="00581005" w:rsidTr="00F80CB9">
        <w:trPr>
          <w:trHeight w:val="245"/>
        </w:trPr>
        <w:tc>
          <w:tcPr>
            <w:tcW w:w="169" w:type="dxa"/>
            <w:gridSpan w:val="3"/>
          </w:tcPr>
          <w:p w:rsidR="0019478F" w:rsidRPr="00581005" w:rsidRDefault="0019478F" w:rsidP="00F80CB9"/>
        </w:tc>
        <w:tc>
          <w:tcPr>
            <w:tcW w:w="8975" w:type="dxa"/>
            <w:gridSpan w:val="6"/>
          </w:tcPr>
          <w:p w:rsidR="0019478F" w:rsidRPr="00581005" w:rsidRDefault="0019478F" w:rsidP="00F80C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gridSpan w:val="8"/>
          </w:tcPr>
          <w:p w:rsidR="0019478F" w:rsidRPr="00581005" w:rsidRDefault="0019478F" w:rsidP="00F80CB9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19478F" w:rsidRPr="00581005" w:rsidRDefault="0019478F" w:rsidP="0019478F">
      <w:pPr>
        <w:jc w:val="right"/>
      </w:pP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</w:p>
    <w:p w:rsidR="0019478F" w:rsidRPr="00581005" w:rsidRDefault="0019478F" w:rsidP="0019478F">
      <w:pPr>
        <w:tabs>
          <w:tab w:val="left" w:pos="-1980"/>
        </w:tabs>
        <w:rPr>
          <w:rFonts w:eastAsia="Arial Unicode MS"/>
          <w:sz w:val="28"/>
          <w:szCs w:val="28"/>
          <w:lang w:eastAsia="zh-CN"/>
        </w:rPr>
      </w:pP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  <w:r w:rsidRPr="00581005">
        <w:rPr>
          <w:rFonts w:eastAsia="Arial Unicode MS"/>
          <w:sz w:val="28"/>
          <w:szCs w:val="28"/>
          <w:lang w:eastAsia="zh-CN"/>
        </w:rPr>
        <w:lastRenderedPageBreak/>
        <w:t>Приложение № 2</w:t>
      </w:r>
    </w:p>
    <w:p w:rsidR="0019478F" w:rsidRPr="00581005" w:rsidRDefault="0019478F" w:rsidP="0019478F">
      <w:pPr>
        <w:tabs>
          <w:tab w:val="left" w:pos="-1980"/>
        </w:tabs>
        <w:ind w:left="4820"/>
        <w:rPr>
          <w:rFonts w:eastAsia="Arial Unicode MS"/>
          <w:sz w:val="28"/>
          <w:szCs w:val="28"/>
          <w:lang w:eastAsia="zh-CN"/>
        </w:rPr>
      </w:pPr>
      <w:r w:rsidRPr="00581005">
        <w:rPr>
          <w:rFonts w:eastAsia="Arial Unicode MS"/>
          <w:sz w:val="28"/>
          <w:szCs w:val="28"/>
          <w:lang w:eastAsia="zh-CN"/>
        </w:rPr>
        <w:t>к административному регламенту</w:t>
      </w:r>
    </w:p>
    <w:p w:rsidR="0019478F" w:rsidRPr="00581005" w:rsidRDefault="0019478F" w:rsidP="0019478F">
      <w:pPr>
        <w:tabs>
          <w:tab w:val="left" w:pos="540"/>
          <w:tab w:val="left" w:pos="1080"/>
          <w:tab w:val="left" w:pos="1843"/>
        </w:tabs>
        <w:jc w:val="both"/>
        <w:rPr>
          <w:sz w:val="28"/>
          <w:szCs w:val="28"/>
        </w:rPr>
      </w:pPr>
    </w:p>
    <w:p w:rsidR="0019478F" w:rsidRPr="00581005" w:rsidRDefault="0019478F" w:rsidP="0019478F">
      <w:pPr>
        <w:jc w:val="center"/>
        <w:rPr>
          <w:sz w:val="28"/>
          <w:szCs w:val="28"/>
        </w:rPr>
      </w:pPr>
      <w:r w:rsidRPr="00581005">
        <w:rPr>
          <w:sz w:val="28"/>
          <w:szCs w:val="28"/>
        </w:rPr>
        <w:t xml:space="preserve">                                            Главе </w:t>
      </w:r>
      <w:proofErr w:type="spellStart"/>
      <w:r w:rsidRPr="00581005">
        <w:rPr>
          <w:sz w:val="28"/>
          <w:szCs w:val="28"/>
        </w:rPr>
        <w:t>Красненского</w:t>
      </w:r>
      <w:proofErr w:type="spellEnd"/>
      <w:r w:rsidRPr="00581005">
        <w:rPr>
          <w:sz w:val="28"/>
          <w:szCs w:val="28"/>
        </w:rPr>
        <w:t xml:space="preserve"> сельсовета     </w:t>
      </w:r>
    </w:p>
    <w:p w:rsidR="0019478F" w:rsidRPr="00581005" w:rsidRDefault="0019478F" w:rsidP="0019478F">
      <w:pPr>
        <w:jc w:val="right"/>
        <w:rPr>
          <w:sz w:val="28"/>
          <w:szCs w:val="28"/>
        </w:rPr>
      </w:pPr>
      <w:r w:rsidRPr="00581005">
        <w:rPr>
          <w:sz w:val="28"/>
          <w:szCs w:val="28"/>
        </w:rPr>
        <w:t>____________________________________</w:t>
      </w:r>
    </w:p>
    <w:p w:rsidR="0019478F" w:rsidRPr="00581005" w:rsidRDefault="0019478F" w:rsidP="0019478F">
      <w:pPr>
        <w:jc w:val="right"/>
        <w:rPr>
          <w:sz w:val="28"/>
          <w:szCs w:val="28"/>
        </w:rPr>
      </w:pPr>
    </w:p>
    <w:p w:rsidR="0019478F" w:rsidRPr="00581005" w:rsidRDefault="0019478F" w:rsidP="0019478F">
      <w:pPr>
        <w:jc w:val="center"/>
        <w:rPr>
          <w:sz w:val="28"/>
          <w:szCs w:val="28"/>
        </w:rPr>
      </w:pPr>
      <w:r w:rsidRPr="00581005">
        <w:rPr>
          <w:sz w:val="28"/>
          <w:szCs w:val="28"/>
        </w:rPr>
        <w:t xml:space="preserve">                                                              от__</w:t>
      </w:r>
      <w:r>
        <w:rPr>
          <w:sz w:val="28"/>
          <w:szCs w:val="28"/>
        </w:rPr>
        <w:t>_______________________________</w:t>
      </w:r>
    </w:p>
    <w:p w:rsidR="0019478F" w:rsidRPr="00581005" w:rsidRDefault="0019478F" w:rsidP="0019478F">
      <w:pPr>
        <w:jc w:val="center"/>
        <w:rPr>
          <w:sz w:val="28"/>
          <w:szCs w:val="28"/>
        </w:rPr>
      </w:pPr>
      <w:r w:rsidRPr="00581005">
        <w:rPr>
          <w:sz w:val="28"/>
          <w:szCs w:val="28"/>
        </w:rPr>
        <w:t xml:space="preserve">                                                                                  (Ф.И.О. заявителя)  </w:t>
      </w:r>
    </w:p>
    <w:p w:rsidR="0019478F" w:rsidRPr="00581005" w:rsidRDefault="0019478F" w:rsidP="0019478F">
      <w:pPr>
        <w:jc w:val="right"/>
        <w:rPr>
          <w:sz w:val="28"/>
          <w:szCs w:val="28"/>
        </w:rPr>
      </w:pPr>
      <w:r w:rsidRPr="00581005">
        <w:rPr>
          <w:sz w:val="28"/>
          <w:szCs w:val="28"/>
        </w:rPr>
        <w:t xml:space="preserve">____________________________________ </w:t>
      </w:r>
    </w:p>
    <w:p w:rsidR="0019478F" w:rsidRPr="00581005" w:rsidRDefault="0019478F" w:rsidP="0019478F">
      <w:pPr>
        <w:jc w:val="right"/>
        <w:rPr>
          <w:sz w:val="28"/>
          <w:szCs w:val="28"/>
        </w:rPr>
      </w:pPr>
      <w:r w:rsidRPr="00581005">
        <w:rPr>
          <w:sz w:val="28"/>
          <w:szCs w:val="28"/>
        </w:rPr>
        <w:t>____________________________________</w:t>
      </w:r>
    </w:p>
    <w:p w:rsidR="0019478F" w:rsidRPr="00581005" w:rsidRDefault="0019478F" w:rsidP="0019478F">
      <w:pPr>
        <w:jc w:val="right"/>
        <w:rPr>
          <w:sz w:val="28"/>
          <w:szCs w:val="28"/>
        </w:rPr>
      </w:pPr>
    </w:p>
    <w:p w:rsidR="0019478F" w:rsidRPr="00581005" w:rsidRDefault="0019478F" w:rsidP="0019478F">
      <w:pPr>
        <w:jc w:val="right"/>
        <w:rPr>
          <w:sz w:val="28"/>
          <w:szCs w:val="28"/>
        </w:rPr>
      </w:pPr>
      <w:proofErr w:type="gramStart"/>
      <w:r w:rsidRPr="00581005">
        <w:rPr>
          <w:sz w:val="28"/>
          <w:szCs w:val="28"/>
        </w:rPr>
        <w:t>проживающего</w:t>
      </w:r>
      <w:proofErr w:type="gramEnd"/>
      <w:r w:rsidRPr="00581005">
        <w:rPr>
          <w:sz w:val="28"/>
          <w:szCs w:val="28"/>
        </w:rPr>
        <w:t xml:space="preserve"> (ей) по адресу: _________ </w:t>
      </w:r>
    </w:p>
    <w:p w:rsidR="0019478F" w:rsidRPr="00581005" w:rsidRDefault="0019478F" w:rsidP="0019478F">
      <w:pPr>
        <w:jc w:val="right"/>
        <w:rPr>
          <w:sz w:val="28"/>
          <w:szCs w:val="28"/>
        </w:rPr>
      </w:pPr>
      <w:r w:rsidRPr="00581005">
        <w:rPr>
          <w:sz w:val="28"/>
          <w:szCs w:val="28"/>
        </w:rPr>
        <w:t>____________________________________</w:t>
      </w:r>
    </w:p>
    <w:p w:rsidR="0019478F" w:rsidRPr="00581005" w:rsidRDefault="0019478F" w:rsidP="0019478F">
      <w:pPr>
        <w:jc w:val="right"/>
        <w:rPr>
          <w:sz w:val="28"/>
          <w:szCs w:val="28"/>
        </w:rPr>
      </w:pPr>
      <w:r w:rsidRPr="00581005">
        <w:rPr>
          <w:sz w:val="28"/>
          <w:szCs w:val="28"/>
        </w:rPr>
        <w:t>____________________________________</w:t>
      </w:r>
    </w:p>
    <w:p w:rsidR="0019478F" w:rsidRPr="00581005" w:rsidRDefault="0019478F" w:rsidP="0019478F">
      <w:pPr>
        <w:jc w:val="center"/>
        <w:rPr>
          <w:sz w:val="28"/>
          <w:szCs w:val="28"/>
        </w:rPr>
      </w:pPr>
      <w:r w:rsidRPr="00581005">
        <w:rPr>
          <w:sz w:val="28"/>
          <w:szCs w:val="28"/>
        </w:rPr>
        <w:t xml:space="preserve">                                                               </w:t>
      </w:r>
      <w:proofErr w:type="gramStart"/>
      <w:r w:rsidRPr="00581005">
        <w:rPr>
          <w:sz w:val="28"/>
          <w:szCs w:val="28"/>
        </w:rPr>
        <w:t>зарегист</w:t>
      </w:r>
      <w:r>
        <w:rPr>
          <w:sz w:val="28"/>
          <w:szCs w:val="28"/>
        </w:rPr>
        <w:t>рирован</w:t>
      </w:r>
      <w:proofErr w:type="gramEnd"/>
      <w:r>
        <w:rPr>
          <w:sz w:val="28"/>
          <w:szCs w:val="28"/>
        </w:rPr>
        <w:t xml:space="preserve"> по     адресу__________</w:t>
      </w:r>
    </w:p>
    <w:p w:rsidR="0019478F" w:rsidRPr="00581005" w:rsidRDefault="0019478F" w:rsidP="0019478F">
      <w:pPr>
        <w:jc w:val="right"/>
        <w:rPr>
          <w:sz w:val="28"/>
          <w:szCs w:val="28"/>
        </w:rPr>
      </w:pPr>
      <w:r w:rsidRPr="00581005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</w:t>
      </w:r>
    </w:p>
    <w:p w:rsidR="0019478F" w:rsidRPr="00581005" w:rsidRDefault="0019478F" w:rsidP="0019478F">
      <w:pPr>
        <w:jc w:val="right"/>
        <w:rPr>
          <w:sz w:val="28"/>
          <w:szCs w:val="28"/>
        </w:rPr>
      </w:pPr>
    </w:p>
    <w:p w:rsidR="0019478F" w:rsidRPr="00581005" w:rsidRDefault="0019478F" w:rsidP="0019478F">
      <w:pPr>
        <w:jc w:val="right"/>
        <w:rPr>
          <w:sz w:val="28"/>
          <w:szCs w:val="28"/>
        </w:rPr>
      </w:pPr>
      <w:r w:rsidRPr="00581005">
        <w:rPr>
          <w:sz w:val="28"/>
          <w:szCs w:val="28"/>
        </w:rPr>
        <w:t xml:space="preserve">телефон: ____________________________ </w:t>
      </w:r>
    </w:p>
    <w:p w:rsidR="0019478F" w:rsidRPr="00581005" w:rsidRDefault="0019478F" w:rsidP="0019478F">
      <w:pPr>
        <w:jc w:val="right"/>
        <w:rPr>
          <w:sz w:val="28"/>
          <w:szCs w:val="28"/>
        </w:rPr>
      </w:pPr>
      <w:r w:rsidRPr="00581005">
        <w:rPr>
          <w:sz w:val="28"/>
          <w:szCs w:val="28"/>
        </w:rPr>
        <w:t>электронный адрес ___________________</w:t>
      </w:r>
    </w:p>
    <w:p w:rsidR="0019478F" w:rsidRPr="00581005" w:rsidRDefault="0019478F" w:rsidP="0019478F">
      <w:pPr>
        <w:jc w:val="right"/>
        <w:rPr>
          <w:sz w:val="28"/>
          <w:szCs w:val="28"/>
        </w:rPr>
      </w:pPr>
    </w:p>
    <w:p w:rsidR="0019478F" w:rsidRPr="00581005" w:rsidRDefault="0019478F" w:rsidP="0019478F">
      <w:pPr>
        <w:jc w:val="right"/>
        <w:rPr>
          <w:sz w:val="28"/>
          <w:szCs w:val="28"/>
        </w:rPr>
      </w:pPr>
    </w:p>
    <w:p w:rsidR="0019478F" w:rsidRPr="00581005" w:rsidRDefault="0019478F" w:rsidP="0019478F">
      <w:pPr>
        <w:jc w:val="right"/>
        <w:rPr>
          <w:sz w:val="28"/>
          <w:szCs w:val="28"/>
        </w:rPr>
      </w:pPr>
    </w:p>
    <w:p w:rsidR="0019478F" w:rsidRPr="00581005" w:rsidRDefault="0019478F" w:rsidP="0019478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81005">
        <w:rPr>
          <w:b/>
          <w:bCs/>
          <w:color w:val="000000"/>
          <w:sz w:val="28"/>
          <w:szCs w:val="28"/>
        </w:rPr>
        <w:t>Форма заявления о предоставлении</w:t>
      </w:r>
    </w:p>
    <w:p w:rsidR="0019478F" w:rsidRPr="00581005" w:rsidRDefault="0019478F" w:rsidP="0019478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81005">
        <w:rPr>
          <w:b/>
          <w:bCs/>
          <w:color w:val="000000"/>
          <w:sz w:val="28"/>
          <w:szCs w:val="28"/>
        </w:rPr>
        <w:t>информации об очередности предоставления жилых помещений на условиях социального найма</w:t>
      </w:r>
    </w:p>
    <w:p w:rsidR="0019478F" w:rsidRPr="00581005" w:rsidRDefault="0019478F" w:rsidP="0019478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9478F" w:rsidRPr="00581005" w:rsidRDefault="0019478F" w:rsidP="0019478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9478F" w:rsidRPr="00581005" w:rsidRDefault="0019478F" w:rsidP="0019478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81005">
        <w:rPr>
          <w:color w:val="000000"/>
          <w:sz w:val="28"/>
          <w:szCs w:val="28"/>
        </w:rPr>
        <w:t>ЗАЯВЛЕНИЕ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81005">
        <w:rPr>
          <w:color w:val="000000"/>
          <w:sz w:val="28"/>
          <w:szCs w:val="28"/>
        </w:rPr>
        <w:t>Прошу предоставить информацию об очередности предоставления жилых помещений на условиях социального найма. На учете граждан, нуждающихся в получении жилых помещений по договорам социального найма, состою в списке</w:t>
      </w:r>
      <w:proofErr w:type="gramStart"/>
      <w:r w:rsidRPr="00581005">
        <w:rPr>
          <w:color w:val="000000"/>
          <w:sz w:val="28"/>
          <w:szCs w:val="28"/>
        </w:rPr>
        <w:t xml:space="preserve"> ______________________________________________</w:t>
      </w:r>
      <w:proofErr w:type="gramEnd"/>
    </w:p>
    <w:p w:rsidR="0019478F" w:rsidRPr="00581005" w:rsidRDefault="0019478F" w:rsidP="001947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81005">
        <w:rPr>
          <w:color w:val="000000"/>
          <w:sz w:val="28"/>
          <w:szCs w:val="28"/>
        </w:rPr>
        <w:t>____________________________________________________________________________________________________________________________________.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581005">
        <w:rPr>
          <w:color w:val="000000"/>
          <w:sz w:val="28"/>
          <w:szCs w:val="28"/>
        </w:rPr>
        <w:t>Информация необходима в целях__________________________________</w:t>
      </w:r>
    </w:p>
    <w:p w:rsidR="0019478F" w:rsidRPr="00581005" w:rsidRDefault="0019478F" w:rsidP="001947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81005">
        <w:rPr>
          <w:color w:val="000000"/>
          <w:sz w:val="28"/>
          <w:szCs w:val="28"/>
        </w:rPr>
        <w:t>__________________________________________________________________.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581005">
        <w:rPr>
          <w:color w:val="000000"/>
          <w:sz w:val="28"/>
          <w:szCs w:val="28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выдачи информации.</w:t>
      </w:r>
      <w:proofErr w:type="gramEnd"/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81005">
        <w:rPr>
          <w:color w:val="000000"/>
          <w:sz w:val="28"/>
          <w:szCs w:val="28"/>
        </w:rPr>
        <w:t>Согласие действует в течение 1 года со дня подписания настоящего заявления.</w:t>
      </w:r>
    </w:p>
    <w:p w:rsidR="0019478F" w:rsidRPr="00581005" w:rsidRDefault="0019478F" w:rsidP="001947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81005">
        <w:rPr>
          <w:color w:val="000000"/>
          <w:sz w:val="28"/>
          <w:szCs w:val="28"/>
        </w:rPr>
        <w:lastRenderedPageBreak/>
        <w:t>Мне известно, что данное согласие может быть отозвано мною в письменной форме.</w:t>
      </w:r>
    </w:p>
    <w:p w:rsidR="0019478F" w:rsidRPr="00581005" w:rsidRDefault="0019478F" w:rsidP="001947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81005">
        <w:rPr>
          <w:color w:val="000000"/>
          <w:sz w:val="28"/>
          <w:szCs w:val="28"/>
        </w:rPr>
        <w:t>К заявлению прилагаю следующие документы:</w:t>
      </w:r>
    </w:p>
    <w:p w:rsidR="0019478F" w:rsidRPr="00581005" w:rsidRDefault="0019478F" w:rsidP="001947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81005">
        <w:rPr>
          <w:color w:val="000000"/>
          <w:sz w:val="28"/>
          <w:szCs w:val="28"/>
        </w:rPr>
        <w:t>__________________________________________________________________</w:t>
      </w:r>
    </w:p>
    <w:p w:rsidR="0019478F" w:rsidRPr="00581005" w:rsidRDefault="0019478F" w:rsidP="001947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81005">
        <w:rPr>
          <w:color w:val="000000"/>
          <w:sz w:val="28"/>
          <w:szCs w:val="28"/>
        </w:rPr>
        <w:t>__________________________________________________________________</w:t>
      </w:r>
    </w:p>
    <w:p w:rsidR="0019478F" w:rsidRPr="00581005" w:rsidRDefault="0019478F" w:rsidP="001947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81005">
        <w:rPr>
          <w:color w:val="000000"/>
          <w:sz w:val="28"/>
          <w:szCs w:val="28"/>
        </w:rPr>
        <w:t>__________________________________________________________________</w:t>
      </w:r>
    </w:p>
    <w:p w:rsidR="0019478F" w:rsidRPr="00581005" w:rsidRDefault="0019478F" w:rsidP="0019478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9478F" w:rsidRPr="00581005" w:rsidRDefault="0019478F" w:rsidP="0019478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9478F" w:rsidRPr="00581005" w:rsidRDefault="0019478F" w:rsidP="0019478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9478F" w:rsidRPr="00581005" w:rsidRDefault="0019478F" w:rsidP="0019478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9478F" w:rsidRPr="00581005" w:rsidRDefault="0019478F" w:rsidP="0019478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9478F" w:rsidRPr="00581005" w:rsidRDefault="0019478F" w:rsidP="0019478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581005">
        <w:rPr>
          <w:color w:val="000000"/>
          <w:sz w:val="28"/>
          <w:szCs w:val="28"/>
        </w:rPr>
        <w:t xml:space="preserve"> (подпись) (Ф.И.О.)</w:t>
      </w:r>
    </w:p>
    <w:p w:rsidR="0019478F" w:rsidRPr="00581005" w:rsidRDefault="0019478F" w:rsidP="0019478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581005">
        <w:rPr>
          <w:color w:val="000000"/>
          <w:sz w:val="28"/>
          <w:szCs w:val="28"/>
        </w:rPr>
        <w:t>«___» ____________ 20_____ год</w:t>
      </w:r>
    </w:p>
    <w:p w:rsidR="0019478F" w:rsidRPr="00581005" w:rsidRDefault="0019478F" w:rsidP="0019478F">
      <w:pPr>
        <w:rPr>
          <w:sz w:val="28"/>
          <w:szCs w:val="28"/>
        </w:rPr>
      </w:pPr>
    </w:p>
    <w:p w:rsidR="0019478F" w:rsidRPr="00581005" w:rsidRDefault="0019478F" w:rsidP="0019478F">
      <w:pPr>
        <w:jc w:val="right"/>
        <w:rPr>
          <w:sz w:val="28"/>
          <w:szCs w:val="28"/>
        </w:rPr>
      </w:pPr>
    </w:p>
    <w:p w:rsidR="0019478F" w:rsidRPr="00581005" w:rsidRDefault="0019478F" w:rsidP="0019478F">
      <w:pPr>
        <w:jc w:val="right"/>
        <w:rPr>
          <w:sz w:val="28"/>
          <w:szCs w:val="28"/>
        </w:rPr>
      </w:pPr>
    </w:p>
    <w:p w:rsidR="0019478F" w:rsidRPr="00581005" w:rsidRDefault="0019478F" w:rsidP="0019478F">
      <w:pPr>
        <w:jc w:val="right"/>
        <w:rPr>
          <w:sz w:val="28"/>
          <w:szCs w:val="28"/>
        </w:rPr>
      </w:pPr>
    </w:p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19478F" w:rsidRDefault="0019478F" w:rsidP="0019478F"/>
    <w:p w:rsidR="00E75A70" w:rsidRDefault="00E75A70"/>
    <w:sectPr w:rsidR="00E7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6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4B"/>
    <w:rsid w:val="0019478F"/>
    <w:rsid w:val="0046614B"/>
    <w:rsid w:val="005A7BDA"/>
    <w:rsid w:val="00E7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7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ht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ht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ahta.ru" TargetMode="External"/><Relationship Id="rId5" Type="http://schemas.openxmlformats.org/officeDocument/2006/relationships/hyperlink" Target="http://www.balaht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5185</Words>
  <Characters>29561</Characters>
  <Application>Microsoft Office Word</Application>
  <DocSecurity>0</DocSecurity>
  <Lines>246</Lines>
  <Paragraphs>69</Paragraphs>
  <ScaleCrop>false</ScaleCrop>
  <Company/>
  <LinksUpToDate>false</LinksUpToDate>
  <CharactersWithSpaces>34677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Мега</cp:lastModifiedBy>
  <cp:revision>3</cp:revision>
  <dcterms:created xsi:type="dcterms:W3CDTF">2014-08-05T05:41:00Z</dcterms:created>
  <dcterms:modified xsi:type="dcterms:W3CDTF">2014-08-05T05:46:00Z</dcterms:modified>
</cp:coreProperties>
</file>