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E5" w:rsidRDefault="00A67DE5" w:rsidP="00A67DE5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A67DE5" w:rsidRDefault="00A67DE5" w:rsidP="00A67DE5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A67DE5" w:rsidRDefault="00A67DE5" w:rsidP="00A67DE5">
      <w:pPr>
        <w:jc w:val="center"/>
      </w:pPr>
    </w:p>
    <w:p w:rsidR="00A67DE5" w:rsidRDefault="00A67DE5" w:rsidP="00A67DE5">
      <w:pPr>
        <w:jc w:val="center"/>
        <w:rPr>
          <w:b/>
        </w:rPr>
      </w:pPr>
    </w:p>
    <w:p w:rsidR="00A67DE5" w:rsidRDefault="00A67DE5" w:rsidP="00A67DE5">
      <w:pPr>
        <w:jc w:val="center"/>
        <w:rPr>
          <w:b/>
        </w:rPr>
      </w:pPr>
    </w:p>
    <w:p w:rsidR="00A67DE5" w:rsidRDefault="00A67DE5" w:rsidP="00A67DE5">
      <w:pPr>
        <w:jc w:val="center"/>
        <w:rPr>
          <w:b/>
        </w:rPr>
      </w:pPr>
      <w:r>
        <w:rPr>
          <w:b/>
        </w:rPr>
        <w:t>ПОСТАНОВЛЕНИЕ</w:t>
      </w:r>
    </w:p>
    <w:p w:rsidR="00A67DE5" w:rsidRDefault="00A67DE5" w:rsidP="00A67DE5">
      <w:pPr>
        <w:jc w:val="center"/>
      </w:pPr>
    </w:p>
    <w:p w:rsidR="00A67DE5" w:rsidRDefault="00A67DE5" w:rsidP="00A67DE5">
      <w:pPr>
        <w:rPr>
          <w:sz w:val="28"/>
          <w:szCs w:val="28"/>
        </w:rPr>
      </w:pPr>
      <w:r>
        <w:rPr>
          <w:sz w:val="28"/>
          <w:szCs w:val="28"/>
        </w:rPr>
        <w:t>от 18.10.2011 г.                                д. Красная                                                № 37</w:t>
      </w:r>
    </w:p>
    <w:p w:rsidR="00A67DE5" w:rsidRDefault="00A67DE5" w:rsidP="00A67DE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A67DE5" w:rsidRDefault="00A67DE5" w:rsidP="00A67DE5">
      <w:pPr>
        <w:rPr>
          <w:sz w:val="28"/>
          <w:szCs w:val="28"/>
        </w:rPr>
      </w:pPr>
    </w:p>
    <w:p w:rsidR="00A67DE5" w:rsidRDefault="00A67DE5" w:rsidP="00A67DE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 </w:t>
      </w:r>
    </w:p>
    <w:p w:rsidR="00A67DE5" w:rsidRDefault="00A67DE5" w:rsidP="00A67DE5">
      <w:pPr>
        <w:pStyle w:val="ConsTitle"/>
        <w:widowControl/>
        <w:ind w:left="540" w:right="0" w:hanging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организации обучения населения </w:t>
      </w:r>
    </w:p>
    <w:p w:rsidR="00A67DE5" w:rsidRDefault="00A67DE5" w:rsidP="00A67DE5">
      <w:pPr>
        <w:pStyle w:val="ConsTitle"/>
        <w:widowControl/>
        <w:ind w:left="540" w:right="0" w:hanging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Красненского  сельсовета </w:t>
      </w:r>
    </w:p>
    <w:p w:rsidR="00A67DE5" w:rsidRDefault="00A67DE5" w:rsidP="00A67DE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области гражданской обороны</w:t>
      </w:r>
    </w:p>
    <w:p w:rsidR="00A67DE5" w:rsidRDefault="00A67DE5" w:rsidP="00A67DE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в целях обучения населения способам защиты от опасностей, возникающих при ведении военных действий или вследствие этих действий, порядку действиям по сигналам оповещения, приемов оказания первой медицинской помощи, правил пользования коллективными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индивидуальными средствами защиты,  </w:t>
      </w:r>
    </w:p>
    <w:p w:rsidR="00A67DE5" w:rsidRDefault="00A67DE5" w:rsidP="00A67DE5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67DE5" w:rsidRDefault="00A67DE5" w:rsidP="00A67DE5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A67DE5" w:rsidRDefault="00A67DE5" w:rsidP="00A67DE5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об организации обучения населения на территории Красненского сельсовета   в области гражданской обороны (приложение №1);</w:t>
      </w:r>
    </w:p>
    <w:p w:rsidR="00A67DE5" w:rsidRDefault="00A67DE5" w:rsidP="00A67DE5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Формы обучения в области гражданской обороны (по группам </w:t>
      </w:r>
      <w:proofErr w:type="gramStart"/>
      <w:r>
        <w:rPr>
          <w:rFonts w:ascii="Times New Roman" w:hAnsi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sz w:val="28"/>
          <w:szCs w:val="28"/>
        </w:rPr>
        <w:t>) (приложение №2);</w:t>
      </w:r>
    </w:p>
    <w:p w:rsidR="00A67DE5" w:rsidRDefault="00A67DE5" w:rsidP="00A67DE5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Руководителей учебных групп и состав обучаемых (приложение 3).</w:t>
      </w:r>
    </w:p>
    <w:p w:rsidR="00A67DE5" w:rsidRDefault="00A67DE5" w:rsidP="00A67DE5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Организационно-методическое руководство в области обучения населения  возложить на специалиста 1 категории Юдину Н.С.</w:t>
      </w:r>
    </w:p>
    <w:p w:rsidR="00A67DE5" w:rsidRDefault="00A67DE5" w:rsidP="00A67DE5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</w:t>
      </w:r>
    </w:p>
    <w:p w:rsidR="00A67DE5" w:rsidRDefault="00A67DE5" w:rsidP="00A67D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Постановление вступает в силу со дня его официального опубликования в газете «Сельская новь».</w:t>
      </w:r>
    </w:p>
    <w:p w:rsidR="00A67DE5" w:rsidRDefault="00A67DE5" w:rsidP="00A67DE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67DE5" w:rsidRDefault="00A67DE5" w:rsidP="00A67DE5">
      <w:pPr>
        <w:rPr>
          <w:sz w:val="28"/>
          <w:szCs w:val="28"/>
        </w:rPr>
      </w:pPr>
    </w:p>
    <w:p w:rsidR="00A67DE5" w:rsidRDefault="00A67DE5" w:rsidP="00A67DE5">
      <w:pPr>
        <w:rPr>
          <w:sz w:val="28"/>
          <w:szCs w:val="28"/>
        </w:rPr>
      </w:pPr>
    </w:p>
    <w:p w:rsidR="00A67DE5" w:rsidRDefault="00A67DE5" w:rsidP="00A67DE5">
      <w:r>
        <w:rPr>
          <w:sz w:val="28"/>
          <w:szCs w:val="28"/>
        </w:rPr>
        <w:t>Глава Красненского сельсовета                                                          О.А. Юшков</w:t>
      </w:r>
      <w:r>
        <w:t xml:space="preserve">                                                                    </w:t>
      </w:r>
    </w:p>
    <w:p w:rsidR="00A67DE5" w:rsidRDefault="00A67DE5" w:rsidP="00A67DE5">
      <w:pPr>
        <w:ind w:firstLine="5670"/>
      </w:pPr>
    </w:p>
    <w:p w:rsidR="00A67DE5" w:rsidRDefault="00A67DE5" w:rsidP="00A67DE5">
      <w:pPr>
        <w:ind w:firstLine="5670"/>
      </w:pPr>
    </w:p>
    <w:p w:rsidR="00A67DE5" w:rsidRDefault="00A67DE5" w:rsidP="00A67DE5">
      <w:pPr>
        <w:ind w:firstLine="5670"/>
      </w:pPr>
    </w:p>
    <w:p w:rsidR="00A67DE5" w:rsidRDefault="00A67DE5" w:rsidP="00A67DE5">
      <w:pPr>
        <w:ind w:firstLine="5670"/>
      </w:pPr>
    </w:p>
    <w:p w:rsidR="00A67DE5" w:rsidRDefault="00A67DE5" w:rsidP="00A67DE5">
      <w:pPr>
        <w:ind w:firstLine="5670"/>
      </w:pPr>
    </w:p>
    <w:p w:rsidR="00A67DE5" w:rsidRDefault="00A67DE5" w:rsidP="00A67DE5">
      <w:pPr>
        <w:ind w:firstLine="5670"/>
      </w:pPr>
    </w:p>
    <w:p w:rsidR="00A67DE5" w:rsidRDefault="00A67DE5" w:rsidP="00A67DE5">
      <w:pPr>
        <w:rPr>
          <w:sz w:val="28"/>
          <w:szCs w:val="28"/>
        </w:rPr>
      </w:pPr>
    </w:p>
    <w:p w:rsidR="00A67DE5" w:rsidRDefault="00A67DE5" w:rsidP="00A67D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:rsidR="00A67DE5" w:rsidRDefault="00A67DE5" w:rsidP="00A67DE5">
      <w:pPr>
        <w:rPr>
          <w:sz w:val="28"/>
          <w:szCs w:val="28"/>
        </w:rPr>
      </w:pPr>
    </w:p>
    <w:p w:rsidR="00A67DE5" w:rsidRDefault="00A67DE5" w:rsidP="00A67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№1</w:t>
      </w:r>
    </w:p>
    <w:p w:rsidR="00A67DE5" w:rsidRDefault="00A67DE5" w:rsidP="00A67DE5">
      <w:pPr>
        <w:pStyle w:val="ConsNormal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администрации Красненского сельсовета  </w:t>
      </w: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18.10.2011г.  № 37</w:t>
      </w:r>
    </w:p>
    <w:p w:rsidR="00A67DE5" w:rsidRDefault="00A67DE5" w:rsidP="00A67DE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67DE5" w:rsidRDefault="00A67DE5" w:rsidP="00A67DE5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67DE5" w:rsidRDefault="00A67DE5" w:rsidP="00A67DE5">
      <w:pPr>
        <w:pStyle w:val="ConsNormal"/>
        <w:ind w:firstLine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обучения населения на территории Красненского сельсовета   в области гражданской обороны</w:t>
      </w:r>
    </w:p>
    <w:p w:rsidR="00A67DE5" w:rsidRDefault="00A67DE5" w:rsidP="00A67DE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Положение, разработанное в соответствии с Федеральным законом  от 12.02.1998 № 28-ФЗ «О гражданской обороне», постановлением Правительства РФ от 02.11.2000 № 841 «Об утверждении положения об организации обучения населения в области гражданской обороны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  <w:proofErr w:type="gramEnd"/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задачами обучения населения в области гражданской обороны являются: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Совершенствование навыков по организации и проведению мероприятий по гражданской обороне;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Выработка умений и навыков для проведения аварийно - спасательных и других неотложных работ;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Лица, подлежащие обучению, подразделяются на следующие группы: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Должностные лица гражданской обороны, осуществляющие управление гражданской обороной на территории сельсовета (далее именуются - должностные лица), а также руководители организаций;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Личный состав формирований;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Работающее население, не входящее в состав формирований;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Учащиеся учреждений общего образования; 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Неработающее население.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</w:t>
      </w:r>
      <w:r>
        <w:rPr>
          <w:rFonts w:ascii="Times New Roman" w:hAnsi="Times New Roman"/>
          <w:sz w:val="28"/>
          <w:szCs w:val="28"/>
        </w:rPr>
        <w:lastRenderedPageBreak/>
        <w:t>характера с использованием форм согласно приложению. Обучение является обязательным и проводится на курсах гражданской обороны муниципальных образований (далее именуются - курсы гражданской обороны) по месту работы, учебы и месту жительства граждан.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граждан в области гражданской обороны на курсах гражданской обороны и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целях организации и осуществления обучения населения в области гражданской обороны: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Органы местного самоуправления на соответствующих территориях: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планируют обучение населения в области гражданской обороны;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и проводят учебно-методические сборы;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и осуществляют пропаганду знаний в области гражданской обороны;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и качеством обучения населения в области гражданской обороны;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Организации: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обучение своих работников в области гражданской обороны;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Ведущий специалист по делам гражданской обороны и чрезвычайным ситуациям: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организационно - методическое руководство подготовкой населения в области гражданской обороны и защиты от чрезвычайных ситуаций природного и техногенного характера;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методическое руководство при подготовке (обучении) личного состава формирований и обучении населения способам защиты от опасностей, возникающих при ведении военных действий или вследствие этих действий;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 сроки проведения учений и тренировок по гражданской обороне.</w:t>
      </w:r>
    </w:p>
    <w:p w:rsidR="00A67DE5" w:rsidRDefault="00A67DE5" w:rsidP="00A67DE5">
      <w:pPr>
        <w:pStyle w:val="ConsNormal"/>
        <w:ind w:left="5664" w:firstLine="6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67DE5" w:rsidRDefault="00A67DE5" w:rsidP="00A67DE5">
      <w:pPr>
        <w:pStyle w:val="ConsNormal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администрации Красненского сельсовета </w:t>
      </w: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18.10. 2011г.  №  37       </w:t>
      </w:r>
    </w:p>
    <w:p w:rsidR="00A67DE5" w:rsidRDefault="00A67DE5" w:rsidP="00A67DE5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7DE5" w:rsidRPr="00A67DE5" w:rsidRDefault="00A67DE5" w:rsidP="00A67DE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7DE5">
        <w:rPr>
          <w:rFonts w:ascii="Times New Roman" w:hAnsi="Times New Roman"/>
          <w:b/>
          <w:sz w:val="28"/>
          <w:szCs w:val="28"/>
        </w:rPr>
        <w:t>Формы</w:t>
      </w:r>
    </w:p>
    <w:p w:rsidR="00A67DE5" w:rsidRPr="00A67DE5" w:rsidRDefault="00A67DE5" w:rsidP="00A67DE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7DE5">
        <w:rPr>
          <w:rFonts w:ascii="Times New Roman" w:hAnsi="Times New Roman"/>
          <w:b/>
          <w:sz w:val="28"/>
          <w:szCs w:val="28"/>
        </w:rPr>
        <w:t>обучения в области гражданской</w:t>
      </w:r>
      <w:r>
        <w:rPr>
          <w:rFonts w:ascii="Times New Roman" w:hAnsi="Times New Roman"/>
          <w:b/>
          <w:sz w:val="28"/>
          <w:szCs w:val="28"/>
        </w:rPr>
        <w:t xml:space="preserve"> обороны (по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A67DE5" w:rsidRPr="00A67DE5" w:rsidRDefault="00A67DE5" w:rsidP="00A67DE5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Руководители органа местного самоуправления: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Изучение своих функциональных обязанностей по гражданской обороне;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Личное участие в учебно-методических сборах, учениях, тренировках и других плановых мероприятиях по гражданской обороне.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Руководители организаций, должностные лица: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Самостоятельная подготовка;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Участие в учениях, тренировках и других плановых мероприятиях по гражданской обороне.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Личный состав формирований: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Повышение квалификации в учебно-методических центрах и на курсах гражданской обороны (руководители формирований);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Проведение занятий с личным составом формирований по месту его работы;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Участие в учениях и тренировках по гражданской обороне.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Работающее население, не входящее в состав формирований: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Проведение занятий по месту работы;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Участие в учениях, тренировках и других плановых мероприятиях по гражданской обороне;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Учащиеся учреждений общего образования: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Обучение (в учебное время) по курсу "Основы безопасности жизнедеятельности";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Участие в учениях и тренировках по гражданской обороне;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Чтение памяток, листовок и пособий, прослушивание радиопередач и просмотр телепрограмм по тематике гражданской обороны.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Неработающее население (по месту жительства):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Участие в учениях по гражданской обороне;</w:t>
      </w:r>
    </w:p>
    <w:p w:rsidR="00A67DE5" w:rsidRDefault="00A67DE5" w:rsidP="00A67DE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Чтение памяток, листовок и пособий, прослушивание радиопередач и просмотр телепрограмм по тематике гражданской обороны.</w:t>
      </w:r>
    </w:p>
    <w:p w:rsidR="00A67DE5" w:rsidRDefault="00A67DE5" w:rsidP="00A67DE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A67DE5" w:rsidRDefault="00A67DE5" w:rsidP="00A67DE5">
      <w:pPr>
        <w:pStyle w:val="ConsNormal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администрации Красненского сельсовета  </w:t>
      </w: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18.10.2011г. №37  </w:t>
      </w:r>
    </w:p>
    <w:p w:rsidR="00A67DE5" w:rsidRDefault="00A67DE5" w:rsidP="00A67DE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7DE5" w:rsidRPr="00A67DE5" w:rsidRDefault="00A67DE5" w:rsidP="00A67DE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DE5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A67DE5" w:rsidRPr="00A67DE5" w:rsidRDefault="00A67DE5" w:rsidP="00A67DE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DE5">
        <w:rPr>
          <w:rFonts w:ascii="Times New Roman" w:hAnsi="Times New Roman" w:cs="Times New Roman"/>
          <w:b/>
          <w:bCs/>
          <w:sz w:val="28"/>
          <w:szCs w:val="28"/>
        </w:rPr>
        <w:t>руководителей 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ых групп и состав учебных групп</w:t>
      </w:r>
    </w:p>
    <w:p w:rsidR="00A67DE5" w:rsidRPr="00335C4D" w:rsidRDefault="00A67DE5" w:rsidP="00A67DE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4096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826"/>
        <w:gridCol w:w="3558"/>
      </w:tblGrid>
      <w:tr w:rsidR="00A67DE5" w:rsidRPr="00335C4D" w:rsidTr="00A67DE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E5" w:rsidRPr="00335C4D" w:rsidRDefault="00A67DE5" w:rsidP="00A67DE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5C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и название учебной группы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E5" w:rsidRPr="00335C4D" w:rsidRDefault="00A67DE5" w:rsidP="00A67DE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5C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Руководитель группы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E5" w:rsidRPr="00335C4D" w:rsidRDefault="00A67DE5" w:rsidP="00A67DE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5C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 </w:t>
            </w:r>
            <w:proofErr w:type="gramStart"/>
            <w:r w:rsidRPr="00335C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обучаемых</w:t>
            </w:r>
            <w:proofErr w:type="gramEnd"/>
          </w:p>
        </w:tc>
      </w:tr>
      <w:tr w:rsidR="00A67DE5" w:rsidRPr="00335C4D" w:rsidTr="00A67DE5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335C4D" w:rsidRDefault="00A67DE5" w:rsidP="00A67D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№ 1 руководителя 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335C4D" w:rsidRDefault="00A67DE5" w:rsidP="00A67D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Красненского сельсовета О.А Юшков, начальник.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335C4D" w:rsidRDefault="00A67DE5" w:rsidP="00A67D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67DE5" w:rsidRDefault="00A67DE5" w:rsidP="00A67DE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67DE5" w:rsidRDefault="00A67DE5" w:rsidP="00A67DE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650C18" w:rsidRDefault="00650C18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650C18" w:rsidRDefault="00650C18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A67DE5" w:rsidRDefault="00A67DE5" w:rsidP="00A67DE5">
      <w:pPr>
        <w:pStyle w:val="ConsNormal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администрации Красненского сельсовета </w:t>
      </w:r>
    </w:p>
    <w:p w:rsidR="00A67DE5" w:rsidRDefault="00A67DE5" w:rsidP="00A67DE5">
      <w:pPr>
        <w:pStyle w:val="ConsNormal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18.10.2011  № 37</w:t>
      </w:r>
    </w:p>
    <w:p w:rsidR="00A67DE5" w:rsidRDefault="00A67DE5" w:rsidP="00A67DE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67DE5" w:rsidRDefault="00A67DE5" w:rsidP="00A67DE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учений и тренировок</w:t>
      </w:r>
    </w:p>
    <w:p w:rsidR="00A67DE5" w:rsidRDefault="00A67DE5" w:rsidP="00A67DE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216"/>
        <w:gridCol w:w="1870"/>
        <w:gridCol w:w="2280"/>
        <w:gridCol w:w="1849"/>
        <w:gridCol w:w="1643"/>
      </w:tblGrid>
      <w:tr w:rsidR="00A67DE5" w:rsidRPr="00A67DE5" w:rsidTr="00A67DE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учения, тренировки, тема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кем проводится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проводит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67DE5" w:rsidRPr="00A67DE5" w:rsidTr="00A67DE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gramStart"/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:Д</w:t>
            </w:r>
            <w:proofErr w:type="gramEnd"/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ействия</w:t>
            </w:r>
            <w:proofErr w:type="spellEnd"/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сигналам оповещения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 администрации, начальники служб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МО (Ф.И.О.)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E5" w:rsidRPr="00A67DE5" w:rsidRDefault="00A67D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7DE5" w:rsidRDefault="00A67DE5" w:rsidP="00A67DE5">
      <w:pPr>
        <w:pStyle w:val="ConsNonformat"/>
        <w:widowControl/>
        <w:ind w:right="0"/>
      </w:pPr>
    </w:p>
    <w:p w:rsidR="00A67DE5" w:rsidRDefault="00A67DE5" w:rsidP="00A67DE5"/>
    <w:p w:rsidR="00550078" w:rsidRDefault="00550078"/>
    <w:sectPr w:rsidR="0055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45E"/>
    <w:multiLevelType w:val="singleLevel"/>
    <w:tmpl w:val="80D4C2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6"/>
    <w:rsid w:val="00255C16"/>
    <w:rsid w:val="00335C4D"/>
    <w:rsid w:val="00550078"/>
    <w:rsid w:val="00650C18"/>
    <w:rsid w:val="00A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7DE5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A67DE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67DE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7DE5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A67DE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67DE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1301</Words>
  <Characters>7420</Characters>
  <Application>Microsoft Office Word</Application>
  <DocSecurity>0</DocSecurity>
  <Lines>61</Lines>
  <Paragraphs>17</Paragraphs>
  <ScaleCrop>false</ScaleCrop>
  <Company>Microsoft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2011-10-25T01:47:00Z</dcterms:created>
  <dcterms:modified xsi:type="dcterms:W3CDTF">2011-10-26T06:38:00Z</dcterms:modified>
</cp:coreProperties>
</file>