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2B" w:rsidRDefault="0026522B" w:rsidP="0026522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6522B" w:rsidRDefault="0026522B" w:rsidP="0026522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6522B" w:rsidRDefault="0026522B" w:rsidP="0026522B">
      <w:pPr>
        <w:jc w:val="center"/>
      </w:pPr>
    </w:p>
    <w:p w:rsidR="0026522B" w:rsidRDefault="0026522B" w:rsidP="0026522B">
      <w:pPr>
        <w:jc w:val="center"/>
        <w:rPr>
          <w:b/>
        </w:rPr>
      </w:pPr>
    </w:p>
    <w:p w:rsidR="0026522B" w:rsidRDefault="0026522B" w:rsidP="0026522B">
      <w:pPr>
        <w:jc w:val="center"/>
        <w:rPr>
          <w:b/>
        </w:rPr>
      </w:pPr>
    </w:p>
    <w:p w:rsidR="0026522B" w:rsidRDefault="0026522B" w:rsidP="0026522B">
      <w:pPr>
        <w:jc w:val="center"/>
        <w:rPr>
          <w:b/>
        </w:rPr>
      </w:pPr>
      <w:r>
        <w:rPr>
          <w:b/>
        </w:rPr>
        <w:t>ПОСТАНОВЛЕНИЕ</w:t>
      </w:r>
    </w:p>
    <w:p w:rsidR="0026522B" w:rsidRDefault="0026522B" w:rsidP="0026522B">
      <w:pPr>
        <w:jc w:val="center"/>
      </w:pPr>
    </w:p>
    <w:p w:rsidR="0026522B" w:rsidRDefault="0026522B" w:rsidP="0026522B">
      <w:pPr>
        <w:rPr>
          <w:sz w:val="28"/>
          <w:szCs w:val="28"/>
        </w:rPr>
      </w:pPr>
      <w:r>
        <w:rPr>
          <w:sz w:val="28"/>
          <w:szCs w:val="28"/>
        </w:rPr>
        <w:t>от 02.03.2011 г.                              д. Красная                                                 № 8</w:t>
      </w:r>
    </w:p>
    <w:p w:rsidR="0026522B" w:rsidRDefault="0026522B" w:rsidP="0026522B">
      <w:pPr>
        <w:rPr>
          <w:sz w:val="28"/>
          <w:szCs w:val="28"/>
        </w:rPr>
      </w:pPr>
    </w:p>
    <w:p w:rsidR="0026522B" w:rsidRDefault="0026522B" w:rsidP="0026522B">
      <w:pPr>
        <w:rPr>
          <w:sz w:val="28"/>
          <w:szCs w:val="28"/>
        </w:rPr>
      </w:pPr>
    </w:p>
    <w:p w:rsidR="0026522B" w:rsidRDefault="0026522B" w:rsidP="0026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долгосрочной целевой Программы профилактики терроризма и экстремизма и минимизации и (или) ликвидации последствий проявления терроризма и экстремизма на 2011-2012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26522B" w:rsidRDefault="0026522B" w:rsidP="0026522B">
      <w:pPr>
        <w:jc w:val="center"/>
        <w:rPr>
          <w:b/>
          <w:sz w:val="28"/>
          <w:szCs w:val="28"/>
        </w:rPr>
      </w:pPr>
    </w:p>
    <w:p w:rsidR="0026522B" w:rsidRDefault="0026522B" w:rsidP="0026522B">
      <w:pPr>
        <w:jc w:val="center"/>
        <w:rPr>
          <w:b/>
          <w:sz w:val="28"/>
          <w:szCs w:val="28"/>
        </w:rPr>
      </w:pPr>
    </w:p>
    <w:p w:rsidR="0026522B" w:rsidRDefault="0026522B" w:rsidP="00265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7.1 ст. 14 Федерального закона «Об общих принципах организации местного самоуправления в Российской Федерации» № 131 – ФЗ, п. 4 ст. 3 Федерального закона «О противодействии терроризму» № 35-ФЗ, ст. 4,5 Федерального закона «О противодействии экстремистской деятельности» № 114-ФЗ</w:t>
      </w:r>
    </w:p>
    <w:p w:rsidR="0026522B" w:rsidRDefault="0026522B" w:rsidP="00265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522B" w:rsidRDefault="0026522B" w:rsidP="00265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долгосрочную целевую Программу профилактики терроризма и экстремизма и минимизации и (или) ликвидации последствий проявления терроризма и экстремизма на 2011-2012 г. (приложение 1).</w:t>
      </w:r>
    </w:p>
    <w:p w:rsidR="0026522B" w:rsidRDefault="0026522B" w:rsidP="00265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юридическим и физическим лицам принять участие (на добровольных началах) в выполнении долгосрочной целевой Программы профилактики терроризма и экстремизма и минимизации и (или) ликвидации последствий проявления терроризма и экстремизма на 2011-2012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26522B" w:rsidRDefault="0026522B" w:rsidP="00265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6522B" w:rsidRDefault="0026522B" w:rsidP="002652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26522B" w:rsidRDefault="0026522B" w:rsidP="0026522B">
      <w:pPr>
        <w:pStyle w:val="a3"/>
        <w:ind w:left="709"/>
        <w:jc w:val="both"/>
        <w:rPr>
          <w:sz w:val="28"/>
          <w:szCs w:val="28"/>
        </w:rPr>
      </w:pPr>
    </w:p>
    <w:p w:rsidR="0026522B" w:rsidRDefault="0026522B" w:rsidP="0026522B">
      <w:pPr>
        <w:pStyle w:val="a3"/>
        <w:ind w:left="709"/>
        <w:jc w:val="both"/>
        <w:rPr>
          <w:sz w:val="28"/>
          <w:szCs w:val="28"/>
        </w:rPr>
      </w:pPr>
    </w:p>
    <w:p w:rsidR="0026522B" w:rsidRDefault="0026522B" w:rsidP="0026522B">
      <w:pPr>
        <w:pStyle w:val="a3"/>
        <w:ind w:left="709"/>
        <w:jc w:val="both"/>
        <w:rPr>
          <w:sz w:val="28"/>
          <w:szCs w:val="28"/>
        </w:rPr>
      </w:pPr>
    </w:p>
    <w:p w:rsidR="0026522B" w:rsidRDefault="0026522B" w:rsidP="0026522B">
      <w:pPr>
        <w:pStyle w:val="a3"/>
        <w:ind w:left="709"/>
        <w:jc w:val="both"/>
        <w:rPr>
          <w:sz w:val="28"/>
          <w:szCs w:val="28"/>
        </w:rPr>
      </w:pPr>
    </w:p>
    <w:p w:rsidR="0026522B" w:rsidRDefault="0026522B" w:rsidP="0026522B">
      <w:pPr>
        <w:pStyle w:val="a3"/>
        <w:ind w:left="0"/>
        <w:jc w:val="both"/>
        <w:rPr>
          <w:sz w:val="28"/>
          <w:szCs w:val="28"/>
        </w:rPr>
      </w:pPr>
    </w:p>
    <w:p w:rsidR="0026522B" w:rsidRDefault="0026522B" w:rsidP="002652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DD0135" w:rsidRDefault="00DD0135" w:rsidP="0026522B">
      <w:pPr>
        <w:pStyle w:val="a3"/>
        <w:ind w:left="0"/>
        <w:jc w:val="both"/>
        <w:rPr>
          <w:sz w:val="28"/>
          <w:szCs w:val="28"/>
        </w:rPr>
      </w:pPr>
    </w:p>
    <w:p w:rsidR="000822ED" w:rsidRDefault="000822ED" w:rsidP="00DD0135">
      <w:pPr>
        <w:ind w:left="5245"/>
        <w:jc w:val="both"/>
        <w:rPr>
          <w:sz w:val="28"/>
          <w:szCs w:val="28"/>
        </w:rPr>
      </w:pPr>
    </w:p>
    <w:p w:rsidR="000822ED" w:rsidRDefault="000822ED" w:rsidP="00DD0135">
      <w:pPr>
        <w:ind w:left="5245"/>
        <w:jc w:val="both"/>
        <w:rPr>
          <w:sz w:val="28"/>
          <w:szCs w:val="28"/>
        </w:rPr>
      </w:pPr>
    </w:p>
    <w:p w:rsidR="00DD0135" w:rsidRDefault="00DD0135" w:rsidP="00DD013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0135" w:rsidRDefault="00DD0135" w:rsidP="00DD013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постановлением Главы Красненского сельсовета от 02.03.2011 г. № 8</w:t>
      </w:r>
    </w:p>
    <w:p w:rsidR="00DD0135" w:rsidRDefault="00DD0135" w:rsidP="00DD0135">
      <w:pPr>
        <w:ind w:left="5245"/>
        <w:jc w:val="both"/>
        <w:rPr>
          <w:sz w:val="28"/>
          <w:szCs w:val="28"/>
        </w:rPr>
      </w:pPr>
    </w:p>
    <w:p w:rsidR="00DD0135" w:rsidRDefault="00DD0135" w:rsidP="00DD0135">
      <w:pPr>
        <w:ind w:left="5245"/>
        <w:jc w:val="both"/>
        <w:rPr>
          <w:sz w:val="28"/>
          <w:szCs w:val="28"/>
        </w:rPr>
      </w:pPr>
    </w:p>
    <w:p w:rsidR="00DD0135" w:rsidRDefault="00DD0135" w:rsidP="00DD0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D0135" w:rsidRDefault="00DD0135" w:rsidP="00DD0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терроризма и экстремизма и минимизации и (или) ликвидации последствий проявления терроризма и экстремизма на территории Красненского сельсовета на 2011-2012 г.</w:t>
      </w:r>
    </w:p>
    <w:p w:rsidR="00DD0135" w:rsidRDefault="00DD0135" w:rsidP="00DD0135">
      <w:pPr>
        <w:jc w:val="center"/>
        <w:rPr>
          <w:b/>
          <w:sz w:val="28"/>
          <w:szCs w:val="28"/>
        </w:rPr>
      </w:pPr>
    </w:p>
    <w:p w:rsidR="00DD0135" w:rsidRDefault="00DD0135" w:rsidP="00DD0135">
      <w:pPr>
        <w:jc w:val="center"/>
        <w:rPr>
          <w:b/>
          <w:sz w:val="28"/>
          <w:szCs w:val="28"/>
        </w:rPr>
      </w:pPr>
    </w:p>
    <w:p w:rsidR="00DD0135" w:rsidRDefault="00DD0135" w:rsidP="00DD013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DD0135" w:rsidRDefault="00DD0135" w:rsidP="00DD0135">
      <w:pPr>
        <w:pStyle w:val="a3"/>
        <w:ind w:left="0" w:firstLine="720"/>
        <w:jc w:val="both"/>
        <w:rPr>
          <w:sz w:val="28"/>
          <w:szCs w:val="28"/>
        </w:rPr>
      </w:pPr>
    </w:p>
    <w:p w:rsidR="00DD0135" w:rsidRDefault="00DD0135" w:rsidP="00DD0135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 Федеральными законами «Об общих принципах организации местного самоуправления в Российской Федерации» №131-ФЗ от 06.10.2003 г., «О противодействии терроризму» №35-ФЗ от 06.03.2006 г., «О противодействии экстремистской деятельности» № 114-ФЗ от 25.07.2002 г.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</w:t>
      </w:r>
      <w:proofErr w:type="gramEnd"/>
      <w:r>
        <w:rPr>
          <w:sz w:val="28"/>
          <w:szCs w:val="28"/>
        </w:rPr>
        <w:t xml:space="preserve"> последствий проявления терроризма и экстремизма на территории Красненского сельсовета.</w:t>
      </w:r>
    </w:p>
    <w:p w:rsidR="00DD0135" w:rsidRDefault="00DD0135" w:rsidP="00DD0135">
      <w:pPr>
        <w:pStyle w:val="a3"/>
        <w:jc w:val="both"/>
        <w:rPr>
          <w:sz w:val="28"/>
          <w:szCs w:val="28"/>
        </w:rPr>
      </w:pPr>
    </w:p>
    <w:p w:rsidR="00DD0135" w:rsidRDefault="00DD0135" w:rsidP="00DD0135">
      <w:pPr>
        <w:pStyle w:val="a3"/>
        <w:jc w:val="both"/>
        <w:rPr>
          <w:sz w:val="28"/>
          <w:szCs w:val="28"/>
        </w:rPr>
      </w:pPr>
    </w:p>
    <w:p w:rsidR="00DD0135" w:rsidRDefault="00DD0135" w:rsidP="00DD013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D0135">
        <w:rPr>
          <w:b/>
          <w:sz w:val="28"/>
          <w:szCs w:val="28"/>
        </w:rPr>
        <w:t>Цель</w:t>
      </w:r>
    </w:p>
    <w:p w:rsidR="00DD0135" w:rsidRDefault="00DD0135" w:rsidP="00DD0135">
      <w:pPr>
        <w:pStyle w:val="a3"/>
        <w:rPr>
          <w:b/>
          <w:sz w:val="28"/>
          <w:szCs w:val="28"/>
        </w:rPr>
      </w:pPr>
    </w:p>
    <w:p w:rsidR="00DD0135" w:rsidRDefault="00DD0135" w:rsidP="00DD013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DD0135">
        <w:rPr>
          <w:sz w:val="28"/>
          <w:szCs w:val="28"/>
        </w:rPr>
        <w:t>Профилактика противодействия терроризму и экстремизму.</w:t>
      </w:r>
    </w:p>
    <w:p w:rsidR="00DD0135" w:rsidRDefault="00DD0135" w:rsidP="00DD0135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на основе ценностей многонационального российского общества, принципов соблюдения прав и свобод человека.</w:t>
      </w:r>
    </w:p>
    <w:p w:rsidR="00DD0135" w:rsidRDefault="00155F6D" w:rsidP="00DD0135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граждан Красненского сельсовета.</w:t>
      </w:r>
    </w:p>
    <w:p w:rsidR="00155F6D" w:rsidRDefault="00155F6D" w:rsidP="00155F6D">
      <w:pPr>
        <w:pStyle w:val="a3"/>
        <w:jc w:val="both"/>
        <w:rPr>
          <w:sz w:val="28"/>
          <w:szCs w:val="28"/>
        </w:rPr>
      </w:pPr>
    </w:p>
    <w:p w:rsidR="00155F6D" w:rsidRDefault="00155F6D" w:rsidP="00155F6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исполнители Программы</w:t>
      </w:r>
    </w:p>
    <w:p w:rsidR="00155F6D" w:rsidRDefault="00155F6D" w:rsidP="00155F6D">
      <w:pPr>
        <w:pStyle w:val="a3"/>
        <w:rPr>
          <w:b/>
          <w:sz w:val="28"/>
          <w:szCs w:val="28"/>
        </w:rPr>
      </w:pPr>
    </w:p>
    <w:p w:rsidR="00155F6D" w:rsidRDefault="00155F6D" w:rsidP="00155F6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Красненского сельсовета;</w:t>
      </w:r>
    </w:p>
    <w:p w:rsidR="00155F6D" w:rsidRDefault="00155F6D" w:rsidP="00155F6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милиции;</w:t>
      </w:r>
    </w:p>
    <w:p w:rsidR="00155F6D" w:rsidRDefault="00155F6D" w:rsidP="00155F6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ОАО «Красное»;</w:t>
      </w:r>
    </w:p>
    <w:p w:rsidR="00155F6D" w:rsidRDefault="00155F6D" w:rsidP="00155F6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предприятия, организации, учреждения, расположенные на территории Красненского сельсовета.</w:t>
      </w:r>
    </w:p>
    <w:p w:rsidR="00155F6D" w:rsidRDefault="00155F6D" w:rsidP="00155F6D">
      <w:pPr>
        <w:pStyle w:val="a3"/>
        <w:ind w:left="0" w:firstLine="720"/>
        <w:jc w:val="both"/>
        <w:rPr>
          <w:sz w:val="28"/>
          <w:szCs w:val="28"/>
        </w:rPr>
      </w:pPr>
    </w:p>
    <w:p w:rsidR="00155F6D" w:rsidRDefault="00155F6D" w:rsidP="00155F6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</w:t>
      </w:r>
    </w:p>
    <w:p w:rsidR="00155F6D" w:rsidRDefault="00155F6D" w:rsidP="00155F6D">
      <w:pPr>
        <w:jc w:val="center"/>
        <w:rPr>
          <w:b/>
          <w:sz w:val="28"/>
          <w:szCs w:val="28"/>
        </w:rPr>
      </w:pPr>
    </w:p>
    <w:p w:rsidR="00155F6D" w:rsidRDefault="00155F6D" w:rsidP="0015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администрации Красненского сельсовета по профилактике терроризма и экстремизма.</w:t>
      </w:r>
    </w:p>
    <w:p w:rsidR="00155F6D" w:rsidRDefault="00155F6D" w:rsidP="00155F6D">
      <w:pPr>
        <w:ind w:firstLine="709"/>
        <w:jc w:val="both"/>
        <w:rPr>
          <w:sz w:val="28"/>
          <w:szCs w:val="28"/>
        </w:rPr>
      </w:pPr>
    </w:p>
    <w:p w:rsidR="00155F6D" w:rsidRDefault="00155F6D" w:rsidP="00155F6D">
      <w:pPr>
        <w:ind w:firstLine="709"/>
        <w:jc w:val="both"/>
        <w:rPr>
          <w:sz w:val="28"/>
          <w:szCs w:val="28"/>
        </w:rPr>
      </w:pPr>
    </w:p>
    <w:p w:rsidR="00D527A8" w:rsidRDefault="00D527A8" w:rsidP="00D527A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Программы, сроки их реализации, исполнители</w:t>
      </w:r>
    </w:p>
    <w:p w:rsidR="00D527A8" w:rsidRDefault="00D527A8" w:rsidP="00D527A8">
      <w:pPr>
        <w:jc w:val="center"/>
        <w:rPr>
          <w:b/>
          <w:sz w:val="28"/>
          <w:szCs w:val="28"/>
        </w:rPr>
      </w:pPr>
    </w:p>
    <w:tbl>
      <w:tblPr>
        <w:tblStyle w:val="a4"/>
        <w:tblW w:w="10211" w:type="dxa"/>
        <w:tblInd w:w="-608" w:type="dxa"/>
        <w:tblLook w:val="04A0" w:firstRow="1" w:lastRow="0" w:firstColumn="1" w:lastColumn="0" w:noHBand="0" w:noVBand="1"/>
      </w:tblPr>
      <w:tblGrid>
        <w:gridCol w:w="613"/>
        <w:gridCol w:w="3276"/>
        <w:gridCol w:w="2153"/>
        <w:gridCol w:w="1796"/>
        <w:gridCol w:w="2373"/>
      </w:tblGrid>
      <w:tr w:rsidR="00482C44" w:rsidRPr="00482C44" w:rsidTr="00482C44">
        <w:tc>
          <w:tcPr>
            <w:tcW w:w="617" w:type="dxa"/>
          </w:tcPr>
          <w:p w:rsidR="00D527A8" w:rsidRPr="00482C44" w:rsidRDefault="00D527A8" w:rsidP="00D527A8">
            <w:pPr>
              <w:jc w:val="center"/>
              <w:rPr>
                <w:b/>
              </w:rPr>
            </w:pPr>
            <w:r w:rsidRPr="00482C44">
              <w:rPr>
                <w:b/>
              </w:rPr>
              <w:t xml:space="preserve">№ </w:t>
            </w:r>
            <w:proofErr w:type="gramStart"/>
            <w:r w:rsidRPr="00482C44">
              <w:rPr>
                <w:b/>
              </w:rPr>
              <w:t>п</w:t>
            </w:r>
            <w:proofErr w:type="gramEnd"/>
            <w:r w:rsidRPr="00482C44">
              <w:rPr>
                <w:b/>
              </w:rPr>
              <w:t>/п</w:t>
            </w:r>
          </w:p>
        </w:tc>
        <w:tc>
          <w:tcPr>
            <w:tcW w:w="3360" w:type="dxa"/>
          </w:tcPr>
          <w:p w:rsidR="00D527A8" w:rsidRPr="00482C44" w:rsidRDefault="00D527A8" w:rsidP="00D527A8">
            <w:pPr>
              <w:jc w:val="center"/>
              <w:rPr>
                <w:b/>
              </w:rPr>
            </w:pPr>
            <w:r w:rsidRPr="00482C44">
              <w:rPr>
                <w:b/>
              </w:rPr>
              <w:t>Наименование мероприятия</w:t>
            </w:r>
          </w:p>
        </w:tc>
        <w:tc>
          <w:tcPr>
            <w:tcW w:w="2181" w:type="dxa"/>
          </w:tcPr>
          <w:p w:rsidR="00D527A8" w:rsidRPr="00482C44" w:rsidRDefault="00D527A8" w:rsidP="00D527A8">
            <w:pPr>
              <w:jc w:val="center"/>
              <w:rPr>
                <w:b/>
              </w:rPr>
            </w:pPr>
            <w:r w:rsidRPr="00482C44">
              <w:rPr>
                <w:b/>
              </w:rPr>
              <w:t xml:space="preserve">Исполнители </w:t>
            </w:r>
          </w:p>
        </w:tc>
        <w:tc>
          <w:tcPr>
            <w:tcW w:w="1653" w:type="dxa"/>
          </w:tcPr>
          <w:p w:rsidR="00D527A8" w:rsidRPr="00482C44" w:rsidRDefault="00D527A8" w:rsidP="00D527A8">
            <w:pPr>
              <w:jc w:val="center"/>
              <w:rPr>
                <w:b/>
              </w:rPr>
            </w:pPr>
            <w:r w:rsidRPr="00482C44">
              <w:rPr>
                <w:b/>
              </w:rPr>
              <w:t xml:space="preserve">Срок </w:t>
            </w:r>
          </w:p>
        </w:tc>
        <w:tc>
          <w:tcPr>
            <w:tcW w:w="2400" w:type="dxa"/>
          </w:tcPr>
          <w:p w:rsidR="00D527A8" w:rsidRPr="00482C44" w:rsidRDefault="00D527A8" w:rsidP="00D527A8">
            <w:pPr>
              <w:jc w:val="center"/>
              <w:rPr>
                <w:b/>
              </w:rPr>
            </w:pPr>
            <w:r w:rsidRPr="00482C44">
              <w:rPr>
                <w:b/>
              </w:rPr>
              <w:t xml:space="preserve">Финансирование </w:t>
            </w:r>
          </w:p>
        </w:tc>
      </w:tr>
      <w:tr w:rsidR="00482C44" w:rsidRPr="00482C44" w:rsidTr="00482C44">
        <w:tc>
          <w:tcPr>
            <w:tcW w:w="617" w:type="dxa"/>
          </w:tcPr>
          <w:p w:rsidR="00D527A8" w:rsidRPr="00482C44" w:rsidRDefault="00D527A8" w:rsidP="00D527A8">
            <w:pPr>
              <w:jc w:val="center"/>
            </w:pPr>
            <w:r w:rsidRPr="00482C44">
              <w:t>1.</w:t>
            </w:r>
          </w:p>
        </w:tc>
        <w:tc>
          <w:tcPr>
            <w:tcW w:w="3360" w:type="dxa"/>
          </w:tcPr>
          <w:p w:rsidR="00D527A8" w:rsidRPr="00482C44" w:rsidRDefault="00D527A8" w:rsidP="00D527A8">
            <w:pPr>
              <w:jc w:val="both"/>
            </w:pPr>
            <w:r w:rsidRPr="00482C44">
              <w:t>Стимулирование участия поселения в деятельности общественных организаций</w:t>
            </w:r>
            <w:r w:rsidR="00482C44" w:rsidRPr="00482C44">
              <w:t xml:space="preserve"> правоохранительной направленности</w:t>
            </w:r>
          </w:p>
        </w:tc>
        <w:tc>
          <w:tcPr>
            <w:tcW w:w="2181" w:type="dxa"/>
          </w:tcPr>
          <w:p w:rsidR="00D527A8" w:rsidRPr="00482C44" w:rsidRDefault="00482C44" w:rsidP="00D527A8">
            <w:pPr>
              <w:jc w:val="both"/>
            </w:pPr>
            <w:r w:rsidRPr="00482C44">
              <w:t>Администрация сельсовета</w:t>
            </w:r>
          </w:p>
        </w:tc>
        <w:tc>
          <w:tcPr>
            <w:tcW w:w="1653" w:type="dxa"/>
          </w:tcPr>
          <w:p w:rsidR="00D527A8" w:rsidRPr="00482C44" w:rsidRDefault="00482C44" w:rsidP="00D527A8">
            <w:pPr>
              <w:jc w:val="center"/>
            </w:pPr>
            <w:r w:rsidRPr="00482C44">
              <w:t xml:space="preserve">Весь период </w:t>
            </w:r>
          </w:p>
        </w:tc>
        <w:tc>
          <w:tcPr>
            <w:tcW w:w="2400" w:type="dxa"/>
          </w:tcPr>
          <w:p w:rsidR="00D527A8" w:rsidRPr="00482C44" w:rsidRDefault="00D527A8" w:rsidP="00D527A8">
            <w:pPr>
              <w:jc w:val="both"/>
            </w:pPr>
          </w:p>
        </w:tc>
      </w:tr>
      <w:tr w:rsidR="00482C44" w:rsidRPr="00482C44" w:rsidTr="00482C44">
        <w:tc>
          <w:tcPr>
            <w:tcW w:w="617" w:type="dxa"/>
          </w:tcPr>
          <w:p w:rsidR="00482C44" w:rsidRPr="00482C44" w:rsidRDefault="00482C44" w:rsidP="00D527A8">
            <w:pPr>
              <w:jc w:val="center"/>
            </w:pPr>
            <w:r w:rsidRPr="00482C44">
              <w:t>2.</w:t>
            </w:r>
          </w:p>
        </w:tc>
        <w:tc>
          <w:tcPr>
            <w:tcW w:w="3360" w:type="dxa"/>
          </w:tcPr>
          <w:p w:rsidR="00482C44" w:rsidRPr="00482C44" w:rsidRDefault="00482C44" w:rsidP="00482C44">
            <w:r w:rsidRPr="00482C44">
              <w:t>Оказание помощи неблагополучным семьям</w:t>
            </w:r>
          </w:p>
        </w:tc>
        <w:tc>
          <w:tcPr>
            <w:tcW w:w="2181" w:type="dxa"/>
          </w:tcPr>
          <w:p w:rsidR="00482C44" w:rsidRPr="00482C44" w:rsidRDefault="00482C44" w:rsidP="00D527A8">
            <w:pPr>
              <w:jc w:val="both"/>
            </w:pPr>
            <w:r w:rsidRPr="00482C44">
              <w:t>Администрация сельсовета, специалист центра социального обслуживания населения, общественные организации</w:t>
            </w:r>
          </w:p>
        </w:tc>
        <w:tc>
          <w:tcPr>
            <w:tcW w:w="1653" w:type="dxa"/>
          </w:tcPr>
          <w:p w:rsidR="00482C44" w:rsidRPr="00482C44" w:rsidRDefault="00482C44" w:rsidP="00D527A8">
            <w:pPr>
              <w:jc w:val="center"/>
            </w:pPr>
            <w:r w:rsidRPr="00482C44">
              <w:t>Весь период</w:t>
            </w:r>
          </w:p>
        </w:tc>
        <w:tc>
          <w:tcPr>
            <w:tcW w:w="2400" w:type="dxa"/>
          </w:tcPr>
          <w:p w:rsidR="00482C44" w:rsidRPr="00482C44" w:rsidRDefault="00482C44" w:rsidP="00D527A8">
            <w:pPr>
              <w:jc w:val="both"/>
            </w:pPr>
          </w:p>
        </w:tc>
      </w:tr>
      <w:tr w:rsidR="00482C44" w:rsidRPr="00482C44" w:rsidTr="00482C44">
        <w:tc>
          <w:tcPr>
            <w:tcW w:w="617" w:type="dxa"/>
          </w:tcPr>
          <w:p w:rsidR="00482C44" w:rsidRPr="00482C44" w:rsidRDefault="00482C44" w:rsidP="00D527A8">
            <w:pPr>
              <w:jc w:val="center"/>
            </w:pPr>
            <w:r w:rsidRPr="00482C44">
              <w:t>3.</w:t>
            </w:r>
          </w:p>
        </w:tc>
        <w:tc>
          <w:tcPr>
            <w:tcW w:w="3360" w:type="dxa"/>
          </w:tcPr>
          <w:p w:rsidR="00482C44" w:rsidRPr="00482C44" w:rsidRDefault="00482C44" w:rsidP="00482C44">
            <w:r w:rsidRPr="00482C44">
              <w:t>Проведение дней правовых знаний в школьных и дошкольных учреждениях</w:t>
            </w:r>
          </w:p>
        </w:tc>
        <w:tc>
          <w:tcPr>
            <w:tcW w:w="2181" w:type="dxa"/>
          </w:tcPr>
          <w:p w:rsidR="00482C44" w:rsidRPr="00482C44" w:rsidRDefault="00482C44" w:rsidP="00D527A8">
            <w:pPr>
              <w:jc w:val="both"/>
            </w:pPr>
            <w:r>
              <w:t xml:space="preserve">МОУ </w:t>
            </w:r>
            <w:proofErr w:type="spellStart"/>
            <w:r>
              <w:t>Красненская</w:t>
            </w:r>
            <w:proofErr w:type="spellEnd"/>
            <w:r>
              <w:t xml:space="preserve"> ООШ,</w:t>
            </w:r>
            <w:r w:rsidR="000822ED">
              <w:t xml:space="preserve"> МОУ </w:t>
            </w:r>
            <w:proofErr w:type="spellStart"/>
            <w:r w:rsidR="000822ED">
              <w:t>Безъязыковская</w:t>
            </w:r>
            <w:proofErr w:type="spellEnd"/>
            <w:r w:rsidR="000822ED">
              <w:t xml:space="preserve"> ООШ,</w:t>
            </w:r>
            <w:r>
              <w:t xml:space="preserve"> МДОУ </w:t>
            </w:r>
            <w:proofErr w:type="spellStart"/>
            <w:r>
              <w:t>Красненский</w:t>
            </w:r>
            <w:proofErr w:type="spellEnd"/>
            <w:r>
              <w:t xml:space="preserve"> детский сад</w:t>
            </w:r>
          </w:p>
        </w:tc>
        <w:tc>
          <w:tcPr>
            <w:tcW w:w="1653" w:type="dxa"/>
          </w:tcPr>
          <w:p w:rsidR="00482C44" w:rsidRPr="00482C44" w:rsidRDefault="00482C44" w:rsidP="00D527A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00" w:type="dxa"/>
          </w:tcPr>
          <w:p w:rsidR="00482C44" w:rsidRPr="00482C44" w:rsidRDefault="00482C44" w:rsidP="00D527A8">
            <w:pPr>
              <w:jc w:val="both"/>
            </w:pPr>
            <w:r>
              <w:t>Без финансирования</w:t>
            </w:r>
          </w:p>
        </w:tc>
      </w:tr>
      <w:tr w:rsidR="00482C44" w:rsidRPr="00482C44" w:rsidTr="00482C44">
        <w:tc>
          <w:tcPr>
            <w:tcW w:w="617" w:type="dxa"/>
          </w:tcPr>
          <w:p w:rsidR="00482C44" w:rsidRPr="00482C44" w:rsidRDefault="00482C44" w:rsidP="00D527A8">
            <w:pPr>
              <w:jc w:val="center"/>
            </w:pPr>
            <w:r>
              <w:t>4.</w:t>
            </w:r>
          </w:p>
        </w:tc>
        <w:tc>
          <w:tcPr>
            <w:tcW w:w="3360" w:type="dxa"/>
          </w:tcPr>
          <w:p w:rsidR="00482C44" w:rsidRDefault="00482C44" w:rsidP="00482C44">
            <w:r>
              <w:t>Проведение информационно-пропагандистской работы среди населения сельсовета:</w:t>
            </w:r>
          </w:p>
          <w:p w:rsidR="00482C44" w:rsidRDefault="00482C44" w:rsidP="00482C44">
            <w:r>
              <w:t>- лекции;</w:t>
            </w:r>
          </w:p>
          <w:p w:rsidR="00482C44" w:rsidRDefault="00482C44" w:rsidP="00482C44">
            <w:r>
              <w:t>- беседы;</w:t>
            </w:r>
          </w:p>
          <w:p w:rsidR="00482C44" w:rsidRDefault="00482C44" w:rsidP="00482C44">
            <w:r>
              <w:t>- концерты;</w:t>
            </w:r>
          </w:p>
          <w:p w:rsidR="00482C44" w:rsidRDefault="00482C44" w:rsidP="00482C44">
            <w:r>
              <w:t>- работа читального зала;</w:t>
            </w:r>
          </w:p>
          <w:p w:rsidR="00482C44" w:rsidRDefault="00482C44" w:rsidP="00482C44">
            <w:r>
              <w:t>- конкурсы;</w:t>
            </w:r>
          </w:p>
          <w:p w:rsidR="00482C44" w:rsidRPr="00482C44" w:rsidRDefault="00482C44" w:rsidP="00482C44">
            <w:r>
              <w:t>- викторины</w:t>
            </w:r>
          </w:p>
        </w:tc>
        <w:tc>
          <w:tcPr>
            <w:tcW w:w="2181" w:type="dxa"/>
          </w:tcPr>
          <w:p w:rsidR="00482C44" w:rsidRDefault="00482C44" w:rsidP="00D527A8">
            <w:pPr>
              <w:jc w:val="both"/>
            </w:pPr>
            <w:r>
              <w:t>Администрация сельсовета,</w:t>
            </w:r>
          </w:p>
          <w:p w:rsidR="00482C44" w:rsidRDefault="00482C44" w:rsidP="00D527A8">
            <w:pPr>
              <w:jc w:val="both"/>
            </w:pPr>
            <w:r>
              <w:t>МУК «</w:t>
            </w:r>
            <w:proofErr w:type="spellStart"/>
            <w:r>
              <w:t>Красненская</w:t>
            </w:r>
            <w:proofErr w:type="spellEnd"/>
            <w:r>
              <w:t xml:space="preserve"> ЦКС»,</w:t>
            </w:r>
          </w:p>
          <w:p w:rsidR="00482C44" w:rsidRDefault="00482C44" w:rsidP="00D527A8">
            <w:pPr>
              <w:jc w:val="both"/>
            </w:pPr>
            <w:r>
              <w:t xml:space="preserve">МОУ </w:t>
            </w:r>
            <w:proofErr w:type="spellStart"/>
            <w:r>
              <w:t>Красненская</w:t>
            </w:r>
            <w:proofErr w:type="spellEnd"/>
            <w:r>
              <w:t xml:space="preserve"> КООШ</w:t>
            </w:r>
            <w:r w:rsidR="000822ED">
              <w:t>,</w:t>
            </w:r>
          </w:p>
          <w:p w:rsidR="000822ED" w:rsidRDefault="000822ED" w:rsidP="00D527A8">
            <w:pPr>
              <w:jc w:val="both"/>
            </w:pPr>
            <w:r>
              <w:t xml:space="preserve">МОУ </w:t>
            </w:r>
            <w:proofErr w:type="spellStart"/>
            <w:r>
              <w:t>Безъязыковская</w:t>
            </w:r>
            <w:proofErr w:type="spellEnd"/>
            <w:r>
              <w:t xml:space="preserve"> ООШ</w:t>
            </w:r>
          </w:p>
        </w:tc>
        <w:tc>
          <w:tcPr>
            <w:tcW w:w="1653" w:type="dxa"/>
          </w:tcPr>
          <w:p w:rsidR="00482C44" w:rsidRDefault="00482C44" w:rsidP="00D527A8">
            <w:pPr>
              <w:jc w:val="center"/>
            </w:pPr>
            <w:r>
              <w:t>Не менее 1 раза в квартал</w:t>
            </w:r>
          </w:p>
        </w:tc>
        <w:tc>
          <w:tcPr>
            <w:tcW w:w="2400" w:type="dxa"/>
          </w:tcPr>
          <w:p w:rsidR="00482C44" w:rsidRDefault="00482C44" w:rsidP="00D527A8">
            <w:pPr>
              <w:jc w:val="both"/>
            </w:pPr>
          </w:p>
        </w:tc>
      </w:tr>
      <w:tr w:rsidR="00482C44" w:rsidRPr="00482C44" w:rsidTr="00482C44">
        <w:tc>
          <w:tcPr>
            <w:tcW w:w="617" w:type="dxa"/>
          </w:tcPr>
          <w:p w:rsidR="00482C44" w:rsidRDefault="00482C44" w:rsidP="00D527A8">
            <w:pPr>
              <w:jc w:val="center"/>
            </w:pPr>
            <w:r>
              <w:t>5.</w:t>
            </w:r>
          </w:p>
        </w:tc>
        <w:tc>
          <w:tcPr>
            <w:tcW w:w="3360" w:type="dxa"/>
          </w:tcPr>
          <w:p w:rsidR="00482C44" w:rsidRDefault="00482C44" w:rsidP="00482C44">
            <w:r>
              <w:t>Принятие участия во всех мероприятиях, акциях профилактического характера</w:t>
            </w:r>
          </w:p>
        </w:tc>
        <w:tc>
          <w:tcPr>
            <w:tcW w:w="2181" w:type="dxa"/>
          </w:tcPr>
          <w:p w:rsidR="00482C44" w:rsidRDefault="00482C44" w:rsidP="00D527A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653" w:type="dxa"/>
          </w:tcPr>
          <w:p w:rsidR="00482C44" w:rsidRDefault="00482C44" w:rsidP="00D527A8">
            <w:pPr>
              <w:jc w:val="center"/>
            </w:pPr>
            <w:r>
              <w:t>Весь период</w:t>
            </w:r>
          </w:p>
        </w:tc>
        <w:tc>
          <w:tcPr>
            <w:tcW w:w="2400" w:type="dxa"/>
          </w:tcPr>
          <w:p w:rsidR="00482C44" w:rsidRDefault="00482C44" w:rsidP="00D527A8">
            <w:pPr>
              <w:jc w:val="both"/>
            </w:pPr>
          </w:p>
        </w:tc>
      </w:tr>
      <w:tr w:rsidR="00482C44" w:rsidRPr="00482C44" w:rsidTr="00482C44">
        <w:tc>
          <w:tcPr>
            <w:tcW w:w="617" w:type="dxa"/>
          </w:tcPr>
          <w:p w:rsidR="00482C44" w:rsidRDefault="00482C44" w:rsidP="00D527A8">
            <w:pPr>
              <w:jc w:val="center"/>
            </w:pPr>
            <w:r>
              <w:t>6.</w:t>
            </w:r>
          </w:p>
        </w:tc>
        <w:tc>
          <w:tcPr>
            <w:tcW w:w="3360" w:type="dxa"/>
          </w:tcPr>
          <w:p w:rsidR="00482C44" w:rsidRDefault="00482C44" w:rsidP="00482C44">
            <w:r>
              <w:t>Ежемесячный обход территории сельсовета на предмет выявления нанесения символов и знаков экстремистской направленности и их уничтожения</w:t>
            </w:r>
          </w:p>
        </w:tc>
        <w:tc>
          <w:tcPr>
            <w:tcW w:w="2181" w:type="dxa"/>
          </w:tcPr>
          <w:p w:rsidR="00482C44" w:rsidRDefault="00482C44" w:rsidP="00D527A8">
            <w:pPr>
              <w:jc w:val="both"/>
            </w:pPr>
            <w:r>
              <w:t>Администрация сельсовета</w:t>
            </w:r>
          </w:p>
        </w:tc>
        <w:tc>
          <w:tcPr>
            <w:tcW w:w="1653" w:type="dxa"/>
          </w:tcPr>
          <w:p w:rsidR="00482C44" w:rsidRDefault="00482C44" w:rsidP="00D527A8">
            <w:pPr>
              <w:jc w:val="center"/>
            </w:pPr>
            <w:r>
              <w:t xml:space="preserve">Ежемесячно </w:t>
            </w:r>
          </w:p>
        </w:tc>
        <w:tc>
          <w:tcPr>
            <w:tcW w:w="2400" w:type="dxa"/>
          </w:tcPr>
          <w:p w:rsidR="00482C44" w:rsidRDefault="00482C44" w:rsidP="00D527A8">
            <w:pPr>
              <w:jc w:val="both"/>
            </w:pPr>
            <w:r>
              <w:t>Без финансирования</w:t>
            </w:r>
          </w:p>
        </w:tc>
      </w:tr>
      <w:tr w:rsidR="00482C44" w:rsidRPr="00482C44" w:rsidTr="00482C44">
        <w:tc>
          <w:tcPr>
            <w:tcW w:w="617" w:type="dxa"/>
          </w:tcPr>
          <w:p w:rsidR="00482C44" w:rsidRDefault="00482C44" w:rsidP="00D527A8">
            <w:pPr>
              <w:jc w:val="center"/>
            </w:pPr>
            <w:r>
              <w:t>7.</w:t>
            </w:r>
          </w:p>
        </w:tc>
        <w:tc>
          <w:tcPr>
            <w:tcW w:w="3360" w:type="dxa"/>
          </w:tcPr>
          <w:p w:rsidR="00482C44" w:rsidRDefault="00482C44" w:rsidP="00482C44">
            <w:r>
              <w:t xml:space="preserve">Выявления фактов распространения информации экстремистского характера. Уведомление о данных фактах </w:t>
            </w:r>
            <w:r w:rsidR="00E679FB">
              <w:t>правоохранительных органов</w:t>
            </w:r>
          </w:p>
        </w:tc>
        <w:tc>
          <w:tcPr>
            <w:tcW w:w="2181" w:type="dxa"/>
          </w:tcPr>
          <w:p w:rsidR="00482C44" w:rsidRDefault="00E679FB" w:rsidP="00D527A8">
            <w:pPr>
              <w:jc w:val="both"/>
            </w:pPr>
            <w:r>
              <w:t>Предприятия, организации, учреждения, население сельсовета</w:t>
            </w:r>
          </w:p>
        </w:tc>
        <w:tc>
          <w:tcPr>
            <w:tcW w:w="1653" w:type="dxa"/>
          </w:tcPr>
          <w:p w:rsidR="00482C44" w:rsidRDefault="00E679FB" w:rsidP="00D527A8">
            <w:pPr>
              <w:jc w:val="center"/>
            </w:pPr>
            <w:r>
              <w:t>Весь период</w:t>
            </w:r>
          </w:p>
        </w:tc>
        <w:tc>
          <w:tcPr>
            <w:tcW w:w="2400" w:type="dxa"/>
          </w:tcPr>
          <w:p w:rsidR="00482C44" w:rsidRDefault="00E679FB" w:rsidP="00D527A8">
            <w:pPr>
              <w:jc w:val="both"/>
            </w:pPr>
            <w:r>
              <w:t>Без финансирования</w:t>
            </w:r>
          </w:p>
        </w:tc>
      </w:tr>
      <w:tr w:rsidR="00E679FB" w:rsidRPr="00482C44" w:rsidTr="00482C44">
        <w:tc>
          <w:tcPr>
            <w:tcW w:w="617" w:type="dxa"/>
          </w:tcPr>
          <w:p w:rsidR="00E679FB" w:rsidRDefault="00E679FB" w:rsidP="00D527A8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60" w:type="dxa"/>
          </w:tcPr>
          <w:p w:rsidR="00E679FB" w:rsidRDefault="00E679FB" w:rsidP="00482C44">
            <w:r>
              <w:t>Информирование жителей сельсовета о тактике действий при угрозе возникновения террористических актов</w:t>
            </w:r>
          </w:p>
        </w:tc>
        <w:tc>
          <w:tcPr>
            <w:tcW w:w="2181" w:type="dxa"/>
          </w:tcPr>
          <w:p w:rsidR="00E679FB" w:rsidRDefault="00E679FB" w:rsidP="00E679FB">
            <w:r>
              <w:t xml:space="preserve">Администрация сельсовета, отдел ГО и ЧС </w:t>
            </w:r>
            <w:proofErr w:type="spellStart"/>
            <w:r>
              <w:t>Балахтинского</w:t>
            </w:r>
            <w:proofErr w:type="spellEnd"/>
            <w:r>
              <w:t xml:space="preserve"> района</w:t>
            </w:r>
          </w:p>
        </w:tc>
        <w:tc>
          <w:tcPr>
            <w:tcW w:w="1653" w:type="dxa"/>
          </w:tcPr>
          <w:p w:rsidR="00E679FB" w:rsidRDefault="00E679FB" w:rsidP="00D527A8">
            <w:pPr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</w:tcPr>
          <w:p w:rsidR="00E679FB" w:rsidRDefault="00E679FB" w:rsidP="00D527A8">
            <w:pPr>
              <w:jc w:val="both"/>
            </w:pPr>
            <w:r>
              <w:t>Без финансирования</w:t>
            </w:r>
          </w:p>
        </w:tc>
      </w:tr>
      <w:tr w:rsidR="00E679FB" w:rsidRPr="00482C44" w:rsidTr="00482C44">
        <w:tc>
          <w:tcPr>
            <w:tcW w:w="617" w:type="dxa"/>
          </w:tcPr>
          <w:p w:rsidR="00E679FB" w:rsidRDefault="00E679FB" w:rsidP="00D527A8">
            <w:pPr>
              <w:jc w:val="center"/>
            </w:pPr>
            <w:r>
              <w:t>9.</w:t>
            </w:r>
          </w:p>
        </w:tc>
        <w:tc>
          <w:tcPr>
            <w:tcW w:w="3360" w:type="dxa"/>
          </w:tcPr>
          <w:p w:rsidR="00E679FB" w:rsidRDefault="00E679FB" w:rsidP="00482C44">
            <w:r>
              <w:t>Обеспечение подготовки и размещения в местах массового пребывания граждан информационных материалов соответствующего характера</w:t>
            </w:r>
          </w:p>
        </w:tc>
        <w:tc>
          <w:tcPr>
            <w:tcW w:w="2181" w:type="dxa"/>
          </w:tcPr>
          <w:p w:rsidR="00E679FB" w:rsidRDefault="00E679FB" w:rsidP="00E679FB">
            <w:r>
              <w:t>Администрация сельсовета</w:t>
            </w:r>
          </w:p>
        </w:tc>
        <w:tc>
          <w:tcPr>
            <w:tcW w:w="1653" w:type="dxa"/>
          </w:tcPr>
          <w:p w:rsidR="00E679FB" w:rsidRDefault="00E679FB" w:rsidP="00D527A8">
            <w:pPr>
              <w:jc w:val="center"/>
            </w:pPr>
            <w:r>
              <w:t>Весь период</w:t>
            </w:r>
          </w:p>
        </w:tc>
        <w:tc>
          <w:tcPr>
            <w:tcW w:w="2400" w:type="dxa"/>
          </w:tcPr>
          <w:p w:rsidR="00E679FB" w:rsidRDefault="00E679FB" w:rsidP="00D527A8">
            <w:pPr>
              <w:jc w:val="both"/>
            </w:pPr>
            <w:r>
              <w:t>Без финансирования</w:t>
            </w:r>
          </w:p>
        </w:tc>
      </w:tr>
      <w:tr w:rsidR="00E679FB" w:rsidRPr="00482C44" w:rsidTr="00482C44">
        <w:tc>
          <w:tcPr>
            <w:tcW w:w="617" w:type="dxa"/>
          </w:tcPr>
          <w:p w:rsidR="00E679FB" w:rsidRDefault="00E679FB" w:rsidP="00D527A8">
            <w:pPr>
              <w:jc w:val="center"/>
            </w:pPr>
            <w:r>
              <w:t>10.</w:t>
            </w:r>
          </w:p>
        </w:tc>
        <w:tc>
          <w:tcPr>
            <w:tcW w:w="3360" w:type="dxa"/>
          </w:tcPr>
          <w:p w:rsidR="00E679FB" w:rsidRDefault="00E679FB" w:rsidP="00482C44">
            <w:r>
              <w:t>Размещение номеров контактных телефонов на территории сельсовета с целью принятия информации и оказания помощи соответствующего характера</w:t>
            </w:r>
          </w:p>
        </w:tc>
        <w:tc>
          <w:tcPr>
            <w:tcW w:w="2181" w:type="dxa"/>
          </w:tcPr>
          <w:p w:rsidR="00E679FB" w:rsidRDefault="00E679FB" w:rsidP="00E679FB">
            <w:r>
              <w:t>Администрация сельсовета</w:t>
            </w:r>
          </w:p>
        </w:tc>
        <w:tc>
          <w:tcPr>
            <w:tcW w:w="1653" w:type="dxa"/>
          </w:tcPr>
          <w:p w:rsidR="00E679FB" w:rsidRDefault="00E679FB" w:rsidP="00D527A8">
            <w:pPr>
              <w:jc w:val="center"/>
            </w:pPr>
            <w:r>
              <w:t>Апрель 2011</w:t>
            </w:r>
          </w:p>
        </w:tc>
        <w:tc>
          <w:tcPr>
            <w:tcW w:w="2400" w:type="dxa"/>
          </w:tcPr>
          <w:p w:rsidR="00E679FB" w:rsidRDefault="00E679FB" w:rsidP="00D527A8">
            <w:pPr>
              <w:jc w:val="both"/>
            </w:pPr>
            <w:r>
              <w:t>Без финансирования</w:t>
            </w:r>
          </w:p>
        </w:tc>
      </w:tr>
      <w:tr w:rsidR="00E679FB" w:rsidRPr="00482C44" w:rsidTr="00482C44">
        <w:tc>
          <w:tcPr>
            <w:tcW w:w="617" w:type="dxa"/>
          </w:tcPr>
          <w:p w:rsidR="00E679FB" w:rsidRDefault="00E679FB" w:rsidP="00D527A8">
            <w:pPr>
              <w:jc w:val="center"/>
            </w:pPr>
            <w:r>
              <w:t>11.</w:t>
            </w:r>
          </w:p>
        </w:tc>
        <w:tc>
          <w:tcPr>
            <w:tcW w:w="3360" w:type="dxa"/>
          </w:tcPr>
          <w:p w:rsidR="00E679FB" w:rsidRDefault="00E679FB" w:rsidP="00482C44">
            <w:r>
              <w:t xml:space="preserve"> Проведение социальных исследований в коллективах на предмет выявления и распространения экстремистских идей и настроений</w:t>
            </w:r>
          </w:p>
        </w:tc>
        <w:tc>
          <w:tcPr>
            <w:tcW w:w="2181" w:type="dxa"/>
          </w:tcPr>
          <w:p w:rsidR="00E679FB" w:rsidRDefault="000822ED" w:rsidP="00E679FB">
            <w:r>
              <w:t>Руководители трудовых и детских коллективов</w:t>
            </w:r>
          </w:p>
        </w:tc>
        <w:tc>
          <w:tcPr>
            <w:tcW w:w="1653" w:type="dxa"/>
          </w:tcPr>
          <w:p w:rsidR="00E679FB" w:rsidRDefault="000822ED" w:rsidP="00D527A8">
            <w:pPr>
              <w:jc w:val="center"/>
            </w:pPr>
            <w:r>
              <w:t>1 раз в полугодие</w:t>
            </w:r>
          </w:p>
        </w:tc>
        <w:tc>
          <w:tcPr>
            <w:tcW w:w="2400" w:type="dxa"/>
          </w:tcPr>
          <w:p w:rsidR="00E679FB" w:rsidRDefault="000822ED" w:rsidP="00D527A8">
            <w:pPr>
              <w:jc w:val="both"/>
            </w:pPr>
            <w:r>
              <w:t>Без финансирования</w:t>
            </w:r>
          </w:p>
        </w:tc>
      </w:tr>
      <w:tr w:rsidR="000822ED" w:rsidRPr="00482C44" w:rsidTr="00482C44">
        <w:tc>
          <w:tcPr>
            <w:tcW w:w="617" w:type="dxa"/>
          </w:tcPr>
          <w:p w:rsidR="000822ED" w:rsidRDefault="000822ED" w:rsidP="00D527A8">
            <w:pPr>
              <w:jc w:val="center"/>
            </w:pPr>
            <w:r>
              <w:t>12.</w:t>
            </w:r>
          </w:p>
        </w:tc>
        <w:tc>
          <w:tcPr>
            <w:tcW w:w="3360" w:type="dxa"/>
          </w:tcPr>
          <w:p w:rsidR="000822ED" w:rsidRDefault="000822ED" w:rsidP="00482C44">
            <w:r>
              <w:t>Недопущение воспрепятствования законной деятельности органов местного самоуправления, избирательных комиссий, общественных и религиозных объединений, политических партий</w:t>
            </w:r>
          </w:p>
        </w:tc>
        <w:tc>
          <w:tcPr>
            <w:tcW w:w="2181" w:type="dxa"/>
          </w:tcPr>
          <w:p w:rsidR="000822ED" w:rsidRDefault="000822ED" w:rsidP="00E679FB">
            <w:r>
              <w:t>Администрация сельсовета</w:t>
            </w:r>
          </w:p>
        </w:tc>
        <w:tc>
          <w:tcPr>
            <w:tcW w:w="1653" w:type="dxa"/>
          </w:tcPr>
          <w:p w:rsidR="000822ED" w:rsidRDefault="000822ED" w:rsidP="00D527A8">
            <w:pPr>
              <w:jc w:val="center"/>
            </w:pPr>
            <w:r>
              <w:t>Весь период</w:t>
            </w:r>
          </w:p>
        </w:tc>
        <w:tc>
          <w:tcPr>
            <w:tcW w:w="2400" w:type="dxa"/>
          </w:tcPr>
          <w:p w:rsidR="000822ED" w:rsidRDefault="000822ED" w:rsidP="00D527A8">
            <w:pPr>
              <w:jc w:val="both"/>
            </w:pPr>
            <w:r>
              <w:t>Без финансирования</w:t>
            </w:r>
          </w:p>
        </w:tc>
      </w:tr>
      <w:tr w:rsidR="000822ED" w:rsidRPr="00482C44" w:rsidTr="00482C44">
        <w:tc>
          <w:tcPr>
            <w:tcW w:w="617" w:type="dxa"/>
          </w:tcPr>
          <w:p w:rsidR="000822ED" w:rsidRDefault="000822ED" w:rsidP="00D527A8">
            <w:pPr>
              <w:jc w:val="center"/>
            </w:pPr>
            <w:r>
              <w:t>13.</w:t>
            </w:r>
          </w:p>
        </w:tc>
        <w:tc>
          <w:tcPr>
            <w:tcW w:w="3360" w:type="dxa"/>
          </w:tcPr>
          <w:p w:rsidR="000822ED" w:rsidRDefault="000822ED" w:rsidP="00482C44">
            <w:r>
              <w:t>Проведение мероприятий по гражданско-патриотическому воспитанию, физическому развитию здорового образа жизни детей и молодёжи</w:t>
            </w:r>
          </w:p>
        </w:tc>
        <w:tc>
          <w:tcPr>
            <w:tcW w:w="2181" w:type="dxa"/>
          </w:tcPr>
          <w:p w:rsidR="000822ED" w:rsidRDefault="000822ED" w:rsidP="00E679FB">
            <w:r>
              <w:t>МУК «</w:t>
            </w:r>
            <w:proofErr w:type="spellStart"/>
            <w:r>
              <w:t>Красненская</w:t>
            </w:r>
            <w:proofErr w:type="spellEnd"/>
            <w:r>
              <w:t xml:space="preserve"> ЦКС», школы, д/сад</w:t>
            </w:r>
          </w:p>
        </w:tc>
        <w:tc>
          <w:tcPr>
            <w:tcW w:w="1653" w:type="dxa"/>
          </w:tcPr>
          <w:p w:rsidR="000822ED" w:rsidRDefault="000822ED" w:rsidP="00D527A8">
            <w:pPr>
              <w:jc w:val="center"/>
            </w:pPr>
          </w:p>
        </w:tc>
        <w:tc>
          <w:tcPr>
            <w:tcW w:w="2400" w:type="dxa"/>
          </w:tcPr>
          <w:p w:rsidR="000822ED" w:rsidRDefault="000822ED" w:rsidP="00D527A8">
            <w:pPr>
              <w:jc w:val="both"/>
            </w:pPr>
            <w:r>
              <w:t>Без финансирования</w:t>
            </w:r>
          </w:p>
        </w:tc>
      </w:tr>
    </w:tbl>
    <w:p w:rsidR="00D527A8" w:rsidRPr="00D527A8" w:rsidRDefault="00D527A8" w:rsidP="00D527A8">
      <w:pPr>
        <w:jc w:val="both"/>
        <w:rPr>
          <w:sz w:val="28"/>
          <w:szCs w:val="28"/>
        </w:rPr>
      </w:pPr>
    </w:p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>
      <w:bookmarkStart w:id="0" w:name="_GoBack"/>
      <w:bookmarkEnd w:id="0"/>
    </w:p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/>
    <w:p w:rsidR="0026522B" w:rsidRDefault="0026522B" w:rsidP="0026522B">
      <w:pPr>
        <w:jc w:val="both"/>
        <w:rPr>
          <w:sz w:val="28"/>
          <w:szCs w:val="28"/>
        </w:rPr>
      </w:pPr>
    </w:p>
    <w:p w:rsidR="001C405D" w:rsidRDefault="001C405D"/>
    <w:sectPr w:rsidR="001C405D" w:rsidSect="000822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47C"/>
    <w:multiLevelType w:val="hybridMultilevel"/>
    <w:tmpl w:val="3284831C"/>
    <w:lvl w:ilvl="0" w:tplc="AE7A2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43432"/>
    <w:multiLevelType w:val="multilevel"/>
    <w:tmpl w:val="404C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A6"/>
    <w:rsid w:val="000822ED"/>
    <w:rsid w:val="00155F6D"/>
    <w:rsid w:val="001C405D"/>
    <w:rsid w:val="0026522B"/>
    <w:rsid w:val="00482C44"/>
    <w:rsid w:val="0094431B"/>
    <w:rsid w:val="00C446A6"/>
    <w:rsid w:val="00D527A8"/>
    <w:rsid w:val="00DD0135"/>
    <w:rsid w:val="00E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2B"/>
    <w:pPr>
      <w:ind w:left="720"/>
      <w:contextualSpacing/>
    </w:pPr>
  </w:style>
  <w:style w:type="table" w:styleId="a4">
    <w:name w:val="Table Grid"/>
    <w:basedOn w:val="a1"/>
    <w:uiPriority w:val="59"/>
    <w:rsid w:val="00D5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2B"/>
    <w:pPr>
      <w:ind w:left="720"/>
      <w:contextualSpacing/>
    </w:pPr>
  </w:style>
  <w:style w:type="table" w:styleId="a4">
    <w:name w:val="Table Grid"/>
    <w:basedOn w:val="a1"/>
    <w:uiPriority w:val="59"/>
    <w:rsid w:val="00D5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2011-04-14T01:02:00Z</cp:lastPrinted>
  <dcterms:created xsi:type="dcterms:W3CDTF">2011-03-29T05:59:00Z</dcterms:created>
  <dcterms:modified xsi:type="dcterms:W3CDTF">2011-04-14T01:02:00Z</dcterms:modified>
</cp:coreProperties>
</file>