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CB" w:rsidRDefault="005955CB" w:rsidP="005955CB">
      <w:pPr>
        <w:pStyle w:val="ConsPlusTitle"/>
        <w:ind w:firstLine="709"/>
        <w:jc w:val="center"/>
        <w:rPr>
          <w:b w:val="0"/>
          <w:bCs w:val="0"/>
        </w:rPr>
      </w:pPr>
      <w:r>
        <w:rPr>
          <w:b w:val="0"/>
          <w:bCs w:val="0"/>
        </w:rPr>
        <w:t>АДМИНИСТРАЦИИ КРАСНЕНСКОГО СЕЛЬСОВЕТА</w:t>
      </w:r>
    </w:p>
    <w:p w:rsidR="005955CB" w:rsidRDefault="005955CB" w:rsidP="005955CB">
      <w:pPr>
        <w:pStyle w:val="ConsPlusTitle"/>
        <w:ind w:firstLine="709"/>
        <w:jc w:val="center"/>
        <w:rPr>
          <w:b w:val="0"/>
          <w:bCs w:val="0"/>
        </w:rPr>
      </w:pPr>
      <w:r>
        <w:rPr>
          <w:b w:val="0"/>
          <w:bCs w:val="0"/>
        </w:rPr>
        <w:t>БАЛАХТИНСКОГО РАЙОНА КРАСНОЯРСКОГО КРАЯ</w:t>
      </w:r>
    </w:p>
    <w:p w:rsidR="005955CB" w:rsidRDefault="005955CB" w:rsidP="005955CB">
      <w:pPr>
        <w:pStyle w:val="ConsPlusTitle"/>
        <w:jc w:val="both"/>
        <w:rPr>
          <w:b w:val="0"/>
          <w:bCs w:val="0"/>
        </w:rPr>
      </w:pPr>
    </w:p>
    <w:p w:rsidR="005955CB" w:rsidRDefault="005955CB" w:rsidP="005955CB">
      <w:pPr>
        <w:pStyle w:val="ConsPlusTitle"/>
        <w:jc w:val="center"/>
        <w:rPr>
          <w:b w:val="0"/>
          <w:bCs w:val="0"/>
        </w:rPr>
      </w:pPr>
    </w:p>
    <w:p w:rsidR="005955CB" w:rsidRDefault="005955CB" w:rsidP="005955CB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5955CB" w:rsidRDefault="005955CB" w:rsidP="005955CB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5955CB" w:rsidRDefault="005955CB" w:rsidP="005955CB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5955CB" w:rsidRDefault="005955CB" w:rsidP="005955CB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от 30.11.2015 г.                              д. Красная                      </w:t>
      </w:r>
      <w:r w:rsidR="003B5A6E">
        <w:rPr>
          <w:b w:val="0"/>
          <w:bCs w:val="0"/>
        </w:rPr>
        <w:t xml:space="preserve">                            № 60</w:t>
      </w:r>
    </w:p>
    <w:p w:rsidR="005955CB" w:rsidRDefault="005955CB" w:rsidP="005955CB">
      <w:pPr>
        <w:pStyle w:val="ConsPlusTitle"/>
        <w:jc w:val="both"/>
        <w:rPr>
          <w:b w:val="0"/>
          <w:bCs w:val="0"/>
        </w:rPr>
      </w:pPr>
    </w:p>
    <w:p w:rsidR="005955CB" w:rsidRDefault="005955CB" w:rsidP="00595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5CB" w:rsidRDefault="005955CB" w:rsidP="00595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</w:t>
      </w:r>
      <w:r w:rsidR="003B5A6E">
        <w:rPr>
          <w:rFonts w:ascii="Times New Roman" w:hAnsi="Times New Roman" w:cs="Times New Roman"/>
          <w:b/>
          <w:sz w:val="28"/>
          <w:szCs w:val="28"/>
        </w:rPr>
        <w:t>тановлению от 21.10.2015 г. № 43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</w:t>
      </w:r>
      <w:r w:rsidR="003B5A6E">
        <w:rPr>
          <w:rFonts w:ascii="Times New Roman" w:hAnsi="Times New Roman" w:cs="Times New Roman"/>
          <w:b/>
          <w:sz w:val="28"/>
          <w:szCs w:val="28"/>
        </w:rPr>
        <w:t>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55CB" w:rsidRDefault="005955CB" w:rsidP="00595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5CB" w:rsidRDefault="005955CB" w:rsidP="00595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5CB" w:rsidRDefault="005955CB" w:rsidP="005955C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ч. 1 ст. 6 Федерального закона от 27.07.2010 № 210-ФЗ «Об организации предоставления государственных и муниципальных услуг», руководствуясь ст.ст. 16, 19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5955CB" w:rsidRDefault="005955CB" w:rsidP="005955C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55CB" w:rsidRDefault="005955CB" w:rsidP="005955CB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A6E">
        <w:rPr>
          <w:rFonts w:ascii="Times New Roman" w:hAnsi="Times New Roman" w:cs="Times New Roman"/>
          <w:sz w:val="28"/>
          <w:szCs w:val="28"/>
        </w:rPr>
        <w:t>сельсовета от 21.10.2015 г. № 43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B5A6E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577917" w:rsidRDefault="00577917" w:rsidP="00577917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3.7.1 дополнить абзацем следующего содержания:</w:t>
      </w:r>
    </w:p>
    <w:p w:rsidR="00577917" w:rsidRDefault="00577917" w:rsidP="0057791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При направлении запроса о предоставлении муниципальной услуги в электронной форме:</w:t>
      </w:r>
    </w:p>
    <w:p w:rsidR="00577917" w:rsidRDefault="00577917" w:rsidP="00577917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готовит ответ на запрос и  направляет его заявителю в электронной форме.</w:t>
      </w:r>
    </w:p>
    <w:p w:rsidR="005955CB" w:rsidRPr="00577917" w:rsidRDefault="00577917" w:rsidP="00577917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административного действия является предоставление заявителю документа в электронной форме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955CB" w:rsidRDefault="005955CB" w:rsidP="005955C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5955CB" w:rsidRDefault="005955CB" w:rsidP="005955CB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5955CB" w:rsidRDefault="005955CB" w:rsidP="005955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Default="005955CB" w:rsidP="005955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Default="005955CB" w:rsidP="005955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Default="005955CB" w:rsidP="005955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55CB" w:rsidRDefault="005955CB" w:rsidP="005955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О.А. Юшков</w:t>
      </w:r>
    </w:p>
    <w:p w:rsidR="005C7409" w:rsidRDefault="005C7409"/>
    <w:sectPr w:rsidR="005C7409" w:rsidSect="00EA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7294"/>
    <w:multiLevelType w:val="multilevel"/>
    <w:tmpl w:val="2A8ED0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00004"/>
    <w:rsid w:val="003B5A6E"/>
    <w:rsid w:val="00577917"/>
    <w:rsid w:val="005955CB"/>
    <w:rsid w:val="005C7409"/>
    <w:rsid w:val="00C00004"/>
    <w:rsid w:val="00E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CB"/>
    <w:pPr>
      <w:spacing w:after="0" w:line="240" w:lineRule="auto"/>
    </w:pPr>
  </w:style>
  <w:style w:type="paragraph" w:customStyle="1" w:styleId="ConsPlusTitle">
    <w:name w:val="ConsPlusTitle"/>
    <w:rsid w:val="00595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CB"/>
    <w:pPr>
      <w:spacing w:after="0" w:line="240" w:lineRule="auto"/>
    </w:pPr>
  </w:style>
  <w:style w:type="paragraph" w:customStyle="1" w:styleId="ConsPlusTitle">
    <w:name w:val="ConsPlusTitle"/>
    <w:rsid w:val="00595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4</cp:revision>
  <dcterms:created xsi:type="dcterms:W3CDTF">2015-12-03T11:25:00Z</dcterms:created>
  <dcterms:modified xsi:type="dcterms:W3CDTF">2015-12-04T02:40:00Z</dcterms:modified>
</cp:coreProperties>
</file>