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C1D" w:rsidRDefault="00BD1C1D" w:rsidP="00BD1C1D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BD1C1D" w:rsidRDefault="00BD1C1D" w:rsidP="00BD1C1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АДМИНИСТРАЦИИ КРАСНЕНСКОГО СЕЛЬСОВЕТА</w:t>
      </w:r>
    </w:p>
    <w:p w:rsidR="00BD1C1D" w:rsidRDefault="00BD1C1D" w:rsidP="00BD1C1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БАЛАХТИНСКОГО РАЙОНА КРАСНОЯРСКОГО КРАЯ</w:t>
      </w:r>
    </w:p>
    <w:p w:rsidR="00BD1C1D" w:rsidRDefault="00BD1C1D" w:rsidP="00BD1C1D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BD1C1D" w:rsidRDefault="00BD1C1D" w:rsidP="00BD1C1D">
      <w:pPr>
        <w:pStyle w:val="a5"/>
        <w:rPr>
          <w:rFonts w:ascii="Times New Roman" w:hAnsi="Times New Roman"/>
          <w:b/>
          <w:sz w:val="28"/>
          <w:szCs w:val="28"/>
        </w:rPr>
      </w:pPr>
    </w:p>
    <w:p w:rsidR="00BD1C1D" w:rsidRDefault="00BD1C1D" w:rsidP="00BD1C1D">
      <w:pPr>
        <w:pStyle w:val="a5"/>
        <w:rPr>
          <w:rFonts w:ascii="Times New Roman" w:hAnsi="Times New Roman"/>
          <w:b/>
          <w:sz w:val="28"/>
          <w:szCs w:val="28"/>
        </w:rPr>
      </w:pPr>
    </w:p>
    <w:p w:rsidR="00BD1C1D" w:rsidRDefault="00BD1C1D" w:rsidP="00BD1C1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BD1C1D" w:rsidRDefault="00BD1C1D" w:rsidP="00BD1C1D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BD1C1D" w:rsidRDefault="00BD1C1D" w:rsidP="00BD1C1D">
      <w:pPr>
        <w:pStyle w:val="a5"/>
        <w:rPr>
          <w:rFonts w:ascii="Times New Roman" w:hAnsi="Times New Roman"/>
          <w:sz w:val="28"/>
          <w:szCs w:val="28"/>
        </w:rPr>
      </w:pPr>
    </w:p>
    <w:p w:rsidR="00BD1C1D" w:rsidRDefault="009C4621" w:rsidP="00BD1C1D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11</w:t>
      </w:r>
      <w:bookmarkStart w:id="0" w:name="_GoBack"/>
      <w:bookmarkEnd w:id="0"/>
      <w:r w:rsidR="00BD1C1D">
        <w:rPr>
          <w:rFonts w:ascii="Times New Roman" w:hAnsi="Times New Roman"/>
          <w:sz w:val="28"/>
          <w:szCs w:val="28"/>
        </w:rPr>
        <w:t>.12.2015 г.                             д. Красная                                               № 65</w:t>
      </w:r>
    </w:p>
    <w:p w:rsidR="00BD1C1D" w:rsidRDefault="00BD1C1D" w:rsidP="00BD1C1D">
      <w:pPr>
        <w:pStyle w:val="a5"/>
        <w:rPr>
          <w:rFonts w:ascii="Times New Roman" w:hAnsi="Times New Roman"/>
          <w:sz w:val="28"/>
          <w:szCs w:val="28"/>
        </w:rPr>
      </w:pPr>
    </w:p>
    <w:p w:rsidR="00BD1C1D" w:rsidRDefault="00BD1C1D" w:rsidP="00BD1C1D">
      <w:pPr>
        <w:pStyle w:val="a5"/>
        <w:rPr>
          <w:rFonts w:ascii="Times New Roman" w:hAnsi="Times New Roman"/>
          <w:sz w:val="28"/>
          <w:szCs w:val="28"/>
        </w:rPr>
      </w:pPr>
    </w:p>
    <w:p w:rsidR="00BD1C1D" w:rsidRDefault="00BD1C1D" w:rsidP="00BD1C1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устав Муниципального бюджетного учреждения культуры «Централизованная клубная система деревня Красная»</w:t>
      </w:r>
    </w:p>
    <w:p w:rsidR="00BD1C1D" w:rsidRDefault="00BD1C1D" w:rsidP="00BD1C1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BD1C1D" w:rsidRDefault="00BD1C1D" w:rsidP="00BD1C1D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приведения устава МБУК «Централизованная клубная система деревня Красная» в соответствие с действующим законодательством, руководствуясь статьёй 32 Устава </w:t>
      </w:r>
      <w:proofErr w:type="spellStart"/>
      <w:r>
        <w:rPr>
          <w:rFonts w:ascii="Times New Roman" w:hAnsi="Times New Roman"/>
          <w:sz w:val="28"/>
          <w:szCs w:val="28"/>
        </w:rPr>
        <w:t>Красненского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Балахтинского района Красноярского края</w:t>
      </w:r>
    </w:p>
    <w:p w:rsidR="00BD1C1D" w:rsidRDefault="00BD1C1D" w:rsidP="00BD1C1D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:rsidR="00BD1C1D" w:rsidRDefault="00BD1C1D" w:rsidP="00BD1C1D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устав МБУК «Централизованная клубная система деревня Красная» следующие изменения:</w:t>
      </w:r>
    </w:p>
    <w:p w:rsidR="00BD1C1D" w:rsidRPr="00153D24" w:rsidRDefault="00153D24" w:rsidP="00153D24">
      <w:pPr>
        <w:pStyle w:val="a5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</w:t>
      </w:r>
      <w:r w:rsidR="00BD1C1D">
        <w:rPr>
          <w:rFonts w:ascii="Times New Roman" w:hAnsi="Times New Roman"/>
          <w:sz w:val="28"/>
          <w:szCs w:val="28"/>
        </w:rPr>
        <w:t>ункт</w:t>
      </w:r>
      <w:r>
        <w:rPr>
          <w:rFonts w:ascii="Times New Roman" w:hAnsi="Times New Roman"/>
          <w:sz w:val="28"/>
          <w:szCs w:val="28"/>
        </w:rPr>
        <w:t>е</w:t>
      </w:r>
      <w:r w:rsidR="00BD1C1D">
        <w:rPr>
          <w:rFonts w:ascii="Times New Roman" w:hAnsi="Times New Roman"/>
          <w:sz w:val="28"/>
          <w:szCs w:val="28"/>
        </w:rPr>
        <w:t xml:space="preserve"> 2.3. раздела 2 </w:t>
      </w:r>
      <w:r>
        <w:rPr>
          <w:rFonts w:ascii="Times New Roman" w:hAnsi="Times New Roman"/>
          <w:sz w:val="28"/>
          <w:szCs w:val="28"/>
        </w:rPr>
        <w:t>слова «</w:t>
      </w:r>
      <w:r w:rsidR="00BD1C1D" w:rsidRPr="00153D24">
        <w:rPr>
          <w:rFonts w:ascii="Times New Roman" w:hAnsi="Times New Roman"/>
          <w:sz w:val="28"/>
          <w:szCs w:val="28"/>
        </w:rPr>
        <w:t>- Организация мероприятий</w:t>
      </w:r>
      <w:proofErr w:type="gramStart"/>
      <w:r w:rsidR="00BD1C1D" w:rsidRPr="00153D24">
        <w:rPr>
          <w:rFonts w:ascii="Times New Roman" w:hAnsi="Times New Roman"/>
          <w:sz w:val="28"/>
          <w:szCs w:val="28"/>
        </w:rPr>
        <w:t>.»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/>
          <w:sz w:val="28"/>
          <w:szCs w:val="28"/>
        </w:rPr>
        <w:t>заменить словами «- Организация показа концертов и концертных программ.».</w:t>
      </w:r>
    </w:p>
    <w:p w:rsidR="00BD1C1D" w:rsidRDefault="00BD1C1D" w:rsidP="00BD1C1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исполнения постановления оставляю за собой.</w:t>
      </w:r>
    </w:p>
    <w:p w:rsidR="00BD1C1D" w:rsidRDefault="00BD1C1D" w:rsidP="00BD1C1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со дня подписания.</w:t>
      </w:r>
    </w:p>
    <w:p w:rsidR="00BD1C1D" w:rsidRDefault="00BD1C1D" w:rsidP="00BD1C1D">
      <w:pPr>
        <w:pStyle w:val="a3"/>
        <w:jc w:val="both"/>
        <w:rPr>
          <w:sz w:val="28"/>
          <w:szCs w:val="28"/>
        </w:rPr>
      </w:pPr>
    </w:p>
    <w:p w:rsidR="00BD1C1D" w:rsidRDefault="00BD1C1D" w:rsidP="00BD1C1D">
      <w:pPr>
        <w:pStyle w:val="a3"/>
        <w:jc w:val="both"/>
        <w:rPr>
          <w:sz w:val="28"/>
          <w:szCs w:val="28"/>
        </w:rPr>
      </w:pPr>
    </w:p>
    <w:p w:rsidR="00BD1C1D" w:rsidRDefault="00BD1C1D" w:rsidP="00BD1C1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                                       О.А. Юшков</w:t>
      </w:r>
    </w:p>
    <w:p w:rsidR="00BD1C1D" w:rsidRDefault="00BD1C1D" w:rsidP="00BD1C1D">
      <w:pPr>
        <w:pStyle w:val="ConsPlusNormal"/>
        <w:widowControl/>
        <w:ind w:right="53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D1C1D" w:rsidRDefault="00BD1C1D" w:rsidP="00BD1C1D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1C1D" w:rsidRDefault="00BD1C1D" w:rsidP="00BD1C1D">
      <w:pPr>
        <w:pStyle w:val="a5"/>
        <w:ind w:left="709"/>
        <w:jc w:val="both"/>
        <w:rPr>
          <w:rFonts w:ascii="Times New Roman" w:hAnsi="Times New Roman"/>
          <w:sz w:val="28"/>
          <w:szCs w:val="28"/>
        </w:rPr>
      </w:pPr>
    </w:p>
    <w:p w:rsidR="00BD1C1D" w:rsidRDefault="00BD1C1D" w:rsidP="00BD1C1D"/>
    <w:p w:rsidR="00C3192F" w:rsidRDefault="00C3192F"/>
    <w:sectPr w:rsidR="00C31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F5AEB"/>
    <w:multiLevelType w:val="multilevel"/>
    <w:tmpl w:val="7BE0DCE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BFD"/>
    <w:rsid w:val="00153D24"/>
    <w:rsid w:val="00244BFD"/>
    <w:rsid w:val="009C4621"/>
    <w:rsid w:val="00BD1C1D"/>
    <w:rsid w:val="00C31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D1C1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BD1C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BD1C1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BD1C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D1C1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BD1C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BD1C1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BD1C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6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красная</dc:creator>
  <cp:keywords/>
  <dc:description/>
  <cp:lastModifiedBy>красная</cp:lastModifiedBy>
  <cp:revision>3</cp:revision>
  <dcterms:created xsi:type="dcterms:W3CDTF">2015-12-15T01:54:00Z</dcterms:created>
  <dcterms:modified xsi:type="dcterms:W3CDTF">2015-12-15T03:20:00Z</dcterms:modified>
</cp:coreProperties>
</file>