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0A" w:rsidRDefault="0013260A" w:rsidP="0013260A">
      <w:pPr>
        <w:jc w:val="center"/>
        <w:rPr>
          <w:b/>
          <w:sz w:val="28"/>
          <w:szCs w:val="28"/>
        </w:rPr>
      </w:pPr>
    </w:p>
    <w:p w:rsidR="0013260A" w:rsidRDefault="0013260A" w:rsidP="00132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 БАЛАХТИНСКИЙ РАЙОН</w:t>
      </w:r>
    </w:p>
    <w:p w:rsidR="0013260A" w:rsidRDefault="0013260A" w:rsidP="00132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13260A" w:rsidRDefault="0013260A" w:rsidP="0013260A">
      <w:pPr>
        <w:jc w:val="center"/>
        <w:rPr>
          <w:b/>
          <w:sz w:val="28"/>
          <w:szCs w:val="28"/>
        </w:rPr>
      </w:pPr>
    </w:p>
    <w:p w:rsidR="0013260A" w:rsidRDefault="0013260A" w:rsidP="0013260A">
      <w:pPr>
        <w:jc w:val="center"/>
        <w:rPr>
          <w:b/>
          <w:sz w:val="28"/>
          <w:szCs w:val="28"/>
        </w:rPr>
      </w:pPr>
    </w:p>
    <w:p w:rsidR="0013260A" w:rsidRDefault="0013260A" w:rsidP="00132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13260A" w:rsidRDefault="0013260A" w:rsidP="0013260A">
      <w:pPr>
        <w:jc w:val="center"/>
        <w:rPr>
          <w:sz w:val="28"/>
          <w:szCs w:val="28"/>
        </w:rPr>
      </w:pPr>
    </w:p>
    <w:p w:rsidR="0013260A" w:rsidRDefault="0013260A" w:rsidP="0013260A">
      <w:pPr>
        <w:jc w:val="center"/>
        <w:rPr>
          <w:sz w:val="28"/>
          <w:szCs w:val="28"/>
        </w:rPr>
      </w:pPr>
    </w:p>
    <w:p w:rsidR="0013260A" w:rsidRDefault="0013260A" w:rsidP="0013260A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10.03.2016 г.                           д. Красная</w:t>
      </w:r>
      <w:r>
        <w:rPr>
          <w:sz w:val="28"/>
          <w:szCs w:val="28"/>
        </w:rPr>
        <w:tab/>
        <w:t xml:space="preserve">                                 № 5-18 </w:t>
      </w:r>
      <w:proofErr w:type="gramStart"/>
      <w:r>
        <w:rPr>
          <w:sz w:val="28"/>
          <w:szCs w:val="28"/>
        </w:rPr>
        <w:t>р</w:t>
      </w:r>
      <w:proofErr w:type="gramEnd"/>
    </w:p>
    <w:p w:rsidR="0013260A" w:rsidRDefault="0013260A" w:rsidP="0013260A"/>
    <w:p w:rsidR="0013260A" w:rsidRDefault="0013260A" w:rsidP="0013260A"/>
    <w:p w:rsidR="0013260A" w:rsidRDefault="0013260A" w:rsidP="0013260A">
      <w:pPr>
        <w:pStyle w:val="a4"/>
        <w:ind w:right="46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ведении личного приёма граждан депутатами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Совета депутатов</w:t>
      </w:r>
    </w:p>
    <w:p w:rsidR="0013260A" w:rsidRDefault="0013260A" w:rsidP="0013260A">
      <w:pPr>
        <w:pStyle w:val="a4"/>
        <w:ind w:right="4677"/>
        <w:rPr>
          <w:b/>
          <w:sz w:val="28"/>
          <w:szCs w:val="28"/>
        </w:rPr>
      </w:pPr>
    </w:p>
    <w:p w:rsidR="0013260A" w:rsidRDefault="0013260A" w:rsidP="0013260A">
      <w:pPr>
        <w:pStyle w:val="a4"/>
        <w:ind w:right="4677"/>
        <w:rPr>
          <w:b/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края,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 депутатов </w:t>
      </w:r>
    </w:p>
    <w:p w:rsidR="0013260A" w:rsidRDefault="0013260A" w:rsidP="0013260A">
      <w:pPr>
        <w:pStyle w:val="a4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3260A" w:rsidRDefault="0013260A" w:rsidP="0013260A">
      <w:pPr>
        <w:pStyle w:val="a4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ведении личного приёма граждан депутатами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согласно приложению № 1.</w:t>
      </w:r>
    </w:p>
    <w:p w:rsidR="0013260A" w:rsidRDefault="0013260A" w:rsidP="0013260A">
      <w:pPr>
        <w:pStyle w:val="a4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приёма граждан депутатами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согласно приложению № 2.</w:t>
      </w:r>
    </w:p>
    <w:p w:rsidR="0013260A" w:rsidRDefault="0013260A" w:rsidP="0013260A">
      <w:pPr>
        <w:pStyle w:val="a4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krasnaya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bdu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>.</w:t>
      </w:r>
    </w:p>
    <w:p w:rsidR="0013260A" w:rsidRDefault="0013260A" w:rsidP="0013260A">
      <w:pPr>
        <w:pStyle w:val="a4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Решения возложить на заместителя председателя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депутатов.</w:t>
      </w:r>
    </w:p>
    <w:p w:rsidR="0013260A" w:rsidRDefault="0013260A" w:rsidP="0013260A">
      <w:pPr>
        <w:pStyle w:val="a4"/>
        <w:ind w:right="-1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Красненского</w:t>
      </w:r>
      <w:proofErr w:type="spellEnd"/>
    </w:p>
    <w:p w:rsidR="0013260A" w:rsidRDefault="0013260A" w:rsidP="0013260A">
      <w:pPr>
        <w:pStyle w:val="a4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С.А. </w:t>
      </w:r>
      <w:proofErr w:type="spellStart"/>
      <w:r>
        <w:rPr>
          <w:sz w:val="28"/>
          <w:szCs w:val="28"/>
        </w:rPr>
        <w:t>Нацаренус</w:t>
      </w:r>
      <w:proofErr w:type="spellEnd"/>
    </w:p>
    <w:p w:rsidR="0013260A" w:rsidRDefault="0013260A" w:rsidP="0013260A">
      <w:pPr>
        <w:pStyle w:val="a4"/>
        <w:ind w:right="-1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О.А. Юшков</w:t>
      </w:r>
    </w:p>
    <w:p w:rsidR="0013260A" w:rsidRDefault="0013260A" w:rsidP="0013260A">
      <w:pPr>
        <w:pStyle w:val="a4"/>
        <w:ind w:right="-1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Решению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10.03.2016 г. № 5-18 </w:t>
      </w:r>
      <w:proofErr w:type="gramStart"/>
      <w:r>
        <w:rPr>
          <w:sz w:val="28"/>
          <w:szCs w:val="28"/>
        </w:rPr>
        <w:t>р</w:t>
      </w:r>
      <w:proofErr w:type="gramEnd"/>
    </w:p>
    <w:p w:rsidR="0013260A" w:rsidRDefault="0013260A" w:rsidP="0013260A">
      <w:pPr>
        <w:pStyle w:val="a4"/>
        <w:ind w:left="5103" w:right="-1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left="5103" w:right="-1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ведения личного приёма граждан </w:t>
      </w: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Совета депутатов</w:t>
      </w: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 Федеральным законом от 02.05.2006 г. «О рассмотрении обращений граждан Российской Федерации», положением о порядке рассмотрения обращений граждан в органах местного самоуправления.</w:t>
      </w:r>
    </w:p>
    <w:p w:rsidR="0013260A" w:rsidRDefault="0013260A" w:rsidP="0013260A">
      <w:pPr>
        <w:pStyle w:val="a4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граждан осуществляется лично депутатами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(далее – Совет) в здании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 или в местах, определённых Администрацией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13260A" w:rsidRDefault="0013260A" w:rsidP="0013260A">
      <w:pPr>
        <w:pStyle w:val="a4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пользуется правом на обеспечение соответствующих условий для осуществления приёма в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 Для организации приёма в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депутату выделяется помещение с телефоном.</w:t>
      </w:r>
    </w:p>
    <w:p w:rsidR="0013260A" w:rsidRDefault="0013260A" w:rsidP="0013260A">
      <w:pPr>
        <w:pStyle w:val="a4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Организационно-техническое обеспечение приёма осуществляется Администрацией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13260A" w:rsidRDefault="0013260A" w:rsidP="0013260A">
      <w:pPr>
        <w:pStyle w:val="a4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 ведёт приём лично.</w:t>
      </w:r>
    </w:p>
    <w:p w:rsidR="0013260A" w:rsidRDefault="0013260A" w:rsidP="0013260A">
      <w:pPr>
        <w:pStyle w:val="a4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граждан депутатами осуществляется согласно утверждённому графику. График приёма граждан депутатами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в наглядной форме размещается в местах проведения приёма граждан депутатами, на информационном стенде, расположенном в здании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а также размещается на официальном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опубликовывается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13260A" w:rsidRDefault="0013260A" w:rsidP="0013260A">
      <w:pPr>
        <w:pStyle w:val="a4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граждан ведётся в порядке очерёдности. Допускается осуществление приёма граждан по предварительной записи.</w:t>
      </w:r>
    </w:p>
    <w:p w:rsidR="0013260A" w:rsidRDefault="0013260A" w:rsidP="0013260A">
      <w:pPr>
        <w:pStyle w:val="a4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имеющие льготы и преимущества, установленные законодательством Российской Федерации, принимаются вне очереди.</w:t>
      </w:r>
    </w:p>
    <w:p w:rsidR="0013260A" w:rsidRDefault="0013260A" w:rsidP="0013260A">
      <w:pPr>
        <w:pStyle w:val="a4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при осуществлении приёма для обеспечения квалифицированного решения поставленных посетителем вопросов могут привлекать к их рассмотрению работников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получать у них консультации.</w:t>
      </w:r>
    </w:p>
    <w:p w:rsidR="0013260A" w:rsidRDefault="0013260A" w:rsidP="0013260A">
      <w:pPr>
        <w:pStyle w:val="a4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приёме гражданин предъявляет документ, удостоверяющий его личность.</w:t>
      </w:r>
    </w:p>
    <w:p w:rsidR="0013260A" w:rsidRDefault="0013260A" w:rsidP="0013260A">
      <w:pPr>
        <w:pStyle w:val="a4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устного обращения заносится в карточку личного приёма гражданина (Приложение № 1).</w:t>
      </w:r>
    </w:p>
    <w:p w:rsidR="0013260A" w:rsidRDefault="0013260A" w:rsidP="0013260A">
      <w:pPr>
        <w:pStyle w:val="a4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сведениями об осуществлении приёма, подлежащими обязательному учёту, являются:</w:t>
      </w:r>
    </w:p>
    <w:p w:rsidR="0013260A" w:rsidRDefault="0013260A" w:rsidP="0013260A">
      <w:pPr>
        <w:pStyle w:val="a4"/>
        <w:ind w:left="1418" w:right="-1"/>
        <w:jc w:val="both"/>
        <w:rPr>
          <w:sz w:val="28"/>
          <w:szCs w:val="28"/>
        </w:rPr>
      </w:pPr>
      <w:r>
        <w:rPr>
          <w:sz w:val="28"/>
          <w:szCs w:val="28"/>
        </w:rPr>
        <w:t>Дата приёма.</w:t>
      </w:r>
    </w:p>
    <w:p w:rsidR="0013260A" w:rsidRDefault="0013260A" w:rsidP="0013260A">
      <w:pPr>
        <w:pStyle w:val="a4"/>
        <w:ind w:left="1418" w:right="-1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посетителя, его адрес.</w:t>
      </w:r>
    </w:p>
    <w:p w:rsidR="0013260A" w:rsidRDefault="0013260A" w:rsidP="0013260A">
      <w:pPr>
        <w:pStyle w:val="a4"/>
        <w:ind w:left="1418" w:right="-1"/>
        <w:jc w:val="both"/>
        <w:rPr>
          <w:sz w:val="28"/>
          <w:szCs w:val="28"/>
        </w:rPr>
      </w:pPr>
      <w:r>
        <w:rPr>
          <w:sz w:val="28"/>
          <w:szCs w:val="28"/>
        </w:rPr>
        <w:t>Краткое содержание устного обращения.</w:t>
      </w:r>
    </w:p>
    <w:p w:rsidR="0013260A" w:rsidRDefault="0013260A" w:rsidP="0013260A">
      <w:pPr>
        <w:pStyle w:val="a4"/>
        <w:ind w:left="1418" w:right="-1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лица, осуществляющего приём.</w:t>
      </w:r>
    </w:p>
    <w:p w:rsidR="0013260A" w:rsidRDefault="0013260A" w:rsidP="0013260A">
      <w:pPr>
        <w:pStyle w:val="a4"/>
        <w:ind w:left="1418" w:right="-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приёма.</w:t>
      </w:r>
    </w:p>
    <w:p w:rsidR="0013260A" w:rsidRDefault="0013260A" w:rsidP="0013260A">
      <w:pPr>
        <w:pStyle w:val="a4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карточке личного приёма гражданина предусмотрена графа «Иная информация» для внесения, при необходимости, дополнительных сведений, имеющих принципиальное значение.   </w:t>
      </w:r>
    </w:p>
    <w:p w:rsidR="0013260A" w:rsidRDefault="0013260A" w:rsidP="0013260A">
      <w:pPr>
        <w:pStyle w:val="a4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кратком содержании обращения и результатах приёма, внесённые в карточку личного приёма гражданина, должны быть конкретными и носить информативный характер.</w:t>
      </w:r>
    </w:p>
    <w:p w:rsidR="0013260A" w:rsidRDefault="0013260A" w:rsidP="0013260A">
      <w:pPr>
        <w:pStyle w:val="a4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Карточки личного приёма граждан учитываются в хронологическом порядке (сквозная нумерация). Картотека ведётся в соответствии с правилами делопроизводства. Допускается хранение карточек в картотеке в алфавитном порядке (по первой букве фамилии посетителей).</w:t>
      </w:r>
    </w:p>
    <w:p w:rsidR="0013260A" w:rsidRDefault="0013260A" w:rsidP="0013260A">
      <w:pPr>
        <w:pStyle w:val="a4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карточке личного приёма гражданина. В остальных случаях даётся письменный ответ по существу поставленных вопросов в порядке, предусмотренном Положением о порядке рассмотрения обращений граждан в органах местного самоуправления.</w:t>
      </w:r>
    </w:p>
    <w:p w:rsidR="0013260A" w:rsidRDefault="0013260A" w:rsidP="0013260A">
      <w:pPr>
        <w:pStyle w:val="a4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разрешение вопроса, с которым обратился посетитель, не входит в компетенцию депутатов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депутатов, ему разъясняется, куда и в каком порядке следует обратиться.</w:t>
      </w:r>
    </w:p>
    <w:p w:rsidR="0013260A" w:rsidRDefault="0013260A" w:rsidP="0013260A">
      <w:pPr>
        <w:pStyle w:val="a4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осуществляющее приём, в пределах своей компетенции, руководствуясь Конституцией Российской Федерации, законодательными и иными нормативными правовыми актами Российской Федерации, нормативными правовыми актам Красноярского края и органов местного самоуправления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вправе принять одно из следующих решений:</w:t>
      </w: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удовлетворить просьбу, сообщив посетителю порядок и срок исполнения принятого решения;</w:t>
      </w: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отказать в удовлетворении просьбы, разъяснив мотивы отказа и порядок обжалования принятого решения;</w:t>
      </w: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письменное обращение, если поставленные посетителем вопросы требуют дополнительного изучения или проверки, разъяснив ему причины, по которым просьба не может быть разрешена самостоятельно в процессе приёма, порядок и срок её рассмотрения. Если посетитель по каким-либо причинам не может самостоятельно в письменной форме изложить суть своего обращения, оказать ему в этом необходимую помощь.</w:t>
      </w: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 Письменное обращение регистрируется в журнале учёта входящей корреспонденции депутата (Приложение № 2), учитывается и рассматривается в течение 30 календарных дней, либо в порядке, </w:t>
      </w:r>
      <w:r>
        <w:rPr>
          <w:sz w:val="28"/>
          <w:szCs w:val="28"/>
        </w:rPr>
        <w:lastRenderedPageBreak/>
        <w:t>предусмотренном Положением о порядке рассмотрения обращений граждан в органах местного самоуправления.</w:t>
      </w: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 графу «Ответ» заносятся сведения о наличии, дате и форме ответа заявителю.</w:t>
      </w: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Графа «Примечание» является факультативной, предназначенной для занесения в неё дополнительных сведений о результатах приёма и ответе заявителю.</w:t>
      </w: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Карточки личного приёма граждан подлежат хранению на протяжении всего срока полномочий депутатов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 данного созыва.</w:t>
      </w: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Ежеквартально депутат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передаёт заполненные карточки личного приёма граждан в 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для хранения.</w:t>
      </w: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Устные обращения граждан, а также содержащиеся в них критические замечания должны систематически анализироваться и обобщаться в целях своевременного выявления причин, порождающих нарушения прав и охраняемых законом интересов граждан, изучения общественного мнения, совершенствования работы органов местного самоуправления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 В этих целях депутат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один раз в квартал представляет в 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письменную информацию о результатах личного приёма граждан по прилагаемой форме (Приложение № 3).</w:t>
      </w: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gramStart"/>
      <w:r>
        <w:rPr>
          <w:sz w:val="28"/>
          <w:szCs w:val="28"/>
        </w:rPr>
        <w:t xml:space="preserve">По результатам анализа содержания обращений граждан и организации работы с ними,  Администрация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для информирования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и дальнейшего использования в служебной деятельности, не реже чем один раз в полугодие, составляет справку, обзор или информационное письмо с предложениями по дальнейшему совершенствованию организации работы с обращениями граждан и причинах обращений граждан. </w:t>
      </w:r>
      <w:proofErr w:type="gramEnd"/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Результаты аналитической работы по обращениям граждан используются при планировании работы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депутатов, разработке проектов муниципальных правовых актов, программ социально-экономического развития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и для совершенствования работы органов местного самоуправления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края.</w:t>
      </w: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left="5103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3260A" w:rsidRDefault="0013260A" w:rsidP="0013260A">
      <w:pPr>
        <w:pStyle w:val="a4"/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к порядку ведения личного приёма граждан депутатами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13260A" w:rsidRDefault="0013260A" w:rsidP="0013260A">
      <w:pPr>
        <w:pStyle w:val="a4"/>
        <w:ind w:left="5103" w:right="-1"/>
        <w:rPr>
          <w:sz w:val="24"/>
          <w:szCs w:val="24"/>
        </w:rPr>
      </w:pPr>
    </w:p>
    <w:p w:rsidR="0013260A" w:rsidRDefault="0013260A" w:rsidP="0013260A">
      <w:pPr>
        <w:pStyle w:val="a4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Карточка личного приёма граждан</w:t>
      </w:r>
    </w:p>
    <w:p w:rsidR="0013260A" w:rsidRDefault="0013260A" w:rsidP="0013260A">
      <w:pPr>
        <w:pStyle w:val="a4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депутатом </w:t>
      </w:r>
      <w:proofErr w:type="spellStart"/>
      <w:r>
        <w:rPr>
          <w:b/>
          <w:sz w:val="24"/>
          <w:szCs w:val="24"/>
        </w:rPr>
        <w:t>Красненского</w:t>
      </w:r>
      <w:proofErr w:type="spellEnd"/>
      <w:r>
        <w:rPr>
          <w:b/>
          <w:sz w:val="24"/>
          <w:szCs w:val="24"/>
        </w:rPr>
        <w:t xml:space="preserve"> сельского Совета депутатов</w:t>
      </w:r>
    </w:p>
    <w:p w:rsidR="0013260A" w:rsidRDefault="0013260A" w:rsidP="0013260A">
      <w:pPr>
        <w:pStyle w:val="a4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Балахтинского района Красноярского края</w:t>
      </w:r>
    </w:p>
    <w:p w:rsidR="0013260A" w:rsidRDefault="0013260A" w:rsidP="0013260A">
      <w:pPr>
        <w:pStyle w:val="a4"/>
        <w:ind w:right="-1"/>
        <w:jc w:val="center"/>
        <w:rPr>
          <w:b/>
          <w:sz w:val="24"/>
          <w:szCs w:val="24"/>
        </w:rPr>
      </w:pPr>
    </w:p>
    <w:p w:rsidR="0013260A" w:rsidRDefault="0013260A" w:rsidP="0013260A">
      <w:pPr>
        <w:rPr>
          <w:sz w:val="24"/>
          <w:szCs w:val="24"/>
        </w:rPr>
      </w:pPr>
    </w:p>
    <w:p w:rsidR="0013260A" w:rsidRDefault="0013260A" w:rsidP="0013260A">
      <w:pPr>
        <w:rPr>
          <w:sz w:val="24"/>
          <w:szCs w:val="24"/>
        </w:rPr>
      </w:pPr>
      <w:r>
        <w:rPr>
          <w:sz w:val="24"/>
          <w:szCs w:val="24"/>
        </w:rPr>
        <w:t>Дата  «____» _____________ 20 ___ года</w:t>
      </w:r>
    </w:p>
    <w:p w:rsidR="0013260A" w:rsidRDefault="0013260A" w:rsidP="0013260A">
      <w:pPr>
        <w:rPr>
          <w:sz w:val="24"/>
          <w:szCs w:val="24"/>
        </w:rPr>
      </w:pPr>
    </w:p>
    <w:p w:rsidR="0013260A" w:rsidRDefault="0013260A" w:rsidP="0013260A">
      <w:pPr>
        <w:rPr>
          <w:sz w:val="24"/>
          <w:szCs w:val="24"/>
        </w:rPr>
      </w:pPr>
      <w:r>
        <w:rPr>
          <w:sz w:val="24"/>
          <w:szCs w:val="24"/>
        </w:rPr>
        <w:t>Регистрационный номер _____________</w:t>
      </w:r>
    </w:p>
    <w:p w:rsidR="0013260A" w:rsidRDefault="0013260A" w:rsidP="0013260A">
      <w:pPr>
        <w:rPr>
          <w:sz w:val="24"/>
          <w:szCs w:val="24"/>
        </w:rPr>
      </w:pPr>
    </w:p>
    <w:p w:rsidR="0013260A" w:rsidRDefault="0013260A" w:rsidP="0013260A">
      <w:pPr>
        <w:rPr>
          <w:sz w:val="24"/>
          <w:szCs w:val="24"/>
        </w:rPr>
      </w:pPr>
    </w:p>
    <w:p w:rsidR="0013260A" w:rsidRDefault="0013260A" w:rsidP="0013260A">
      <w:pPr>
        <w:rPr>
          <w:sz w:val="24"/>
          <w:szCs w:val="24"/>
        </w:rPr>
      </w:pPr>
      <w:r>
        <w:rPr>
          <w:sz w:val="24"/>
          <w:szCs w:val="24"/>
        </w:rPr>
        <w:t>Ф.И.О. обратившегося _______________________________________________</w:t>
      </w:r>
    </w:p>
    <w:p w:rsidR="0013260A" w:rsidRDefault="0013260A" w:rsidP="0013260A">
      <w:pPr>
        <w:rPr>
          <w:sz w:val="24"/>
          <w:szCs w:val="24"/>
        </w:rPr>
      </w:pPr>
    </w:p>
    <w:p w:rsidR="0013260A" w:rsidRDefault="0013260A" w:rsidP="0013260A">
      <w:pPr>
        <w:rPr>
          <w:sz w:val="24"/>
          <w:szCs w:val="24"/>
        </w:rPr>
      </w:pPr>
      <w:r>
        <w:rPr>
          <w:sz w:val="24"/>
          <w:szCs w:val="24"/>
        </w:rPr>
        <w:t>Адрес _____________________________________________________________</w:t>
      </w:r>
    </w:p>
    <w:p w:rsidR="0013260A" w:rsidRDefault="0013260A" w:rsidP="0013260A">
      <w:pPr>
        <w:rPr>
          <w:sz w:val="24"/>
          <w:szCs w:val="24"/>
        </w:rPr>
      </w:pPr>
    </w:p>
    <w:p w:rsidR="0013260A" w:rsidRDefault="0013260A" w:rsidP="0013260A">
      <w:pPr>
        <w:rPr>
          <w:sz w:val="24"/>
          <w:szCs w:val="24"/>
        </w:rPr>
      </w:pPr>
      <w:r>
        <w:rPr>
          <w:sz w:val="24"/>
          <w:szCs w:val="24"/>
        </w:rPr>
        <w:t>Иная информация __________________________________________________</w:t>
      </w:r>
    </w:p>
    <w:p w:rsidR="0013260A" w:rsidRDefault="0013260A" w:rsidP="001326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3260A" w:rsidRDefault="0013260A" w:rsidP="0013260A">
      <w:pPr>
        <w:rPr>
          <w:sz w:val="24"/>
          <w:szCs w:val="24"/>
        </w:rPr>
      </w:pPr>
    </w:p>
    <w:p w:rsidR="0013260A" w:rsidRDefault="0013260A" w:rsidP="0013260A">
      <w:pPr>
        <w:rPr>
          <w:sz w:val="24"/>
          <w:szCs w:val="24"/>
        </w:rPr>
      </w:pPr>
      <w:r>
        <w:rPr>
          <w:sz w:val="24"/>
          <w:szCs w:val="24"/>
        </w:rPr>
        <w:t>Краткое содержание обращения ______________________________________</w:t>
      </w:r>
    </w:p>
    <w:p w:rsidR="0013260A" w:rsidRDefault="0013260A" w:rsidP="001326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60A" w:rsidRDefault="0013260A" w:rsidP="0013260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Тема обращения (</w:t>
      </w:r>
      <w:r>
        <w:rPr>
          <w:sz w:val="24"/>
          <w:szCs w:val="24"/>
          <w:u w:val="single"/>
        </w:rPr>
        <w:t>нужное подчеркнуть)</w:t>
      </w:r>
      <w:r>
        <w:rPr>
          <w:sz w:val="24"/>
          <w:szCs w:val="24"/>
        </w:rPr>
        <w:t>: жилищно-коммунальное хозяйство (1), материнство и детство (2), жильё (3), труд и заработная плата (4), социальная защита населения (5), строительство и архитектура (6), юриспруденция и право (7), транспорт (8), здравоохранение (9), землепользование (10), финансы (11), образование (12), торговля (13), культура и спорт (14), охрана общественного порядка (15), пенсионное обеспечение (16), награждение (17), общественные объединения и организации (18</w:t>
      </w:r>
      <w:proofErr w:type="gramEnd"/>
      <w:r>
        <w:rPr>
          <w:sz w:val="24"/>
          <w:szCs w:val="24"/>
        </w:rPr>
        <w:t>), налоги и платежи (19), молодежная политика (20), информационный обмен (21), природные ресурсы и экология (22), кадры (23), прочие вопросы (24).</w:t>
      </w:r>
    </w:p>
    <w:p w:rsidR="0013260A" w:rsidRDefault="0013260A" w:rsidP="0013260A">
      <w:pPr>
        <w:jc w:val="both"/>
        <w:rPr>
          <w:sz w:val="24"/>
          <w:szCs w:val="24"/>
        </w:rPr>
      </w:pPr>
    </w:p>
    <w:p w:rsidR="0013260A" w:rsidRDefault="0013260A" w:rsidP="0013260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Принято письменное обращение _________________________________________________</w:t>
      </w:r>
    </w:p>
    <w:p w:rsidR="0013260A" w:rsidRDefault="0013260A" w:rsidP="0013260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3260A" w:rsidRDefault="0013260A" w:rsidP="0013260A">
      <w:pPr>
        <w:jc w:val="both"/>
        <w:rPr>
          <w:b/>
          <w:sz w:val="24"/>
          <w:szCs w:val="24"/>
        </w:rPr>
      </w:pPr>
    </w:p>
    <w:p w:rsidR="0013260A" w:rsidRDefault="0013260A" w:rsidP="001326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Отметка о результатах приёма </w:t>
      </w:r>
    </w:p>
    <w:p w:rsidR="0013260A" w:rsidRDefault="0013260A" w:rsidP="0013260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60A" w:rsidRDefault="0013260A" w:rsidP="0013260A">
      <w:pPr>
        <w:jc w:val="both"/>
        <w:rPr>
          <w:sz w:val="24"/>
          <w:szCs w:val="24"/>
        </w:rPr>
      </w:pPr>
    </w:p>
    <w:p w:rsidR="0013260A" w:rsidRDefault="0013260A" w:rsidP="0013260A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 _______________________________________________________________________</w:t>
      </w:r>
    </w:p>
    <w:p w:rsidR="0013260A" w:rsidRDefault="0013260A" w:rsidP="0013260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3260A" w:rsidRDefault="0013260A" w:rsidP="0013260A">
      <w:pPr>
        <w:jc w:val="both"/>
        <w:rPr>
          <w:sz w:val="24"/>
          <w:szCs w:val="24"/>
        </w:rPr>
      </w:pPr>
    </w:p>
    <w:p w:rsidR="0013260A" w:rsidRDefault="0013260A" w:rsidP="0013260A">
      <w:pPr>
        <w:jc w:val="both"/>
        <w:rPr>
          <w:sz w:val="24"/>
          <w:szCs w:val="24"/>
        </w:rPr>
      </w:pPr>
    </w:p>
    <w:p w:rsidR="0013260A" w:rsidRDefault="0013260A" w:rsidP="0013260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 __________________________________________________________________</w:t>
      </w:r>
    </w:p>
    <w:p w:rsidR="0013260A" w:rsidRDefault="0013260A" w:rsidP="0013260A">
      <w:pPr>
        <w:jc w:val="both"/>
        <w:rPr>
          <w:sz w:val="24"/>
          <w:szCs w:val="24"/>
        </w:rPr>
        <w:sectPr w:rsidR="0013260A">
          <w:pgSz w:w="11906" w:h="16838"/>
          <w:pgMar w:top="719" w:right="850" w:bottom="1134" w:left="1701" w:header="708" w:footer="708" w:gutter="0"/>
          <w:cols w:space="720"/>
        </w:sectPr>
      </w:pP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</w:t>
      </w:r>
    </w:p>
    <w:p w:rsidR="0013260A" w:rsidRDefault="0013260A" w:rsidP="0013260A">
      <w:pPr>
        <w:pStyle w:val="a4"/>
        <w:ind w:left="10260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3260A" w:rsidRDefault="0013260A" w:rsidP="0013260A">
      <w:pPr>
        <w:pStyle w:val="a4"/>
        <w:ind w:left="10260" w:right="-1"/>
        <w:rPr>
          <w:sz w:val="28"/>
          <w:szCs w:val="28"/>
        </w:rPr>
      </w:pPr>
      <w:r>
        <w:rPr>
          <w:sz w:val="28"/>
          <w:szCs w:val="28"/>
        </w:rPr>
        <w:t xml:space="preserve">к порядку ведения личного приёма граждан депутатами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13260A" w:rsidRDefault="0013260A" w:rsidP="0013260A">
      <w:pPr>
        <w:pStyle w:val="a4"/>
        <w:ind w:left="10260" w:right="-1"/>
        <w:rPr>
          <w:sz w:val="28"/>
          <w:szCs w:val="28"/>
        </w:rPr>
      </w:pPr>
    </w:p>
    <w:p w:rsidR="0013260A" w:rsidRDefault="0013260A" w:rsidP="0013260A">
      <w:pPr>
        <w:pStyle w:val="a4"/>
        <w:ind w:right="-1"/>
        <w:rPr>
          <w:sz w:val="28"/>
          <w:szCs w:val="28"/>
        </w:rPr>
      </w:pP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личного приёма граждан депутатами</w:t>
      </w: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Совета депутатов</w:t>
      </w: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787"/>
        <w:gridCol w:w="2713"/>
        <w:gridCol w:w="1787"/>
        <w:gridCol w:w="2353"/>
        <w:gridCol w:w="1788"/>
        <w:gridCol w:w="1788"/>
        <w:gridCol w:w="1788"/>
      </w:tblGrid>
      <w:tr w:rsidR="0013260A" w:rsidTr="00FE65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приёма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(место жительства)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рассмотрения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 гражданина</w:t>
            </w:r>
          </w:p>
        </w:tc>
      </w:tr>
      <w:tr w:rsidR="0013260A" w:rsidTr="00FE65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3260A" w:rsidTr="00FE65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3260A" w:rsidTr="00FE65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3260A" w:rsidTr="00FE65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3260A" w:rsidTr="00FE65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3260A" w:rsidTr="00FE65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3260A" w:rsidTr="00FE65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3260A" w:rsidTr="00FE65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</w:p>
    <w:p w:rsidR="0013260A" w:rsidRDefault="0013260A" w:rsidP="0013260A">
      <w:pPr>
        <w:pStyle w:val="a4"/>
        <w:ind w:left="10260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3260A" w:rsidRDefault="0013260A" w:rsidP="0013260A">
      <w:pPr>
        <w:pStyle w:val="a4"/>
        <w:ind w:left="10260" w:right="-1"/>
        <w:rPr>
          <w:sz w:val="28"/>
          <w:szCs w:val="28"/>
        </w:rPr>
      </w:pPr>
      <w:r>
        <w:rPr>
          <w:sz w:val="28"/>
          <w:szCs w:val="28"/>
        </w:rPr>
        <w:t xml:space="preserve">к порядку ведения личного приёма граждан депутатами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</w:p>
    <w:p w:rsidR="0013260A" w:rsidRDefault="0013260A" w:rsidP="0013260A">
      <w:pPr>
        <w:pStyle w:val="a4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13260A" w:rsidRDefault="0013260A" w:rsidP="0013260A">
      <w:pPr>
        <w:pStyle w:val="a4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обращениям граждан, поступившим депутату </w:t>
      </w:r>
      <w:proofErr w:type="spellStart"/>
      <w:r>
        <w:rPr>
          <w:b/>
          <w:sz w:val="24"/>
          <w:szCs w:val="24"/>
        </w:rPr>
        <w:t>Красненского</w:t>
      </w:r>
      <w:proofErr w:type="spellEnd"/>
      <w:r>
        <w:rPr>
          <w:b/>
          <w:sz w:val="24"/>
          <w:szCs w:val="24"/>
        </w:rPr>
        <w:t xml:space="preserve"> сельского Совета депутатов</w:t>
      </w:r>
      <w:r>
        <w:rPr>
          <w:b/>
          <w:sz w:val="24"/>
          <w:szCs w:val="24"/>
        </w:rPr>
        <w:tab/>
      </w:r>
    </w:p>
    <w:p w:rsidR="0013260A" w:rsidRDefault="0013260A" w:rsidP="0013260A">
      <w:pPr>
        <w:pStyle w:val="a4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Балахтинского района Красноярского края</w:t>
      </w:r>
    </w:p>
    <w:p w:rsidR="0013260A" w:rsidRDefault="0013260A" w:rsidP="0013260A">
      <w:pPr>
        <w:pStyle w:val="a4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____________ квартал 20____ года, 20_____ год</w:t>
      </w:r>
    </w:p>
    <w:p w:rsidR="0013260A" w:rsidRDefault="0013260A" w:rsidP="0013260A">
      <w:pPr>
        <w:pStyle w:val="a4"/>
        <w:ind w:right="-1"/>
        <w:jc w:val="center"/>
        <w:rPr>
          <w:b/>
          <w:sz w:val="24"/>
          <w:szCs w:val="24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____ квартал 20 ___ года, 20 ____ год  депутату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сельского Совета депутатов </w:t>
      </w:r>
    </w:p>
    <w:p w:rsidR="0013260A" w:rsidRDefault="0013260A" w:rsidP="0013260A">
      <w:pPr>
        <w:pStyle w:val="a4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 поступило _____________ обращений граждан, в том числе:</w:t>
      </w:r>
    </w:p>
    <w:p w:rsidR="0013260A" w:rsidRDefault="0013260A" w:rsidP="0013260A">
      <w:pPr>
        <w:pStyle w:val="a4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(инициалы, фамилия)                                                          (количество)  </w:t>
      </w:r>
    </w:p>
    <w:p w:rsidR="0013260A" w:rsidRDefault="0013260A" w:rsidP="0013260A">
      <w:pPr>
        <w:pStyle w:val="a4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3260A" w:rsidRDefault="0013260A" w:rsidP="0013260A">
      <w:pPr>
        <w:pStyle w:val="a4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письменные обращения </w:t>
      </w:r>
      <w:r>
        <w:rPr>
          <w:sz w:val="24"/>
          <w:szCs w:val="24"/>
        </w:rPr>
        <w:t xml:space="preserve">_____________, из них: </w:t>
      </w:r>
    </w:p>
    <w:p w:rsidR="0013260A" w:rsidRDefault="0013260A" w:rsidP="0013260A">
      <w:pPr>
        <w:pStyle w:val="a4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поступившие</w:t>
      </w:r>
      <w:proofErr w:type="gramEnd"/>
      <w:r>
        <w:rPr>
          <w:sz w:val="24"/>
          <w:szCs w:val="24"/>
        </w:rPr>
        <w:t xml:space="preserve"> почтовой связью, с курьером ___________</w:t>
      </w:r>
    </w:p>
    <w:p w:rsidR="0013260A" w:rsidRDefault="0013260A" w:rsidP="0013260A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полученные через информационные системы общего пользования (на сайт, по электронной почте) _________</w:t>
      </w:r>
    </w:p>
    <w:p w:rsidR="0013260A" w:rsidRDefault="0013260A" w:rsidP="0013260A">
      <w:pPr>
        <w:pStyle w:val="a4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поступившие</w:t>
      </w:r>
      <w:proofErr w:type="gramEnd"/>
      <w:r>
        <w:rPr>
          <w:sz w:val="24"/>
          <w:szCs w:val="24"/>
        </w:rPr>
        <w:t xml:space="preserve"> в ходе личного приёма ___________</w:t>
      </w:r>
    </w:p>
    <w:p w:rsidR="0013260A" w:rsidRDefault="0013260A" w:rsidP="0013260A">
      <w:pPr>
        <w:pStyle w:val="a4"/>
        <w:rPr>
          <w:b/>
          <w:sz w:val="24"/>
          <w:szCs w:val="24"/>
        </w:rPr>
      </w:pPr>
    </w:p>
    <w:p w:rsidR="0013260A" w:rsidRDefault="0013260A" w:rsidP="0013260A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устные обращения</w:t>
      </w:r>
      <w:r>
        <w:rPr>
          <w:sz w:val="24"/>
          <w:szCs w:val="24"/>
        </w:rPr>
        <w:t xml:space="preserve"> ____________, из них:</w:t>
      </w:r>
    </w:p>
    <w:p w:rsidR="0013260A" w:rsidRDefault="0013260A" w:rsidP="0013260A">
      <w:pPr>
        <w:pStyle w:val="a4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поступившие</w:t>
      </w:r>
      <w:proofErr w:type="gramEnd"/>
      <w:r>
        <w:rPr>
          <w:sz w:val="24"/>
          <w:szCs w:val="24"/>
        </w:rPr>
        <w:t xml:space="preserve"> в ходе личного приёма __________</w:t>
      </w:r>
    </w:p>
    <w:p w:rsidR="0013260A" w:rsidRDefault="0013260A" w:rsidP="0013260A">
      <w:pPr>
        <w:pStyle w:val="a4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поступившие с использованием телефонной связи ___________</w:t>
      </w:r>
      <w:proofErr w:type="gramEnd"/>
    </w:p>
    <w:p w:rsidR="0013260A" w:rsidRDefault="0013260A" w:rsidP="0013260A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>Поступившие обращения (письменные и устные) по тематике затрагивают следующие вопросы:</w:t>
      </w:r>
    </w:p>
    <w:p w:rsidR="0013260A" w:rsidRDefault="0013260A" w:rsidP="0013260A">
      <w:pPr>
        <w:pStyle w:val="a4"/>
        <w:ind w:firstLine="42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214"/>
        <w:gridCol w:w="2693"/>
      </w:tblGrid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обращений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материнства и детства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жилья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труда и заработной 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социальной защиты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строительства и архитектуры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юриспруденции и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землепользования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финансов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охраны общественного 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награждения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общественных объединений и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налогам и платежам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молодёжной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информационного обмена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природных ресурсов и экологии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13260A" w:rsidTr="00FE6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A" w:rsidRDefault="0013260A" w:rsidP="00FE654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13260A" w:rsidRDefault="0013260A" w:rsidP="0013260A">
      <w:pPr>
        <w:pStyle w:val="a4"/>
        <w:rPr>
          <w:sz w:val="24"/>
          <w:szCs w:val="24"/>
        </w:rPr>
      </w:pPr>
    </w:p>
    <w:p w:rsidR="0013260A" w:rsidRDefault="0013260A" w:rsidP="0013260A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рассмотрения обращений (письменных и устных):</w:t>
      </w:r>
    </w:p>
    <w:p w:rsidR="0013260A" w:rsidRDefault="0013260A" w:rsidP="0013260A">
      <w:pPr>
        <w:pStyle w:val="a4"/>
        <w:rPr>
          <w:b/>
          <w:sz w:val="24"/>
          <w:szCs w:val="24"/>
        </w:rPr>
      </w:pPr>
    </w:p>
    <w:p w:rsidR="0013260A" w:rsidRDefault="0013260A" w:rsidP="0013260A">
      <w:pPr>
        <w:pStyle w:val="a4"/>
        <w:rPr>
          <w:sz w:val="24"/>
          <w:szCs w:val="24"/>
        </w:rPr>
      </w:pPr>
      <w:r>
        <w:rPr>
          <w:sz w:val="24"/>
          <w:szCs w:val="24"/>
        </w:rPr>
        <w:t>Рассмотрено положительно ___________ обращений;</w:t>
      </w:r>
    </w:p>
    <w:p w:rsidR="0013260A" w:rsidRDefault="0013260A" w:rsidP="0013260A">
      <w:pPr>
        <w:pStyle w:val="a4"/>
        <w:rPr>
          <w:sz w:val="24"/>
          <w:szCs w:val="24"/>
        </w:rPr>
      </w:pPr>
      <w:r>
        <w:rPr>
          <w:sz w:val="24"/>
          <w:szCs w:val="24"/>
        </w:rPr>
        <w:t>Разъяснено по ________ обращениям;</w:t>
      </w:r>
    </w:p>
    <w:p w:rsidR="0013260A" w:rsidRDefault="0013260A" w:rsidP="0013260A">
      <w:pPr>
        <w:pStyle w:val="a4"/>
        <w:rPr>
          <w:sz w:val="24"/>
          <w:szCs w:val="24"/>
        </w:rPr>
      </w:pPr>
      <w:r>
        <w:rPr>
          <w:sz w:val="24"/>
          <w:szCs w:val="24"/>
        </w:rPr>
        <w:t>Оставлено без удовлетворения ________ обращений;</w:t>
      </w:r>
    </w:p>
    <w:p w:rsidR="0013260A" w:rsidRDefault="0013260A" w:rsidP="0013260A">
      <w:pPr>
        <w:pStyle w:val="a4"/>
        <w:rPr>
          <w:sz w:val="24"/>
          <w:szCs w:val="24"/>
        </w:rPr>
      </w:pPr>
      <w:r>
        <w:rPr>
          <w:sz w:val="24"/>
          <w:szCs w:val="24"/>
        </w:rPr>
        <w:t>Остаются на контроле ________ обращений, у которых не вышел срок исполнения.</w:t>
      </w:r>
    </w:p>
    <w:p w:rsidR="0013260A" w:rsidRDefault="0013260A" w:rsidP="0013260A">
      <w:pPr>
        <w:pStyle w:val="a4"/>
        <w:rPr>
          <w:sz w:val="24"/>
          <w:szCs w:val="24"/>
        </w:rPr>
      </w:pPr>
    </w:p>
    <w:p w:rsidR="0013260A" w:rsidRDefault="0013260A" w:rsidP="0013260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Депутат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сельского Совета депутатов   ________________                        ________________</w:t>
      </w:r>
    </w:p>
    <w:p w:rsidR="0013260A" w:rsidRDefault="0013260A" w:rsidP="0013260A">
      <w:pPr>
        <w:pStyle w:val="a4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(подпись)                                                (дата)</w:t>
      </w:r>
    </w:p>
    <w:p w:rsidR="0013260A" w:rsidRDefault="0013260A" w:rsidP="0013260A">
      <w:pPr>
        <w:pStyle w:val="a4"/>
        <w:rPr>
          <w:sz w:val="22"/>
          <w:szCs w:val="22"/>
        </w:rPr>
      </w:pPr>
    </w:p>
    <w:p w:rsidR="0013260A" w:rsidRDefault="0013260A" w:rsidP="0013260A">
      <w:pPr>
        <w:pStyle w:val="a4"/>
        <w:rPr>
          <w:b/>
          <w:i/>
          <w:sz w:val="22"/>
          <w:szCs w:val="22"/>
        </w:rPr>
      </w:pPr>
      <w:r>
        <w:rPr>
          <w:sz w:val="22"/>
          <w:szCs w:val="22"/>
        </w:rPr>
        <w:t>*</w:t>
      </w:r>
      <w:r>
        <w:rPr>
          <w:b/>
          <w:i/>
          <w:sz w:val="22"/>
          <w:szCs w:val="22"/>
        </w:rPr>
        <w:t>Примечание:</w:t>
      </w:r>
    </w:p>
    <w:p w:rsidR="0013260A" w:rsidRDefault="0013260A" w:rsidP="0013260A">
      <w:pPr>
        <w:pStyle w:val="a4"/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 Ежеквартальная информация представляется в </w:t>
      </w:r>
      <w:proofErr w:type="spellStart"/>
      <w:r>
        <w:rPr>
          <w:i/>
          <w:sz w:val="22"/>
          <w:szCs w:val="22"/>
        </w:rPr>
        <w:t>Красненский</w:t>
      </w:r>
      <w:proofErr w:type="spellEnd"/>
      <w:r>
        <w:rPr>
          <w:i/>
          <w:sz w:val="22"/>
          <w:szCs w:val="22"/>
        </w:rPr>
        <w:t xml:space="preserve"> сельский Совет депутатов в срок до 05 числа (включительно) первого месяца следующего квартала.</w:t>
      </w:r>
    </w:p>
    <w:p w:rsidR="0013260A" w:rsidRDefault="0013260A" w:rsidP="0013260A">
      <w:pPr>
        <w:pStyle w:val="a4"/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</w:t>
      </w:r>
      <w:proofErr w:type="gramStart"/>
      <w:r>
        <w:rPr>
          <w:i/>
          <w:sz w:val="22"/>
          <w:szCs w:val="22"/>
        </w:rPr>
        <w:t xml:space="preserve">Ежегодная информация представляется в </w:t>
      </w:r>
      <w:proofErr w:type="spellStart"/>
      <w:r>
        <w:rPr>
          <w:i/>
          <w:sz w:val="22"/>
          <w:szCs w:val="22"/>
        </w:rPr>
        <w:t>Красненский</w:t>
      </w:r>
      <w:proofErr w:type="spellEnd"/>
      <w:r>
        <w:rPr>
          <w:i/>
          <w:sz w:val="22"/>
          <w:szCs w:val="22"/>
        </w:rPr>
        <w:t xml:space="preserve"> сельский Совет депутатов в срок до 20 января (включительно) года, следующего за отчётных годом.</w:t>
      </w:r>
      <w:proofErr w:type="gramEnd"/>
    </w:p>
    <w:p w:rsidR="0013260A" w:rsidRDefault="0013260A" w:rsidP="0013260A">
      <w:pPr>
        <w:pStyle w:val="a4"/>
        <w:ind w:right="-1"/>
        <w:jc w:val="both"/>
        <w:rPr>
          <w:b/>
          <w:sz w:val="28"/>
          <w:szCs w:val="28"/>
        </w:rPr>
        <w:sectPr w:rsidR="0013260A" w:rsidSect="0013260A">
          <w:pgSz w:w="16838" w:h="11906" w:orient="landscape"/>
          <w:pgMar w:top="993" w:right="720" w:bottom="851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</w:t>
      </w:r>
    </w:p>
    <w:p w:rsidR="0013260A" w:rsidRDefault="0013260A" w:rsidP="0013260A">
      <w:pPr>
        <w:pStyle w:val="a4"/>
        <w:ind w:right="-1"/>
        <w:rPr>
          <w:b/>
          <w:sz w:val="28"/>
          <w:szCs w:val="28"/>
        </w:rPr>
      </w:pPr>
    </w:p>
    <w:p w:rsidR="0013260A" w:rsidRDefault="0013260A" w:rsidP="0013260A">
      <w:pPr>
        <w:pStyle w:val="a4"/>
        <w:ind w:left="972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Решению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10.03.2016 г. № 5-18 </w:t>
      </w:r>
      <w:proofErr w:type="gramStart"/>
      <w:r>
        <w:rPr>
          <w:sz w:val="28"/>
          <w:szCs w:val="28"/>
        </w:rPr>
        <w:t>р</w:t>
      </w:r>
      <w:proofErr w:type="gramEnd"/>
    </w:p>
    <w:p w:rsidR="0013260A" w:rsidRDefault="0013260A" w:rsidP="0013260A">
      <w:pPr>
        <w:pStyle w:val="a4"/>
        <w:ind w:left="9720" w:right="-1"/>
        <w:jc w:val="center"/>
        <w:rPr>
          <w:b/>
          <w:sz w:val="28"/>
          <w:szCs w:val="28"/>
        </w:rPr>
      </w:pPr>
    </w:p>
    <w:p w:rsidR="0013260A" w:rsidRDefault="0013260A" w:rsidP="0013260A">
      <w:pPr>
        <w:pStyle w:val="a4"/>
        <w:ind w:right="-1"/>
        <w:jc w:val="center"/>
        <w:rPr>
          <w:b/>
          <w:sz w:val="28"/>
          <w:szCs w:val="28"/>
        </w:rPr>
      </w:pPr>
    </w:p>
    <w:p w:rsidR="0013260A" w:rsidRDefault="0013260A" w:rsidP="0013260A">
      <w:pPr>
        <w:pStyle w:val="a4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ПРИЁМА ГРАЖДАН ДЕПУТАТАМИ КРАСНЕНСКОГО СЕЛЬСКОГО СОВЕТА ДЕПУТАТОВ</w:t>
      </w:r>
    </w:p>
    <w:p w:rsidR="0013260A" w:rsidRDefault="0013260A" w:rsidP="0013260A">
      <w:pPr>
        <w:pStyle w:val="a4"/>
        <w:ind w:right="-1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8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2594"/>
        <w:gridCol w:w="3683"/>
        <w:gridCol w:w="2692"/>
      </w:tblGrid>
      <w:tr w:rsidR="0013260A" w:rsidTr="00FE65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приёма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приёма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Телефон </w:t>
            </w:r>
          </w:p>
        </w:tc>
      </w:tr>
      <w:tr w:rsidR="0013260A" w:rsidTr="00FE65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 Александр Иванович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понедельник каждого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13.00 ч. – 14.00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24-2-41</w:t>
            </w:r>
          </w:p>
        </w:tc>
      </w:tr>
      <w:tr w:rsidR="0013260A" w:rsidTr="00FE65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Наталья Михайловна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вторник каждого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ч. – 16.00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24-2-41</w:t>
            </w:r>
          </w:p>
        </w:tc>
      </w:tr>
      <w:tr w:rsidR="0013260A" w:rsidTr="00FE65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Любовь Викторовна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среда каждого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ч. – 14.00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24-2-41</w:t>
            </w:r>
          </w:p>
        </w:tc>
      </w:tr>
      <w:tr w:rsidR="0013260A" w:rsidTr="00FE65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Мартасов</w:t>
            </w:r>
            <w:proofErr w:type="spellEnd"/>
            <w:r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четверг каждого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школа д. </w:t>
            </w:r>
            <w:proofErr w:type="spellStart"/>
            <w:r>
              <w:rPr>
                <w:sz w:val="24"/>
                <w:szCs w:val="24"/>
              </w:rPr>
              <w:t>Безъязыково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Центральный, д. 5</w:t>
            </w:r>
          </w:p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ч. – 14.00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24-3-22</w:t>
            </w:r>
          </w:p>
        </w:tc>
      </w:tr>
      <w:tr w:rsidR="0013260A" w:rsidTr="00FE65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Мисуна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3260A" w:rsidRDefault="0013260A" w:rsidP="00FE654D">
            <w:pPr>
              <w:pStyle w:val="a4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пятница каждого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д. </w:t>
            </w:r>
            <w:proofErr w:type="gramStart"/>
            <w:r>
              <w:rPr>
                <w:sz w:val="24"/>
                <w:szCs w:val="24"/>
              </w:rPr>
              <w:t>Красная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Школьный, д. 1а</w:t>
            </w:r>
          </w:p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ч. – 16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24-2-11</w:t>
            </w:r>
          </w:p>
        </w:tc>
      </w:tr>
      <w:tr w:rsidR="0013260A" w:rsidTr="00FE65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Нацаренус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четверг каждого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ч. – 15.00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24-2-41</w:t>
            </w:r>
          </w:p>
        </w:tc>
      </w:tr>
      <w:tr w:rsidR="0013260A" w:rsidTr="00FE65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Хвалько</w:t>
            </w:r>
            <w:proofErr w:type="spellEnd"/>
            <w:r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среда каждого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ч. – 14.00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A" w:rsidRDefault="0013260A" w:rsidP="00FE654D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24-2-41</w:t>
            </w:r>
          </w:p>
        </w:tc>
      </w:tr>
    </w:tbl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pStyle w:val="a4"/>
        <w:ind w:right="-1" w:firstLine="709"/>
        <w:jc w:val="both"/>
        <w:rPr>
          <w:sz w:val="28"/>
          <w:szCs w:val="28"/>
        </w:rPr>
      </w:pPr>
    </w:p>
    <w:p w:rsidR="0013260A" w:rsidRDefault="0013260A" w:rsidP="0013260A">
      <w:pPr>
        <w:rPr>
          <w:sz w:val="24"/>
          <w:szCs w:val="24"/>
        </w:rPr>
        <w:sectPr w:rsidR="0013260A" w:rsidSect="0013260A">
          <w:pgSz w:w="16838" w:h="11906" w:orient="landscape"/>
          <w:pgMar w:top="993" w:right="720" w:bottom="851" w:left="1134" w:header="708" w:footer="708" w:gutter="0"/>
          <w:cols w:space="720"/>
        </w:sectPr>
      </w:pPr>
      <w:bookmarkStart w:id="0" w:name="_GoBack"/>
      <w:bookmarkEnd w:id="0"/>
    </w:p>
    <w:p w:rsidR="0013260A" w:rsidRDefault="0013260A" w:rsidP="0013260A">
      <w:pPr>
        <w:jc w:val="both"/>
        <w:rPr>
          <w:sz w:val="28"/>
          <w:szCs w:val="28"/>
        </w:rPr>
      </w:pPr>
    </w:p>
    <w:sectPr w:rsidR="0013260A" w:rsidSect="0013260A">
      <w:pgSz w:w="16838" w:h="11906" w:orient="landscape"/>
      <w:pgMar w:top="993" w:right="7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5E0C"/>
    <w:multiLevelType w:val="hybridMultilevel"/>
    <w:tmpl w:val="03E4A518"/>
    <w:lvl w:ilvl="0" w:tplc="FDF8993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736FF5"/>
    <w:multiLevelType w:val="hybridMultilevel"/>
    <w:tmpl w:val="F772844A"/>
    <w:lvl w:ilvl="0" w:tplc="E02A567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5239D6"/>
    <w:multiLevelType w:val="hybridMultilevel"/>
    <w:tmpl w:val="2F82F78E"/>
    <w:lvl w:ilvl="0" w:tplc="638C678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76400A"/>
    <w:multiLevelType w:val="hybridMultilevel"/>
    <w:tmpl w:val="56464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A9"/>
    <w:rsid w:val="0013260A"/>
    <w:rsid w:val="00404CA9"/>
    <w:rsid w:val="00D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260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132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260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132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aya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2227</Words>
  <Characters>12697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2016-03-18T00:58:00Z</dcterms:created>
  <dcterms:modified xsi:type="dcterms:W3CDTF">2016-03-18T01:03:00Z</dcterms:modified>
</cp:coreProperties>
</file>