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E" w:rsidRDefault="00C2441E" w:rsidP="00C244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C2441E" w:rsidRDefault="00C2441E" w:rsidP="00C24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2441E" w:rsidRDefault="00C2441E" w:rsidP="00C2441E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441E" w:rsidRDefault="00C2441E" w:rsidP="00C2441E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2441E">
        <w:rPr>
          <w:rFonts w:ascii="Times New Roman" w:hAnsi="Times New Roman"/>
          <w:b/>
          <w:sz w:val="32"/>
          <w:szCs w:val="32"/>
          <w:lang w:eastAsia="ru-RU"/>
        </w:rPr>
        <w:t>(проект)</w:t>
      </w:r>
      <w:r w:rsidRPr="00C2441E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2441E" w:rsidRDefault="00C2441E" w:rsidP="00C2441E">
      <w:pPr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61783C" w:rsidRDefault="0061783C"/>
    <w:p w:rsidR="00C2441E" w:rsidRDefault="00C2441E" w:rsidP="00C244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C2441E" w:rsidRDefault="00C2441E" w:rsidP="00C244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441E" w:rsidRDefault="00C2441E" w:rsidP="00C244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441E" w:rsidRDefault="00C2441E" w:rsidP="00C244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441E" w:rsidRDefault="00C2441E" w:rsidP="00C24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C2441E" w:rsidRDefault="00C2441E" w:rsidP="00C244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2441E" w:rsidRDefault="00C2441E" w:rsidP="00C244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следующие изменения:</w:t>
      </w:r>
    </w:p>
    <w:p w:rsidR="00C2441E" w:rsidRDefault="00C2441E" w:rsidP="00C2441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6 дополнить словами «Глава сельсовета исполняет полномочия Председателя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2441E" w:rsidRDefault="00C2441E" w:rsidP="00C2441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7:</w:t>
      </w:r>
    </w:p>
    <w:p w:rsidR="00C2441E" w:rsidRDefault="00C2441E" w:rsidP="00C2441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21 дополнить словами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B46C41">
        <w:rPr>
          <w:rFonts w:ascii="Times New Roman" w:hAnsi="Times New Roman"/>
          <w:sz w:val="28"/>
          <w:szCs w:val="28"/>
        </w:rPr>
        <w:t>;</w:t>
      </w:r>
    </w:p>
    <w:p w:rsidR="00B46C41" w:rsidRDefault="00B46C41" w:rsidP="00C2441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24 после слов «осуществление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«территориальной обороне и»;</w:t>
      </w:r>
    </w:p>
    <w:p w:rsidR="00B46C41" w:rsidRDefault="00B46C41" w:rsidP="00C2441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Дополнить подпунктом 40 следующего содержания 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конфликтов.».</w:t>
      </w:r>
      <w:proofErr w:type="gramEnd"/>
    </w:p>
    <w:p w:rsidR="00B46C41" w:rsidRDefault="00B46C41" w:rsidP="00B46C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2 статьи 8 слова «только за счёт собственных доходов местных бюджетов (за исключением субвенций и дотаций, предоставляемых из федерального бюджета и бюджета субъекта Российской Федерации)» заменить словами «за счёт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B46C41" w:rsidRDefault="00B46C41" w:rsidP="00B46C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1 статьи 9 слова «субъектов Российской Федерации» заменить словами «Красноярского края».</w:t>
      </w:r>
    </w:p>
    <w:p w:rsidR="00B46C41" w:rsidRDefault="00B46C41" w:rsidP="00B46C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2.15 пункта 2 статьи 15 исключить.</w:t>
      </w:r>
    </w:p>
    <w:p w:rsidR="00B46C41" w:rsidRDefault="00B46C41" w:rsidP="00B46C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19 изложить в следующей редакции:</w:t>
      </w:r>
    </w:p>
    <w:p w:rsidR="00B46C41" w:rsidRDefault="00B46C41" w:rsidP="00B46C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D27708">
        <w:rPr>
          <w:rFonts w:ascii="Times New Roman" w:hAnsi="Times New Roman"/>
          <w:sz w:val="28"/>
          <w:szCs w:val="28"/>
        </w:rPr>
        <w:t>Правовые акты Главы поселения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 принятие (издание) соответствующего муниципального правового акта, а также судом;</w:t>
      </w:r>
      <w:proofErr w:type="gramEnd"/>
      <w:r w:rsidR="00D27708">
        <w:rPr>
          <w:rFonts w:ascii="Times New Roman" w:hAnsi="Times New Roman"/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="00D27708">
        <w:rPr>
          <w:rFonts w:ascii="Times New Roman" w:hAnsi="Times New Roman"/>
          <w:sz w:val="28"/>
          <w:szCs w:val="28"/>
        </w:rPr>
        <w:t>.»</w:t>
      </w:r>
      <w:proofErr w:type="gramEnd"/>
      <w:r w:rsidR="00D27708">
        <w:rPr>
          <w:rFonts w:ascii="Times New Roman" w:hAnsi="Times New Roman"/>
          <w:sz w:val="28"/>
          <w:szCs w:val="28"/>
        </w:rPr>
        <w:t>.</w:t>
      </w:r>
    </w:p>
    <w:p w:rsidR="00D27708" w:rsidRDefault="00D27708" w:rsidP="00D2770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1.5 пункта 1 статьи 23 изложить в следующей редакции:</w:t>
      </w:r>
    </w:p>
    <w:p w:rsidR="00D27708" w:rsidRDefault="00D27708" w:rsidP="00D277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2441E" w:rsidRDefault="00D27708" w:rsidP="00D2770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27 изложить в следующей редакции:</w:t>
      </w:r>
    </w:p>
    <w:p w:rsidR="00D27708" w:rsidRDefault="00D27708" w:rsidP="00DB5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5D0B">
        <w:rPr>
          <w:rFonts w:ascii="Times New Roman" w:hAnsi="Times New Roman"/>
          <w:sz w:val="28"/>
          <w:szCs w:val="28"/>
        </w:rPr>
        <w:t xml:space="preserve">Решения Совета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</w:t>
      </w:r>
      <w:r w:rsidR="00DB5D0B">
        <w:rPr>
          <w:rFonts w:ascii="Times New Roman" w:hAnsi="Times New Roman"/>
          <w:sz w:val="28"/>
          <w:szCs w:val="28"/>
        </w:rPr>
        <w:t>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="00DB5D0B">
        <w:rPr>
          <w:rFonts w:ascii="Times New Roman" w:hAnsi="Times New Roman"/>
          <w:sz w:val="28"/>
          <w:szCs w:val="28"/>
        </w:rPr>
        <w:t>.»</w:t>
      </w:r>
      <w:proofErr w:type="gramEnd"/>
      <w:r w:rsidR="00DB5D0B">
        <w:rPr>
          <w:rFonts w:ascii="Times New Roman" w:hAnsi="Times New Roman"/>
          <w:sz w:val="28"/>
          <w:szCs w:val="28"/>
        </w:rPr>
        <w:t>.</w:t>
      </w:r>
    </w:p>
    <w:p w:rsidR="00DB5D0B" w:rsidRDefault="00DB5D0B" w:rsidP="00DB5D0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1.8 пункта 1 статьи 32 изложить в следующей редакции:</w:t>
      </w:r>
    </w:p>
    <w:p w:rsidR="00DB5D0B" w:rsidRDefault="00DB5D0B" w:rsidP="00DB5D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«1.8. от имени поселения осуществляет муниципальные заимствования в соответствии 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5D0B" w:rsidRDefault="00DB5D0B" w:rsidP="00DB5D0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статьи 34:</w:t>
      </w:r>
    </w:p>
    <w:p w:rsidR="00DB5D0B" w:rsidRDefault="00DB5D0B" w:rsidP="00DB5D0B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3.1 изложить в следующей редакции: </w:t>
      </w:r>
    </w:p>
    <w:p w:rsidR="00DB5D0B" w:rsidRDefault="00DB5D0B" w:rsidP="00213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по инициативе, выдвинутой </w:t>
      </w:r>
      <w:r w:rsidR="002138DB">
        <w:rPr>
          <w:rFonts w:ascii="Times New Roman" w:hAnsi="Times New Roman"/>
          <w:sz w:val="28"/>
          <w:szCs w:val="28"/>
        </w:rPr>
        <w:t xml:space="preserve">гражданами Российской Федерации, в количестве не менее 10 человек для выдвижения инициативы проведения референдума, при условии сбора подписей в поддержку данной инициативы в количестве 1% подписей от числа участников референдума, </w:t>
      </w:r>
      <w:r w:rsidR="002138DB">
        <w:rPr>
          <w:rFonts w:ascii="Times New Roman" w:hAnsi="Times New Roman"/>
          <w:sz w:val="28"/>
          <w:szCs w:val="28"/>
        </w:rPr>
        <w:lastRenderedPageBreak/>
        <w:t>зарегистрированных на территории муниципального образования, но не менее 25 подписей.</w:t>
      </w:r>
    </w:p>
    <w:p w:rsidR="002138DB" w:rsidRDefault="002138DB" w:rsidP="00213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Инициативную группу вправе образовать гражданин или группа граждан Российской Федерации, имеющие право на участие в референдуме;».</w:t>
      </w:r>
      <w:proofErr w:type="gramEnd"/>
    </w:p>
    <w:p w:rsidR="002138DB" w:rsidRDefault="002138DB" w:rsidP="002138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3.2. слова «от числа участников референдума, зарегистрированных на территории сельсовета» заменить словами «подписей от числа участников референдума».</w:t>
      </w:r>
    </w:p>
    <w:p w:rsidR="002138DB" w:rsidRDefault="002138DB" w:rsidP="002138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3.3. слова «и оформленной в виде правовых актов Совета и главы администрации сельсовета» заменить словами «,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создаётся, подписи участников референдума не собираются».</w:t>
      </w:r>
    </w:p>
    <w:p w:rsidR="002138DB" w:rsidRDefault="002138DB" w:rsidP="002138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3.4. следующего содержания:</w:t>
      </w:r>
    </w:p>
    <w:p w:rsidR="002138DB" w:rsidRDefault="002138DB" w:rsidP="002138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Период сбора подписей участников референдума в поддержку инициативы проведения местного референдума – 20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138DB" w:rsidRDefault="002138DB" w:rsidP="002138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36:</w:t>
      </w:r>
    </w:p>
    <w:p w:rsidR="002138DB" w:rsidRDefault="009626C5" w:rsidP="009626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исключить.</w:t>
      </w:r>
    </w:p>
    <w:p w:rsidR="009626C5" w:rsidRDefault="009626C5" w:rsidP="009626C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4 слова «, а также в последние 6 месяцев срока полномочий Совета депутатов сельсовета» исключить и дополнить пункт следующим:</w:t>
      </w:r>
      <w:proofErr w:type="gramEnd"/>
      <w:r>
        <w:rPr>
          <w:rFonts w:ascii="Times New Roman" w:hAnsi="Times New Roman"/>
          <w:sz w:val="28"/>
          <w:szCs w:val="28"/>
        </w:rPr>
        <w:t xml:space="preserve"> «Вопрос об отзыве депутата также не может быть возбуждён в последние 6 месяцев срока полномочий Совета депутатов, вопрос об отзыве Главы поселения – в последние 6 месяцев полномочий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626C5" w:rsidRDefault="009626C5" w:rsidP="009626C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47 дополнить следующими положениями:</w:t>
      </w:r>
    </w:p>
    <w:p w:rsidR="009626C5" w:rsidRDefault="009626C5" w:rsidP="009626C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 и решениями Совета депутатов».</w:t>
      </w:r>
    </w:p>
    <w:p w:rsidR="009626C5" w:rsidRDefault="009626C5" w:rsidP="009626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3 статьи 54 слова «осуществляют уполномоченные органы местного самоуправления» заменить словами «осуществляет администрация сельсовета», слова «органы местного самоуправления, осуществляющие функции и полномочия учредителя, определяют» словами «Администрация сельсовета определяет», слово «утверждают» словом «утверждает», слово «назначают» словом «назначает», слово «освобождают» словом «освобождает»</w:t>
      </w:r>
      <w:r w:rsidR="00E02B89">
        <w:rPr>
          <w:rFonts w:ascii="Times New Roman" w:hAnsi="Times New Roman"/>
          <w:sz w:val="28"/>
          <w:szCs w:val="28"/>
        </w:rPr>
        <w:t>, слово «заслушивают» словом «заслушивает».</w:t>
      </w:r>
      <w:proofErr w:type="gramEnd"/>
    </w:p>
    <w:p w:rsidR="00E02B89" w:rsidRDefault="00E02B89" w:rsidP="009626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статьи 58 слова «и не реже одного раза в квартал – информацию о ходе его исполнения» исключить.</w:t>
      </w:r>
    </w:p>
    <w:p w:rsidR="00E02B89" w:rsidRDefault="00E02B89" w:rsidP="009626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статьи 59 слово «осуществляются» заменить словом «устанавливаются».</w:t>
      </w:r>
    </w:p>
    <w:p w:rsidR="00E02B89" w:rsidRDefault="00E02B89" w:rsidP="009626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пункте 2 статьи 61 слово «устанавливается» заменить словами «может быть установлена», слова «45 процентов» заменить словами «не более 45 процентов», слово «увеличивается» заменить словами «может увеличиваться».</w:t>
      </w:r>
      <w:proofErr w:type="gramEnd"/>
    </w:p>
    <w:p w:rsidR="00E02B89" w:rsidRDefault="00E02B89" w:rsidP="009626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61:</w:t>
      </w:r>
    </w:p>
    <w:p w:rsidR="00E02B89" w:rsidRDefault="00E02B89" w:rsidP="00E02B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слово «исчисляется» заменить словами «может исчисляться»;</w:t>
      </w:r>
    </w:p>
    <w:p w:rsidR="00E02B89" w:rsidRDefault="00E02B89" w:rsidP="00E02B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4 слово «является» заменить словами «может являться»;</w:t>
      </w:r>
    </w:p>
    <w:p w:rsidR="00E02B89" w:rsidRDefault="00E02B89" w:rsidP="00E02B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E02B89" w:rsidRDefault="00E02B89" w:rsidP="00E02B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необходимого срока исполнения полномочий для установления пенсии за выслугу лет по основаниям, установленным настоящей статьёй, лицу, замещавшему муниципальную должность и имеющему по совокупности необходимый стаж муниципальной (государственной) службы, дающей право на назначение пенсии за выслугу лет муниципальному служащему, в соответствии с Уставом муниципального образования может быть предоставлено право на назначение </w:t>
      </w:r>
      <w:r w:rsidR="005554DB">
        <w:rPr>
          <w:rFonts w:ascii="Times New Roman" w:hAnsi="Times New Roman"/>
          <w:sz w:val="28"/>
          <w:szCs w:val="28"/>
        </w:rPr>
        <w:t>пенсии за выслугу лет в порядке,</w:t>
      </w:r>
      <w:r>
        <w:rPr>
          <w:rFonts w:ascii="Times New Roman" w:hAnsi="Times New Roman"/>
          <w:sz w:val="28"/>
          <w:szCs w:val="28"/>
        </w:rPr>
        <w:t xml:space="preserve"> установленном</w:t>
      </w:r>
      <w:proofErr w:type="gramEnd"/>
      <w:r w:rsidR="005554DB">
        <w:rPr>
          <w:rFonts w:ascii="Times New Roman" w:hAnsi="Times New Roman"/>
          <w:sz w:val="28"/>
          <w:szCs w:val="28"/>
        </w:rPr>
        <w:t xml:space="preserve"> для назначения такой пенсии. При этом размер пенсии может исчисляться исходя из денежного содержания по последней замещаемой должности муниципальной службы, размер которого не должен превышать 2,8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="005554DB">
        <w:rPr>
          <w:rFonts w:ascii="Times New Roman" w:hAnsi="Times New Roman"/>
          <w:sz w:val="28"/>
          <w:szCs w:val="28"/>
        </w:rPr>
        <w:t>.</w:t>
      </w:r>
      <w:proofErr w:type="gramEnd"/>
      <w:r w:rsidR="005554DB">
        <w:rPr>
          <w:rFonts w:ascii="Times New Roman" w:hAnsi="Times New Roman"/>
          <w:sz w:val="28"/>
          <w:szCs w:val="28"/>
        </w:rPr>
        <w:t xml:space="preserve">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индексаций»</w:t>
      </w:r>
      <w:proofErr w:type="gramStart"/>
      <w:r w:rsidR="005554DB">
        <w:rPr>
          <w:rFonts w:ascii="Times New Roman" w:hAnsi="Times New Roman"/>
          <w:sz w:val="28"/>
          <w:szCs w:val="28"/>
        </w:rPr>
        <w:t>.»</w:t>
      </w:r>
      <w:proofErr w:type="gramEnd"/>
      <w:r w:rsidR="005554DB">
        <w:rPr>
          <w:rFonts w:ascii="Times New Roman" w:hAnsi="Times New Roman"/>
          <w:sz w:val="28"/>
          <w:szCs w:val="28"/>
        </w:rPr>
        <w:t>.</w:t>
      </w:r>
    </w:p>
    <w:p w:rsidR="005554DB" w:rsidRDefault="005554DB" w:rsidP="005554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5554DB" w:rsidRDefault="005554DB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554DB" w:rsidRDefault="005554DB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DB" w:rsidRDefault="005554DB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DB" w:rsidRDefault="005554DB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66A" w:rsidRDefault="00EF466A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66A" w:rsidRDefault="00EF466A" w:rsidP="00555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4DB" w:rsidRPr="00C2441E" w:rsidRDefault="00EF466A" w:rsidP="005554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О.А. Юшков</w:t>
      </w:r>
    </w:p>
    <w:sectPr w:rsidR="005554DB" w:rsidRPr="00C2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6FB"/>
    <w:multiLevelType w:val="multilevel"/>
    <w:tmpl w:val="B484B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D5"/>
    <w:rsid w:val="002138DB"/>
    <w:rsid w:val="005554DB"/>
    <w:rsid w:val="0061783C"/>
    <w:rsid w:val="009626C5"/>
    <w:rsid w:val="00B46C41"/>
    <w:rsid w:val="00C2441E"/>
    <w:rsid w:val="00D214D5"/>
    <w:rsid w:val="00D27708"/>
    <w:rsid w:val="00DB5D0B"/>
    <w:rsid w:val="00E02B89"/>
    <w:rsid w:val="00E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2014-01-18T07:11:00Z</dcterms:created>
  <dcterms:modified xsi:type="dcterms:W3CDTF">2014-01-18T08:37:00Z</dcterms:modified>
</cp:coreProperties>
</file>