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1F" w:rsidRDefault="0012291F" w:rsidP="001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12291F" w:rsidRDefault="0012291F" w:rsidP="001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12291F" w:rsidRDefault="0012291F" w:rsidP="0012291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1F" w:rsidRDefault="0012291F" w:rsidP="0012291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86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</w:p>
    <w:p w:rsidR="0012291F" w:rsidRDefault="0012291F" w:rsidP="003D0B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0B05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866437" w:rsidRPr="003D0B05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3D0B05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д. Красная                                      №  </w:t>
      </w:r>
      <w:r w:rsidR="00866437" w:rsidRPr="003D0B05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3D0B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D0B05" w:rsidRPr="003D0B05" w:rsidRDefault="003D0B05" w:rsidP="003D0B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91F" w:rsidRDefault="0012291F" w:rsidP="001229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12291F" w:rsidRDefault="0012291F" w:rsidP="001229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</w:p>
    <w:p w:rsidR="0012291F" w:rsidRDefault="0012291F" w:rsidP="001229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от </w:t>
      </w:r>
      <w:r w:rsidR="00866437">
        <w:rPr>
          <w:rFonts w:ascii="Times New Roman" w:hAnsi="Times New Roman" w:cs="Times New Roman"/>
          <w:b/>
          <w:sz w:val="28"/>
          <w:szCs w:val="28"/>
          <w:lang w:eastAsia="ru-RU"/>
        </w:rPr>
        <w:t>29.09.2014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3D0B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49-149 </w:t>
      </w:r>
      <w:proofErr w:type="gramStart"/>
      <w:r w:rsidR="003D0B05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12291F" w:rsidRDefault="0012291F" w:rsidP="0012291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составе административной комиссии</w:t>
      </w:r>
    </w:p>
    <w:p w:rsidR="0012291F" w:rsidRDefault="0012291F" w:rsidP="001229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291F" w:rsidRDefault="0012291F" w:rsidP="0012291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23.04.2009 г. № 8 – 3168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ст. 14.2. Закона Красноярского края от 02.10.2008 г. № 7 – 2161 « Об административных правонарушениях», статьёй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12291F" w:rsidRDefault="0012291F" w:rsidP="001229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91F" w:rsidRDefault="0012291F" w:rsidP="003D0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3D0B05">
        <w:rPr>
          <w:rFonts w:ascii="Times New Roman" w:hAnsi="Times New Roman" w:cs="Times New Roman"/>
          <w:sz w:val="28"/>
          <w:szCs w:val="28"/>
        </w:rPr>
        <w:t>29.09.2014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D0B05">
        <w:rPr>
          <w:rFonts w:ascii="Times New Roman" w:hAnsi="Times New Roman" w:cs="Times New Roman"/>
          <w:sz w:val="28"/>
          <w:szCs w:val="28"/>
        </w:rPr>
        <w:t xml:space="preserve">49-149 </w:t>
      </w:r>
      <w:proofErr w:type="gramStart"/>
      <w:r w:rsidR="003D0B0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B05">
        <w:rPr>
          <w:rFonts w:ascii="Times New Roman" w:hAnsi="Times New Roman" w:cs="Times New Roman"/>
          <w:sz w:val="28"/>
          <w:szCs w:val="28"/>
        </w:rPr>
        <w:t>«</w:t>
      </w:r>
      <w:r w:rsidR="003D0B05" w:rsidRPr="003D0B05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3D0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B05"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="003D0B0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0B05" w:rsidRPr="003D0B05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3D0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B05" w:rsidRPr="003D0B05">
        <w:rPr>
          <w:rFonts w:ascii="Times New Roman" w:hAnsi="Times New Roman" w:cs="Times New Roman"/>
          <w:sz w:val="28"/>
          <w:szCs w:val="28"/>
          <w:lang w:eastAsia="ru-RU"/>
        </w:rPr>
        <w:t>депутатов от 24.06.2010 г.  № 3-9 р</w:t>
      </w:r>
      <w:r w:rsidR="003D0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B05" w:rsidRPr="003D0B05">
        <w:rPr>
          <w:rFonts w:ascii="Times New Roman" w:hAnsi="Times New Roman" w:cs="Times New Roman"/>
          <w:sz w:val="28"/>
          <w:szCs w:val="28"/>
          <w:lang w:eastAsia="ru-RU"/>
        </w:rPr>
        <w:t>о составе административной комиссии</w:t>
      </w:r>
      <w:r w:rsidR="003D0B0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вывести из состава административной комиссии </w:t>
      </w:r>
      <w:r w:rsidR="00436647">
        <w:rPr>
          <w:rFonts w:ascii="Times New Roman" w:hAnsi="Times New Roman" w:cs="Times New Roman"/>
          <w:sz w:val="28"/>
          <w:szCs w:val="28"/>
        </w:rPr>
        <w:t>Глазкову Нину П</w:t>
      </w:r>
      <w:r>
        <w:rPr>
          <w:rFonts w:ascii="Times New Roman" w:hAnsi="Times New Roman" w:cs="Times New Roman"/>
          <w:sz w:val="28"/>
          <w:szCs w:val="28"/>
        </w:rPr>
        <w:t>етровну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состав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Георгиевича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Георгиевича « заместитель председателя,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и статус в комиссии Юдиной Надежды Семеновны « член комиссии, представитель общественности»;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Ларисы Анатольевны «член комиссии, представитель общественности»;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должности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Анны Анатольевны «член комиссии, представитель общественности»;</w:t>
      </w:r>
    </w:p>
    <w:p w:rsidR="0012291F" w:rsidRDefault="0012291F" w:rsidP="0012291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и статус в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Николаевны « член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91F" w:rsidRDefault="0012291F" w:rsidP="0012291F">
      <w:pPr>
        <w:pStyle w:val="Con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2291F" w:rsidRDefault="0012291F" w:rsidP="0012291F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86643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 w:rsidR="00866437">
        <w:rPr>
          <w:rFonts w:ascii="Times New Roman" w:hAnsi="Times New Roman" w:cs="Times New Roman"/>
          <w:sz w:val="28"/>
          <w:szCs w:val="28"/>
        </w:rPr>
        <w:t xml:space="preserve">                      О.А. Юшко</w:t>
      </w:r>
    </w:p>
    <w:p w:rsidR="0012291F" w:rsidRDefault="0012291F" w:rsidP="0012291F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3D0B0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291F" w:rsidRDefault="0012291F" w:rsidP="0012291F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0B05">
        <w:rPr>
          <w:rFonts w:ascii="Times New Roman" w:hAnsi="Times New Roman" w:cs="Times New Roman"/>
          <w:sz w:val="28"/>
          <w:szCs w:val="28"/>
        </w:rPr>
        <w:t>___________</w:t>
      </w:r>
    </w:p>
    <w:p w:rsidR="0012291F" w:rsidRDefault="0012291F" w:rsidP="0012291F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pStyle w:val="ConsNormal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291F" w:rsidRDefault="0012291F" w:rsidP="001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2291F" w:rsidRDefault="0012291F" w:rsidP="001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комиссии</w:t>
      </w:r>
    </w:p>
    <w:p w:rsidR="0012291F" w:rsidRDefault="0012291F" w:rsidP="0012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           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Юшков Олег Александрович, Глава 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1F" w:rsidRDefault="0012291F" w:rsidP="003D0B05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председателя            - </w:t>
      </w:r>
      <w:proofErr w:type="spellStart"/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Надеин</w:t>
      </w:r>
      <w:proofErr w:type="spellEnd"/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     заведующий </w:t>
      </w:r>
      <w:proofErr w:type="spellStart"/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Красненской</w:t>
      </w:r>
      <w:proofErr w:type="spellEnd"/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– филиалом БСШ № 1</w:t>
      </w:r>
    </w:p>
    <w:p w:rsidR="0012291F" w:rsidRDefault="0012291F" w:rsidP="0012291F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секретарь          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Марина Андреевна, директор 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Pr="003D0B05" w:rsidRDefault="0012291F" w:rsidP="003D0B05">
      <w:pPr>
        <w:spacing w:after="0" w:line="240" w:lineRule="auto"/>
        <w:ind w:left="4320" w:hanging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</w:t>
      </w:r>
      <w:r w:rsidR="003D0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                </w:t>
      </w:r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Анатольевна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2291F" w:rsidRDefault="0012291F" w:rsidP="0012291F">
      <w:pPr>
        <w:spacing w:after="0" w:line="240" w:lineRule="auto"/>
        <w:ind w:left="4500" w:hanging="1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</w:t>
      </w: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Анатольевна, </w:t>
      </w:r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</w:t>
      </w: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91F" w:rsidRDefault="0012291F" w:rsidP="0012291F">
      <w:pPr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</w:t>
      </w:r>
    </w:p>
    <w:p w:rsidR="0012291F" w:rsidRDefault="0012291F" w:rsidP="0012291F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3D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12291F" w:rsidRDefault="0012291F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05" w:rsidRDefault="003D0B05" w:rsidP="0012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05" w:rsidRDefault="003D0B05" w:rsidP="003D0B05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0B05">
          <w:pgSz w:w="11906" w:h="16838"/>
          <w:pgMar w:top="1135" w:right="850" w:bottom="426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- Юдина Надежда Семеновна,                                 </w:t>
      </w:r>
      <w:r w:rsidR="0055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общественности</w:t>
      </w:r>
      <w:bookmarkStart w:id="0" w:name="_GoBack"/>
      <w:bookmarkEnd w:id="0"/>
    </w:p>
    <w:p w:rsidR="0012291F" w:rsidRDefault="0012291F" w:rsidP="0012291F"/>
    <w:p w:rsidR="004D7DBA" w:rsidRDefault="004D7DBA"/>
    <w:sectPr w:rsidR="004D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143"/>
    <w:multiLevelType w:val="hybridMultilevel"/>
    <w:tmpl w:val="0A802DC8"/>
    <w:lvl w:ilvl="0" w:tplc="6C52F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1"/>
    <w:rsid w:val="0012291F"/>
    <w:rsid w:val="001C010D"/>
    <w:rsid w:val="003D0B05"/>
    <w:rsid w:val="00436647"/>
    <w:rsid w:val="004D7DBA"/>
    <w:rsid w:val="00552575"/>
    <w:rsid w:val="00866437"/>
    <w:rsid w:val="00DC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1F"/>
    <w:pPr>
      <w:spacing w:after="0" w:line="240" w:lineRule="auto"/>
    </w:pPr>
  </w:style>
  <w:style w:type="paragraph" w:customStyle="1" w:styleId="ConsNormal">
    <w:name w:val="ConsNormal"/>
    <w:rsid w:val="00122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91F"/>
    <w:pPr>
      <w:spacing w:after="0" w:line="240" w:lineRule="auto"/>
    </w:pPr>
  </w:style>
  <w:style w:type="paragraph" w:customStyle="1" w:styleId="ConsNormal">
    <w:name w:val="ConsNormal"/>
    <w:rsid w:val="00122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2014-10-21T03:23:00Z</dcterms:created>
  <dcterms:modified xsi:type="dcterms:W3CDTF">2014-10-21T07:21:00Z</dcterms:modified>
</cp:coreProperties>
</file>