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8" w:rsidRPr="00304898" w:rsidRDefault="00304898" w:rsidP="00304898">
      <w:pPr>
        <w:jc w:val="center"/>
        <w:outlineLvl w:val="0"/>
        <w:rPr>
          <w:rFonts w:eastAsia="Calibri"/>
          <w:b/>
          <w:sz w:val="28"/>
          <w:szCs w:val="28"/>
        </w:rPr>
      </w:pPr>
      <w:r w:rsidRPr="00304898">
        <w:rPr>
          <w:rFonts w:eastAsia="Calibri"/>
          <w:b/>
          <w:sz w:val="28"/>
          <w:szCs w:val="28"/>
        </w:rPr>
        <w:t xml:space="preserve">КРАСНОЯРСКИЙ КРАЙ БАЛАХТИНСКИЙ РАЙОН </w:t>
      </w:r>
    </w:p>
    <w:p w:rsidR="00304898" w:rsidRPr="00304898" w:rsidRDefault="00304898" w:rsidP="00304898">
      <w:pPr>
        <w:jc w:val="center"/>
        <w:rPr>
          <w:rFonts w:eastAsia="Calibri"/>
          <w:b/>
          <w:sz w:val="28"/>
          <w:szCs w:val="28"/>
        </w:rPr>
      </w:pPr>
      <w:r w:rsidRPr="00304898">
        <w:rPr>
          <w:rFonts w:eastAsia="Calibri"/>
          <w:b/>
          <w:sz w:val="28"/>
          <w:szCs w:val="28"/>
        </w:rPr>
        <w:t>КРАСНЕНСКИЙ СЕЛЬСКИЙ СОВЕТ ДЕПУТАТОВ</w:t>
      </w:r>
    </w:p>
    <w:p w:rsidR="00304898" w:rsidRPr="00304898" w:rsidRDefault="00304898" w:rsidP="00304898">
      <w:pPr>
        <w:spacing w:before="240" w:after="120"/>
        <w:jc w:val="center"/>
        <w:rPr>
          <w:rFonts w:eastAsia="Calibri"/>
          <w:sz w:val="28"/>
          <w:szCs w:val="28"/>
        </w:rPr>
      </w:pPr>
    </w:p>
    <w:p w:rsidR="00304898" w:rsidRPr="00304898" w:rsidRDefault="00304898" w:rsidP="00304898">
      <w:pPr>
        <w:spacing w:before="240" w:after="120"/>
        <w:jc w:val="center"/>
        <w:outlineLvl w:val="0"/>
        <w:rPr>
          <w:rFonts w:eastAsia="Calibri"/>
          <w:b/>
          <w:sz w:val="16"/>
          <w:szCs w:val="16"/>
        </w:rPr>
      </w:pPr>
      <w:r w:rsidRPr="00304898">
        <w:rPr>
          <w:rFonts w:eastAsia="Calibri"/>
          <w:b/>
          <w:sz w:val="28"/>
          <w:szCs w:val="28"/>
        </w:rPr>
        <w:t xml:space="preserve">РЕШЕНИЕ </w:t>
      </w:r>
    </w:p>
    <w:p w:rsidR="00304898" w:rsidRPr="00304898" w:rsidRDefault="00304898" w:rsidP="00304898">
      <w:pPr>
        <w:spacing w:before="240" w:after="120"/>
        <w:jc w:val="center"/>
        <w:outlineLvl w:val="0"/>
        <w:rPr>
          <w:rFonts w:eastAsia="Calibri"/>
          <w:b/>
        </w:rPr>
      </w:pPr>
      <w:r w:rsidRPr="00304898">
        <w:rPr>
          <w:rFonts w:eastAsia="Calibri"/>
          <w:sz w:val="32"/>
          <w:szCs w:val="32"/>
        </w:rPr>
        <w:t xml:space="preserve"> </w:t>
      </w:r>
      <w:r w:rsidRPr="00304898">
        <w:rPr>
          <w:rFonts w:eastAsia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304898" w:rsidRPr="00304898" w:rsidRDefault="00304898" w:rsidP="00304898">
      <w:pPr>
        <w:spacing w:before="240" w:after="120"/>
        <w:rPr>
          <w:rFonts w:eastAsia="Calibri"/>
          <w:sz w:val="28"/>
          <w:szCs w:val="28"/>
        </w:rPr>
      </w:pPr>
      <w:r w:rsidRPr="00304898">
        <w:rPr>
          <w:rFonts w:eastAsia="Calibri"/>
          <w:sz w:val="28"/>
          <w:szCs w:val="28"/>
        </w:rPr>
        <w:t xml:space="preserve">от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Pr="00304898">
        <w:rPr>
          <w:rFonts w:eastAsia="Calibri"/>
          <w:sz w:val="28"/>
          <w:szCs w:val="28"/>
        </w:rPr>
        <w:t xml:space="preserve"> д. Красная</w:t>
      </w:r>
      <w:r w:rsidRPr="00304898">
        <w:rPr>
          <w:rFonts w:eastAsia="Calibri"/>
          <w:sz w:val="28"/>
          <w:szCs w:val="28"/>
        </w:rPr>
        <w:tab/>
        <w:t xml:space="preserve">                                </w:t>
      </w:r>
      <w:r>
        <w:rPr>
          <w:rFonts w:eastAsia="Calibri"/>
          <w:sz w:val="28"/>
          <w:szCs w:val="28"/>
        </w:rPr>
        <w:t xml:space="preserve">  </w:t>
      </w:r>
      <w:r w:rsidRPr="00304898">
        <w:rPr>
          <w:rFonts w:eastAsia="Calibri"/>
          <w:sz w:val="28"/>
          <w:szCs w:val="28"/>
        </w:rPr>
        <w:t xml:space="preserve"> № </w:t>
      </w:r>
    </w:p>
    <w:p w:rsidR="00E7785F" w:rsidRDefault="00E7785F" w:rsidP="00E7785F">
      <w:pPr>
        <w:rPr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46"/>
      </w:tblGrid>
      <w:tr w:rsidR="00E7785F" w:rsidRPr="009F3DAB" w:rsidTr="00CC3F6D">
        <w:trPr>
          <w:trHeight w:val="1057"/>
        </w:trPr>
        <w:tc>
          <w:tcPr>
            <w:tcW w:w="9571" w:type="dxa"/>
            <w:hideMark/>
          </w:tcPr>
          <w:p w:rsidR="00E7785F" w:rsidRPr="009F3DAB" w:rsidRDefault="00E7785F" w:rsidP="00E778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F3DAB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hyperlink r:id="rId5" w:anchor="Par32" w:history="1">
              <w:r w:rsidRPr="009F3DAB">
                <w:rPr>
                  <w:rStyle w:val="a5"/>
                  <w:b/>
                  <w:color w:val="000000"/>
                  <w:sz w:val="28"/>
                  <w:szCs w:val="28"/>
                  <w:u w:val="none"/>
                </w:rPr>
                <w:t>Положения</w:t>
              </w:r>
            </w:hyperlink>
            <w:r w:rsidRPr="009F3DAB">
              <w:rPr>
                <w:b/>
                <w:color w:val="000000"/>
                <w:sz w:val="28"/>
                <w:szCs w:val="28"/>
              </w:rPr>
              <w:t xml:space="preserve"> о сообщении </w:t>
            </w:r>
            <w:r>
              <w:rPr>
                <w:b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b/>
                <w:sz w:val="28"/>
                <w:szCs w:val="28"/>
              </w:rPr>
              <w:t>Красненского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r w:rsidRPr="009F3DAB">
              <w:rPr>
                <w:b/>
                <w:color w:val="000000"/>
                <w:sz w:val="28"/>
                <w:szCs w:val="28"/>
              </w:rPr>
              <w:t xml:space="preserve">о получении подарка в связи с </w:t>
            </w:r>
            <w:r>
              <w:rPr>
                <w:b/>
                <w:color w:val="000000"/>
                <w:sz w:val="28"/>
                <w:szCs w:val="28"/>
              </w:rPr>
              <w:t>его</w:t>
            </w:r>
            <w:r w:rsidRPr="009F3DAB">
              <w:rPr>
                <w:b/>
                <w:color w:val="000000"/>
                <w:sz w:val="28"/>
                <w:szCs w:val="28"/>
              </w:rPr>
              <w:t xml:space="preserve"> должностным положением или и</w:t>
            </w:r>
            <w:r>
              <w:rPr>
                <w:b/>
                <w:color w:val="000000"/>
                <w:sz w:val="28"/>
                <w:szCs w:val="28"/>
              </w:rPr>
              <w:t>сполнением им</w:t>
            </w:r>
            <w:r w:rsidRPr="009F3DAB">
              <w:rPr>
                <w:b/>
                <w:color w:val="000000"/>
                <w:sz w:val="28"/>
                <w:szCs w:val="28"/>
              </w:rPr>
      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7785F" w:rsidRDefault="00E7785F" w:rsidP="00E7785F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E7785F" w:rsidRDefault="00E7785F" w:rsidP="00E7785F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E7785F" w:rsidRPr="00DB21AC" w:rsidRDefault="00E7785F" w:rsidP="00DB21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9F3DAB">
          <w:rPr>
            <w:rStyle w:val="a5"/>
            <w:color w:val="000000"/>
            <w:sz w:val="28"/>
            <w:szCs w:val="28"/>
            <w:u w:val="none"/>
          </w:rPr>
          <w:t>подпунктом "г" пункта 2</w:t>
        </w:r>
      </w:hyperlink>
      <w:r>
        <w:rPr>
          <w:color w:val="000000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 xml:space="preserve"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r>
        <w:rPr>
          <w:sz w:val="28"/>
          <w:szCs w:val="28"/>
        </w:rPr>
        <w:t>статьей 14 Федерального закона от 02.03.2007   № 25-ФЗ «О муниципальной службе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распоряжением Губернатора Красноярского края от 07.02.2014 № 37-рг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DB21AC">
        <w:rPr>
          <w:sz w:val="28"/>
          <w:szCs w:val="28"/>
        </w:rPr>
        <w:t>23, 27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Устава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</w:t>
      </w:r>
      <w:r w:rsidR="00DB21AC">
        <w:rPr>
          <w:sz w:val="28"/>
          <w:szCs w:val="28"/>
        </w:rPr>
        <w:t xml:space="preserve"> </w:t>
      </w:r>
      <w:proofErr w:type="spellStart"/>
      <w:r w:rsidR="00DB21AC">
        <w:rPr>
          <w:sz w:val="28"/>
          <w:szCs w:val="28"/>
        </w:rPr>
        <w:t>Красненский</w:t>
      </w:r>
      <w:proofErr w:type="spellEnd"/>
      <w:r w:rsidR="00DB21AC">
        <w:rPr>
          <w:sz w:val="28"/>
          <w:szCs w:val="28"/>
        </w:rPr>
        <w:t xml:space="preserve"> сельский Совет депутатов</w:t>
      </w:r>
      <w:proofErr w:type="gramEnd"/>
    </w:p>
    <w:p w:rsidR="00E7785F" w:rsidRPr="00DB21AC" w:rsidRDefault="00DB21AC" w:rsidP="00DB21A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  Утвердить прилагаемое </w:t>
      </w:r>
      <w:hyperlink r:id="rId7" w:anchor="Par32" w:history="1">
        <w:r w:rsidRPr="009F3DAB">
          <w:rPr>
            <w:rStyle w:val="a5"/>
            <w:color w:val="000000"/>
            <w:sz w:val="28"/>
            <w:szCs w:val="28"/>
            <w:u w:val="none"/>
          </w:rPr>
          <w:t>Положение</w:t>
        </w:r>
      </w:hyperlink>
      <w:r>
        <w:rPr>
          <w:color w:val="000000"/>
          <w:sz w:val="28"/>
          <w:szCs w:val="28"/>
        </w:rPr>
        <w:t xml:space="preserve"> о сообщении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 получении подарка в связи с его должностным </w:t>
      </w:r>
      <w:r>
        <w:rPr>
          <w:color w:val="000000"/>
          <w:sz w:val="28"/>
          <w:szCs w:val="28"/>
        </w:rPr>
        <w:lastRenderedPageBreak/>
        <w:t>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E7785F" w:rsidRDefault="00E7785F" w:rsidP="00E7785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</w:t>
      </w:r>
      <w:bookmarkStart w:id="1" w:name="sub_3"/>
      <w:bookmarkEnd w:id="0"/>
      <w:r>
        <w:rPr>
          <w:color w:val="000000"/>
          <w:sz w:val="28"/>
          <w:szCs w:val="28"/>
        </w:rPr>
        <w:t xml:space="preserve">решение вступает в силу со дня его </w:t>
      </w:r>
      <w:hyperlink r:id="rId8" w:history="1">
        <w:r w:rsidRPr="009F3DAB">
          <w:rPr>
            <w:rStyle w:val="a5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t xml:space="preserve"> </w:t>
      </w:r>
      <w:r w:rsidRPr="009F3DAB">
        <w:rPr>
          <w:sz w:val="28"/>
          <w:szCs w:val="28"/>
        </w:rPr>
        <w:t>в газете «</w:t>
      </w:r>
      <w:proofErr w:type="spellStart"/>
      <w:r w:rsidRPr="009F3DAB">
        <w:rPr>
          <w:sz w:val="28"/>
          <w:szCs w:val="28"/>
        </w:rPr>
        <w:t>Красненские</w:t>
      </w:r>
      <w:proofErr w:type="spellEnd"/>
      <w:r w:rsidRPr="009F3DAB">
        <w:rPr>
          <w:sz w:val="28"/>
          <w:szCs w:val="28"/>
        </w:rPr>
        <w:t xml:space="preserve"> вести»</w:t>
      </w:r>
      <w:r w:rsidRPr="009F3DAB">
        <w:rPr>
          <w:color w:val="000000"/>
          <w:sz w:val="28"/>
          <w:szCs w:val="28"/>
        </w:rPr>
        <w:t>.</w:t>
      </w:r>
    </w:p>
    <w:p w:rsidR="00E7785F" w:rsidRDefault="00E7785F" w:rsidP="00E7785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bookmarkEnd w:id="2"/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Красне</w:t>
      </w:r>
      <w:r w:rsidR="0030489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                         О.А. Юшков</w:t>
      </w:r>
    </w:p>
    <w:p w:rsidR="00E7785F" w:rsidRDefault="00E7785F" w:rsidP="00E7785F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785F" w:rsidRDefault="00E7785F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4898" w:rsidRDefault="00304898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1AC" w:rsidRDefault="00DB21AC" w:rsidP="00E778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3" w:name="_GoBack"/>
      <w:bookmarkEnd w:id="3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E7785F" w:rsidTr="00CC3F6D">
        <w:trPr>
          <w:trHeight w:val="1149"/>
          <w:jc w:val="right"/>
        </w:trPr>
        <w:tc>
          <w:tcPr>
            <w:tcW w:w="4624" w:type="dxa"/>
          </w:tcPr>
          <w:p w:rsidR="00E7785F" w:rsidRDefault="00E7785F" w:rsidP="00CC3F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304898" w:rsidRDefault="00E7785F" w:rsidP="003048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304898">
              <w:rPr>
                <w:color w:val="000000"/>
                <w:sz w:val="28"/>
                <w:szCs w:val="28"/>
              </w:rPr>
              <w:t xml:space="preserve">решению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7785F" w:rsidRDefault="00304898" w:rsidP="003048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депутатов</w:t>
            </w:r>
          </w:p>
          <w:p w:rsidR="00E7785F" w:rsidRDefault="00E7785F" w:rsidP="00CC3F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04898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 xml:space="preserve"> года № </w:t>
            </w:r>
            <w:r w:rsidR="00304898">
              <w:rPr>
                <w:color w:val="000000"/>
                <w:sz w:val="28"/>
                <w:szCs w:val="28"/>
              </w:rPr>
              <w:t>___</w:t>
            </w:r>
          </w:p>
          <w:p w:rsidR="00E7785F" w:rsidRDefault="00E7785F" w:rsidP="00CC3F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7785F" w:rsidRDefault="00E7785F" w:rsidP="00E778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85F" w:rsidRPr="009F3DAB" w:rsidRDefault="00E7785F" w:rsidP="00E7785F">
      <w:pPr>
        <w:jc w:val="center"/>
        <w:rPr>
          <w:b/>
          <w:sz w:val="28"/>
          <w:szCs w:val="28"/>
        </w:rPr>
      </w:pPr>
      <w:r w:rsidRPr="009F3DAB">
        <w:rPr>
          <w:b/>
          <w:sz w:val="28"/>
          <w:szCs w:val="28"/>
        </w:rPr>
        <w:t>ПОЛОЖЕНИЕ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F3DAB">
        <w:rPr>
          <w:b/>
          <w:color w:val="000000"/>
          <w:sz w:val="28"/>
          <w:szCs w:val="28"/>
        </w:rPr>
        <w:t xml:space="preserve">о сообщении </w:t>
      </w:r>
      <w:r w:rsidRPr="009F3DAB">
        <w:rPr>
          <w:b/>
          <w:sz w:val="28"/>
          <w:szCs w:val="28"/>
        </w:rPr>
        <w:t xml:space="preserve">Главы </w:t>
      </w:r>
      <w:proofErr w:type="spellStart"/>
      <w:r w:rsidRPr="009F3DAB">
        <w:rPr>
          <w:b/>
          <w:sz w:val="28"/>
          <w:szCs w:val="28"/>
        </w:rPr>
        <w:t>Красненского</w:t>
      </w:r>
      <w:proofErr w:type="spellEnd"/>
      <w:r w:rsidRPr="009F3DAB">
        <w:rPr>
          <w:b/>
          <w:sz w:val="28"/>
          <w:szCs w:val="28"/>
        </w:rPr>
        <w:t xml:space="preserve"> сельсовета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9F3DAB">
        <w:rPr>
          <w:b/>
          <w:color w:val="000000"/>
          <w:sz w:val="28"/>
          <w:szCs w:val="28"/>
        </w:rPr>
        <w:t xml:space="preserve">о </w:t>
      </w:r>
      <w:r w:rsidR="00304898">
        <w:rPr>
          <w:b/>
          <w:color w:val="000000"/>
          <w:sz w:val="28"/>
          <w:szCs w:val="28"/>
        </w:rPr>
        <w:t>получении подарка в связи с его</w:t>
      </w:r>
      <w:r w:rsidRPr="009F3DAB">
        <w:rPr>
          <w:b/>
          <w:color w:val="000000"/>
          <w:sz w:val="28"/>
          <w:szCs w:val="28"/>
        </w:rPr>
        <w:t xml:space="preserve"> должностны</w:t>
      </w:r>
      <w:r w:rsidR="00304898">
        <w:rPr>
          <w:b/>
          <w:color w:val="000000"/>
          <w:sz w:val="28"/>
          <w:szCs w:val="28"/>
        </w:rPr>
        <w:t>м положением или исполнением им</w:t>
      </w:r>
      <w:r w:rsidRPr="009F3DAB">
        <w:rPr>
          <w:b/>
          <w:color w:val="000000"/>
          <w:sz w:val="28"/>
          <w:szCs w:val="28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порядок сообщения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30489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должностны</w:t>
      </w:r>
      <w:r w:rsidR="00304898">
        <w:rPr>
          <w:color w:val="000000"/>
          <w:sz w:val="28"/>
          <w:szCs w:val="28"/>
        </w:rPr>
        <w:t>м положением или исполнением им</w:t>
      </w:r>
      <w:r>
        <w:rPr>
          <w:color w:val="000000"/>
          <w:sz w:val="28"/>
          <w:szCs w:val="28"/>
        </w:rPr>
        <w:t xml:space="preserve">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rPr>
          <w:color w:val="000000"/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>
        <w:rPr>
          <w:color w:val="000000"/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не вправе получать не </w:t>
      </w:r>
      <w:r>
        <w:rPr>
          <w:color w:val="000000"/>
          <w:sz w:val="28"/>
          <w:szCs w:val="28"/>
        </w:rPr>
        <w:lastRenderedPageBreak/>
        <w:t xml:space="preserve">предусмотренные законодательством Российской Федерации подарки от физических (юридических) лиц в связи с </w:t>
      </w:r>
      <w:r w:rsidR="0030489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должностны</w:t>
      </w:r>
      <w:r w:rsidR="00304898">
        <w:rPr>
          <w:color w:val="000000"/>
          <w:sz w:val="28"/>
          <w:szCs w:val="28"/>
        </w:rPr>
        <w:t>м положением или исполнением им</w:t>
      </w:r>
      <w:r>
        <w:rPr>
          <w:color w:val="000000"/>
          <w:sz w:val="28"/>
          <w:szCs w:val="28"/>
        </w:rPr>
        <w:t xml:space="preserve"> служебных (должностных) обязанностей.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304898">
        <w:rPr>
          <w:color w:val="000000"/>
          <w:sz w:val="28"/>
          <w:szCs w:val="28"/>
        </w:rPr>
        <w:t xml:space="preserve"> </w:t>
      </w:r>
      <w:proofErr w:type="gramStart"/>
      <w:r w:rsidR="00304898">
        <w:rPr>
          <w:color w:val="000000"/>
          <w:sz w:val="28"/>
          <w:szCs w:val="28"/>
        </w:rPr>
        <w:t>обязан</w:t>
      </w:r>
      <w:proofErr w:type="gramEnd"/>
      <w:r>
        <w:rPr>
          <w:color w:val="000000"/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в связи с </w:t>
      </w:r>
      <w:r w:rsidR="0030489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должностны</w:t>
      </w:r>
      <w:r w:rsidR="00304898">
        <w:rPr>
          <w:color w:val="000000"/>
          <w:sz w:val="28"/>
          <w:szCs w:val="28"/>
        </w:rPr>
        <w:t>м положением или исполнением им</w:t>
      </w:r>
      <w:r>
        <w:rPr>
          <w:color w:val="000000"/>
          <w:sz w:val="28"/>
          <w:szCs w:val="28"/>
        </w:rPr>
        <w:t xml:space="preserve"> служебных (должностных) обязанностей Администрацию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45"/>
      <w:bookmarkEnd w:id="4"/>
      <w:r>
        <w:rPr>
          <w:color w:val="000000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бухгалтерию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46"/>
      <w:bookmarkEnd w:id="5"/>
      <w:r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ar45" w:history="1">
        <w:r w:rsidRPr="00922314">
          <w:rPr>
            <w:rStyle w:val="a5"/>
            <w:color w:val="000000"/>
            <w:sz w:val="28"/>
            <w:szCs w:val="28"/>
            <w:u w:val="none"/>
          </w:rPr>
          <w:t>абзацах первом</w:t>
        </w:r>
      </w:hyperlink>
      <w:r w:rsidRPr="00922314">
        <w:rPr>
          <w:color w:val="000000"/>
          <w:sz w:val="28"/>
          <w:szCs w:val="28"/>
        </w:rPr>
        <w:t xml:space="preserve"> и </w:t>
      </w:r>
      <w:hyperlink r:id="rId10" w:anchor="Par46" w:history="1">
        <w:r w:rsidRPr="00922314">
          <w:rPr>
            <w:rStyle w:val="a5"/>
            <w:color w:val="000000"/>
            <w:sz w:val="28"/>
            <w:szCs w:val="28"/>
            <w:u w:val="none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color w:val="000000"/>
          <w:sz w:val="28"/>
          <w:szCs w:val="28"/>
        </w:rPr>
        <w:t>оно представляется не позднее следующего дня после ее устранения.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структурного подразделения, образованные в соответствии с законодательством о бухгалтерском учете (далее - комиссия).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49"/>
      <w:bookmarkEnd w:id="6"/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Подарок, полученный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3048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r:id="rId11" w:anchor="Par49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пунктом 7</w:t>
        </w:r>
      </w:hyperlink>
      <w:r>
        <w:rPr>
          <w:color w:val="000000"/>
          <w:sz w:val="28"/>
          <w:szCs w:val="28"/>
        </w:rPr>
        <w:t xml:space="preserve"> настоящего Положения.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</w:t>
      </w:r>
      <w:r>
        <w:rPr>
          <w:color w:val="000000"/>
          <w:sz w:val="28"/>
          <w:szCs w:val="28"/>
        </w:rPr>
        <w:lastRenderedPageBreak/>
        <w:t>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54"/>
      <w:bookmarkEnd w:id="7"/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304898">
        <w:rPr>
          <w:sz w:val="28"/>
          <w:szCs w:val="28"/>
        </w:rPr>
        <w:t xml:space="preserve">, </w:t>
      </w:r>
      <w:r w:rsidR="00304898">
        <w:rPr>
          <w:color w:val="000000"/>
          <w:sz w:val="28"/>
          <w:szCs w:val="28"/>
        </w:rPr>
        <w:t>сдавший</w:t>
      </w:r>
      <w:r>
        <w:rPr>
          <w:color w:val="000000"/>
          <w:sz w:val="28"/>
          <w:szCs w:val="28"/>
        </w:rPr>
        <w:t xml:space="preserve"> подарок, мо</w:t>
      </w:r>
      <w:r w:rsidR="00304898">
        <w:rPr>
          <w:color w:val="000000"/>
          <w:sz w:val="28"/>
          <w:szCs w:val="28"/>
        </w:rPr>
        <w:t>жет</w:t>
      </w:r>
      <w:r>
        <w:rPr>
          <w:color w:val="000000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8" w:name="Par55"/>
      <w:bookmarkEnd w:id="8"/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2" w:anchor="Par54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пункте 12</w:t>
        </w:r>
      </w:hyperlink>
      <w:r w:rsidRPr="00922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3" w:anchor="Par54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пункте 12</w:t>
        </w:r>
      </w:hyperlink>
      <w:r>
        <w:rPr>
          <w:color w:val="000000"/>
          <w:sz w:val="28"/>
          <w:szCs w:val="28"/>
        </w:rPr>
        <w:t xml:space="preserve"> настоящего Положения, может использоваться Администрацией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с учетом заключения комиссии о целесообразности использования подарка для обеспечения деятельности Администрацией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9" w:name="Par57"/>
      <w:bookmarkEnd w:id="9"/>
      <w:r>
        <w:rPr>
          <w:color w:val="000000"/>
          <w:sz w:val="28"/>
          <w:szCs w:val="28"/>
        </w:rPr>
        <w:t xml:space="preserve">15. В случае нецелесообразности использования подарка Главой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4" w:anchor="Par55" w:history="1">
        <w:r w:rsidRPr="00922314">
          <w:rPr>
            <w:rStyle w:val="a5"/>
            <w:color w:val="000000"/>
            <w:sz w:val="28"/>
            <w:szCs w:val="28"/>
            <w:u w:val="none"/>
          </w:rPr>
          <w:t>пунктами 13</w:t>
        </w:r>
      </w:hyperlink>
      <w:r>
        <w:rPr>
          <w:color w:val="000000"/>
          <w:sz w:val="28"/>
          <w:szCs w:val="28"/>
        </w:rPr>
        <w:t xml:space="preserve"> и </w:t>
      </w:r>
      <w:hyperlink r:id="rId15" w:anchor="Par57" w:history="1">
        <w:r w:rsidRPr="00922314">
          <w:rPr>
            <w:rStyle w:val="a5"/>
            <w:color w:val="000000"/>
            <w:sz w:val="28"/>
            <w:szCs w:val="28"/>
            <w:u w:val="none"/>
          </w:rPr>
          <w:t>15</w:t>
        </w:r>
      </w:hyperlink>
      <w:r>
        <w:rPr>
          <w:color w:val="000000"/>
          <w:sz w:val="28"/>
          <w:szCs w:val="28"/>
        </w:rPr>
        <w:t xml:space="preserve"> настоящего Положения, осуществляется уполномоченным структурным подразделением в соответствии с законодательством Российской Федерации об оценочной деятельности.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В случае если подарок не выкуплен или не реализован, Главой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Средства, вырученные от реализации (выкупа) подарка, </w:t>
      </w:r>
      <w:r>
        <w:rPr>
          <w:color w:val="000000"/>
          <w:sz w:val="28"/>
          <w:szCs w:val="28"/>
        </w:rPr>
        <w:lastRenderedPageBreak/>
        <w:t xml:space="preserve">зачисляются в доход бюджета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в порядке, установленном бюджетным законодательством Российской Федерации.</w:t>
      </w: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tbl>
      <w:tblPr>
        <w:tblStyle w:val="a4"/>
        <w:tblW w:w="0" w:type="auto"/>
        <w:tblInd w:w="3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91"/>
      </w:tblGrid>
      <w:tr w:rsidR="00E7785F" w:rsidTr="00CC3F6D">
        <w:trPr>
          <w:trHeight w:val="2554"/>
        </w:trPr>
        <w:tc>
          <w:tcPr>
            <w:tcW w:w="6785" w:type="dxa"/>
            <w:hideMark/>
          </w:tcPr>
          <w:p w:rsidR="00E7785F" w:rsidRDefault="00E7785F" w:rsidP="00CC3F6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E7785F" w:rsidRDefault="00E7785F" w:rsidP="00CC3F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Положению о сообщении</w:t>
            </w:r>
          </w:p>
          <w:p w:rsidR="00E7785F" w:rsidRDefault="00E7785F" w:rsidP="00CC3F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Главы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сельсовета,</w:t>
            </w:r>
          </w:p>
          <w:p w:rsidR="00E7785F" w:rsidRDefault="00E7785F" w:rsidP="00CC3F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t xml:space="preserve">муниципальными служащими </w:t>
            </w:r>
            <w:r>
              <w:rPr>
                <w:bCs/>
                <w:color w:val="000000"/>
              </w:rPr>
              <w:t>Администрации</w:t>
            </w:r>
          </w:p>
          <w:p w:rsidR="00E7785F" w:rsidRDefault="00E7785F" w:rsidP="00CC3F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Красненского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>
              <w:rPr>
                <w:color w:val="000000"/>
              </w:rPr>
              <w:t xml:space="preserve"> о получении подарка</w:t>
            </w:r>
          </w:p>
          <w:p w:rsidR="00E7785F" w:rsidRDefault="00E7785F" w:rsidP="00CC3F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связи с их должностным положением или</w:t>
            </w:r>
          </w:p>
          <w:p w:rsidR="00E7785F" w:rsidRDefault="00E7785F" w:rsidP="00CC3F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7785F" w:rsidRDefault="00E7785F" w:rsidP="00E7785F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</w:rPr>
      </w:pPr>
    </w:p>
    <w:p w:rsidR="00E7785F" w:rsidRDefault="00E7785F" w:rsidP="00E7785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7785F" w:rsidRPr="00922314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4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E7785F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5F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бухгалтерию</w:t>
      </w:r>
    </w:p>
    <w:p w:rsidR="00E7785F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от ______________________________________________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(Ф.И.О.., занимаемая должность)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о получении подарка от "__" ________ 20__ г.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Извещаю о получении ___________________________________________________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(дата получения)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подарк</w:t>
      </w:r>
      <w:proofErr w:type="gramStart"/>
      <w:r w:rsidRPr="001C5DB1">
        <w:rPr>
          <w:rFonts w:ascii="Times New Roman" w:hAnsi="Times New Roman" w:cs="Times New Roman"/>
          <w:color w:val="000000"/>
          <w:sz w:val="22"/>
          <w:szCs w:val="22"/>
        </w:rPr>
        <w:t>а(</w:t>
      </w:r>
      <w:proofErr w:type="spellStart"/>
      <w:proofErr w:type="gramEnd"/>
      <w:r w:rsidRPr="001C5DB1">
        <w:rPr>
          <w:rFonts w:ascii="Times New Roman" w:hAnsi="Times New Roman" w:cs="Times New Roman"/>
          <w:color w:val="000000"/>
          <w:sz w:val="22"/>
          <w:szCs w:val="22"/>
        </w:rPr>
        <w:t>ов</w:t>
      </w:r>
      <w:proofErr w:type="spellEnd"/>
      <w:r w:rsidRPr="001C5DB1">
        <w:rPr>
          <w:rFonts w:ascii="Times New Roman" w:hAnsi="Times New Roman" w:cs="Times New Roman"/>
          <w:color w:val="000000"/>
          <w:sz w:val="22"/>
          <w:szCs w:val="22"/>
        </w:rPr>
        <w:t>) на ____________________________________________________________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C5DB1">
        <w:rPr>
          <w:rFonts w:ascii="Times New Roman" w:hAnsi="Times New Roman" w:cs="Times New Roman"/>
          <w:color w:val="000000"/>
          <w:sz w:val="22"/>
          <w:szCs w:val="22"/>
        </w:rPr>
        <w:t>(наименование протокольного мероприятия, служебной</w:t>
      </w:r>
      <w:proofErr w:type="gramEnd"/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командировки, другого официального мероприятия, место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и дата проведения)</w:t>
      </w:r>
    </w:p>
    <w:p w:rsidR="00E7785F" w:rsidRPr="001C5DB1" w:rsidRDefault="00E7785F" w:rsidP="00E7785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E7785F" w:rsidRPr="001C5DB1" w:rsidTr="00CC3F6D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 xml:space="preserve">Стоимость в рублях </w:t>
            </w:r>
            <w:hyperlink r:id="rId16" w:anchor="Par130" w:history="1">
              <w:r w:rsidRPr="001C5DB1">
                <w:rPr>
                  <w:rStyle w:val="a5"/>
                  <w:color w:val="000000"/>
                  <w:sz w:val="22"/>
                  <w:szCs w:val="22"/>
                </w:rPr>
                <w:t>&lt;*&gt;</w:t>
              </w:r>
            </w:hyperlink>
          </w:p>
        </w:tc>
      </w:tr>
      <w:tr w:rsidR="00E7785F" w:rsidRPr="001C5DB1" w:rsidTr="00CC3F6D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1.</w:t>
            </w:r>
          </w:p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2.</w:t>
            </w:r>
          </w:p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3.</w:t>
            </w:r>
          </w:p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5F" w:rsidRPr="001C5DB1" w:rsidRDefault="00E7785F" w:rsidP="00CC3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7785F" w:rsidRPr="001C5DB1" w:rsidRDefault="00E7785F" w:rsidP="00E7785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Приложение: ______________________________________________ на _____ листах.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(наименование документа)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Лицо, представившее</w:t>
      </w:r>
    </w:p>
    <w:p w:rsidR="00E7785F" w:rsidRDefault="00E7785F" w:rsidP="00E7785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" ____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20__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E7785F" w:rsidRPr="001C5DB1" w:rsidRDefault="00E7785F" w:rsidP="00E7785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Лицо,     принявшее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" ____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20__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E7785F" w:rsidRPr="001C5DB1" w:rsidRDefault="00E7785F" w:rsidP="00E7785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Регистрационный номер в журнале регистрации уведомлений ___________________</w:t>
      </w: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785F" w:rsidRPr="001C5DB1" w:rsidRDefault="00E7785F" w:rsidP="00E7785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"__" _________ 20__ г.</w:t>
      </w:r>
    </w:p>
    <w:p w:rsidR="00E7785F" w:rsidRPr="001C5DB1" w:rsidRDefault="00E7785F" w:rsidP="00E7785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E7785F" w:rsidRPr="001C5DB1" w:rsidRDefault="00E7785F" w:rsidP="00E7785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  <w:r w:rsidRPr="001C5DB1">
        <w:rPr>
          <w:color w:val="000000"/>
          <w:sz w:val="22"/>
          <w:szCs w:val="22"/>
        </w:rPr>
        <w:t>--------------------------------</w:t>
      </w:r>
    </w:p>
    <w:p w:rsidR="00E7785F" w:rsidRPr="001C5DB1" w:rsidRDefault="00E7785F" w:rsidP="00E7785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  <w:sectPr w:rsidR="00E7785F" w:rsidRPr="001C5DB1" w:rsidSect="00922314">
          <w:pgSz w:w="11906" w:h="16838"/>
          <w:pgMar w:top="1276" w:right="1133" w:bottom="1135" w:left="1843" w:header="709" w:footer="709" w:gutter="0"/>
          <w:cols w:space="720"/>
        </w:sectPr>
      </w:pPr>
      <w:r w:rsidRPr="001C5DB1">
        <w:rPr>
          <w:color w:val="000000"/>
          <w:sz w:val="22"/>
          <w:szCs w:val="22"/>
        </w:rPr>
        <w:t>&lt;*&gt; Заполняется при наличии документов, п</w:t>
      </w:r>
      <w:r>
        <w:rPr>
          <w:color w:val="000000"/>
          <w:sz w:val="22"/>
          <w:szCs w:val="22"/>
        </w:rPr>
        <w:t>одтверждающих стоимость подарка</w:t>
      </w:r>
    </w:p>
    <w:p w:rsidR="00E7785F" w:rsidRPr="000521BD" w:rsidRDefault="00E7785F" w:rsidP="00E7785F">
      <w:pPr>
        <w:pStyle w:val="a3"/>
        <w:jc w:val="both"/>
        <w:rPr>
          <w:sz w:val="28"/>
          <w:szCs w:val="28"/>
        </w:rPr>
      </w:pPr>
    </w:p>
    <w:p w:rsidR="00E7785F" w:rsidRDefault="00E7785F" w:rsidP="00E7785F">
      <w:pPr>
        <w:rPr>
          <w:sz w:val="28"/>
          <w:szCs w:val="28"/>
        </w:rPr>
      </w:pPr>
    </w:p>
    <w:p w:rsidR="00E7785F" w:rsidRPr="00DF7D02" w:rsidRDefault="00E7785F" w:rsidP="00E7785F">
      <w:pPr>
        <w:jc w:val="both"/>
        <w:rPr>
          <w:sz w:val="28"/>
          <w:szCs w:val="28"/>
        </w:rPr>
      </w:pPr>
    </w:p>
    <w:p w:rsidR="00E7785F" w:rsidRDefault="00E7785F" w:rsidP="00E7785F">
      <w:pPr>
        <w:rPr>
          <w:sz w:val="28"/>
          <w:szCs w:val="28"/>
        </w:rPr>
      </w:pPr>
    </w:p>
    <w:p w:rsidR="00E7785F" w:rsidRDefault="00E7785F" w:rsidP="00E7785F">
      <w:pPr>
        <w:rPr>
          <w:sz w:val="28"/>
          <w:szCs w:val="28"/>
        </w:rPr>
      </w:pPr>
    </w:p>
    <w:p w:rsidR="00E7785F" w:rsidRDefault="00E7785F" w:rsidP="00E7785F">
      <w:pPr>
        <w:rPr>
          <w:sz w:val="28"/>
          <w:szCs w:val="28"/>
        </w:rPr>
      </w:pPr>
    </w:p>
    <w:p w:rsidR="00E7785F" w:rsidRDefault="00E7785F" w:rsidP="00E7785F">
      <w:pPr>
        <w:rPr>
          <w:sz w:val="28"/>
          <w:szCs w:val="28"/>
        </w:rPr>
      </w:pPr>
    </w:p>
    <w:p w:rsidR="00E7785F" w:rsidRDefault="00E7785F" w:rsidP="00E7785F"/>
    <w:p w:rsidR="00E7785F" w:rsidRDefault="00E7785F" w:rsidP="00E7785F"/>
    <w:p w:rsidR="00E7785F" w:rsidRDefault="00E7785F" w:rsidP="00E7785F"/>
    <w:p w:rsidR="00E7785F" w:rsidRDefault="00E7785F" w:rsidP="00E7785F"/>
    <w:p w:rsidR="00E7785F" w:rsidRDefault="00E7785F" w:rsidP="00E7785F"/>
    <w:p w:rsidR="00E7785F" w:rsidRDefault="00E7785F" w:rsidP="00E7785F"/>
    <w:p w:rsidR="00E7785F" w:rsidRDefault="00E7785F" w:rsidP="00E7785F"/>
    <w:p w:rsidR="00E7785F" w:rsidRDefault="00E7785F" w:rsidP="00E7785F"/>
    <w:p w:rsidR="00E7785F" w:rsidRDefault="00E7785F" w:rsidP="00E7785F"/>
    <w:p w:rsidR="00E7785F" w:rsidRDefault="00E7785F" w:rsidP="00E7785F"/>
    <w:p w:rsidR="00E7785F" w:rsidRPr="00883152" w:rsidRDefault="00E7785F" w:rsidP="00E7785F">
      <w:pPr>
        <w:jc w:val="both"/>
        <w:rPr>
          <w:sz w:val="28"/>
          <w:szCs w:val="28"/>
        </w:rPr>
      </w:pPr>
    </w:p>
    <w:p w:rsidR="00E7785F" w:rsidRPr="00883152" w:rsidRDefault="00E7785F" w:rsidP="00E7785F">
      <w:pPr>
        <w:jc w:val="both"/>
        <w:rPr>
          <w:sz w:val="28"/>
          <w:szCs w:val="28"/>
        </w:rPr>
      </w:pPr>
    </w:p>
    <w:p w:rsidR="00E7785F" w:rsidRPr="00883152" w:rsidRDefault="00E7785F" w:rsidP="00E7785F">
      <w:pPr>
        <w:jc w:val="both"/>
        <w:rPr>
          <w:sz w:val="28"/>
          <w:szCs w:val="28"/>
        </w:rPr>
      </w:pPr>
    </w:p>
    <w:p w:rsidR="00E7785F" w:rsidRDefault="00E7785F" w:rsidP="00E7785F"/>
    <w:p w:rsidR="00612C06" w:rsidRDefault="00612C06"/>
    <w:sectPr w:rsidR="00612C06" w:rsidSect="000058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79"/>
    <w:rsid w:val="00304898"/>
    <w:rsid w:val="00612C06"/>
    <w:rsid w:val="00DB21AC"/>
    <w:rsid w:val="00E61079"/>
    <w:rsid w:val="00E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7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77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7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77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/" TargetMode="External"/><Relationship Id="rId13" Type="http://schemas.openxmlformats.org/officeDocument/2006/relationships/hyperlink" Target="file:///C:\Users\&#1052;&#1077;&#1075;&#1072;\Desktop\-29-ot-07.02.201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7;&#1075;&#1072;\Desktop\-29-ot-07.02.2014.doc" TargetMode="External"/><Relationship Id="rId12" Type="http://schemas.openxmlformats.org/officeDocument/2006/relationships/hyperlink" Target="file:///C:\Users\&#1052;&#1077;&#1075;&#1072;\Desktop\-29-ot-07.02.2014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2;&#1077;&#1075;&#1072;\Desktop\-29-ot-07.02.20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0AFFA96F4F76DD148B4107405D5266EE074D09DA63265B7DDBEE6DC97318FE44A0F44C8DF4F3A5BA9J" TargetMode="External"/><Relationship Id="rId11" Type="http://schemas.openxmlformats.org/officeDocument/2006/relationships/hyperlink" Target="file:///C:\Users\&#1052;&#1077;&#1075;&#1072;\Desktop\-29-ot-07.02.2014.doc" TargetMode="External"/><Relationship Id="rId5" Type="http://schemas.openxmlformats.org/officeDocument/2006/relationships/hyperlink" Target="file:///C:\Users\&#1052;&#1077;&#1075;&#1072;\Desktop\-29-ot-07.02.2014.doc" TargetMode="External"/><Relationship Id="rId15" Type="http://schemas.openxmlformats.org/officeDocument/2006/relationships/hyperlink" Target="file:///C:\Users\&#1052;&#1077;&#1075;&#1072;\Desktop\-29-ot-07.02.2014.doc" TargetMode="External"/><Relationship Id="rId10" Type="http://schemas.openxmlformats.org/officeDocument/2006/relationships/hyperlink" Target="file:///C:\Users\&#1052;&#1077;&#1075;&#1072;\Desktop\-29-ot-07.02.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7;&#1075;&#1072;\Desktop\-29-ot-07.02.2014.doc" TargetMode="External"/><Relationship Id="rId14" Type="http://schemas.openxmlformats.org/officeDocument/2006/relationships/hyperlink" Target="file:///C:\Users\&#1052;&#1077;&#1075;&#1072;\Desktop\-29-ot-07.0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2014-07-29T05:32:00Z</dcterms:created>
  <dcterms:modified xsi:type="dcterms:W3CDTF">2014-08-20T03:14:00Z</dcterms:modified>
</cp:coreProperties>
</file>