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B6" w:rsidRPr="00D26BDD" w:rsidRDefault="004942B6" w:rsidP="004942B6">
      <w:pPr>
        <w:jc w:val="center"/>
        <w:rPr>
          <w:rFonts w:ascii="Arial" w:hAnsi="Arial" w:cs="Arial"/>
          <w:b/>
        </w:rPr>
      </w:pPr>
      <w:r w:rsidRPr="00D26BDD">
        <w:rPr>
          <w:rFonts w:ascii="Arial" w:hAnsi="Arial" w:cs="Arial"/>
          <w:b/>
        </w:rPr>
        <w:t xml:space="preserve">АДМИНИСТРАЦИЯ КРАСНЕНСКОГО СЕЛЬСОВЕТА </w:t>
      </w:r>
    </w:p>
    <w:p w:rsidR="004942B6" w:rsidRPr="00D26BDD" w:rsidRDefault="004942B6" w:rsidP="004942B6">
      <w:pPr>
        <w:jc w:val="center"/>
        <w:rPr>
          <w:rFonts w:ascii="Arial" w:hAnsi="Arial" w:cs="Arial"/>
          <w:b/>
        </w:rPr>
      </w:pPr>
      <w:r w:rsidRPr="00D26BDD">
        <w:rPr>
          <w:rFonts w:ascii="Arial" w:hAnsi="Arial" w:cs="Arial"/>
          <w:b/>
        </w:rPr>
        <w:t>БАЛАХТИНСКОГО РАЙОНА КРАСНОЯРСКОГО КРАЯ</w:t>
      </w:r>
    </w:p>
    <w:p w:rsidR="004942B6" w:rsidRPr="00D26BDD" w:rsidRDefault="004942B6" w:rsidP="004942B6">
      <w:pPr>
        <w:jc w:val="center"/>
        <w:rPr>
          <w:rFonts w:ascii="Arial" w:hAnsi="Arial" w:cs="Arial"/>
        </w:rPr>
      </w:pPr>
    </w:p>
    <w:p w:rsidR="004942B6" w:rsidRPr="00D26BDD" w:rsidRDefault="004942B6" w:rsidP="00107CBA">
      <w:pPr>
        <w:rPr>
          <w:rFonts w:ascii="Arial" w:hAnsi="Arial" w:cs="Arial"/>
          <w:b/>
        </w:rPr>
      </w:pPr>
    </w:p>
    <w:p w:rsidR="004942B6" w:rsidRPr="00D26BDD" w:rsidRDefault="004942B6" w:rsidP="004942B6">
      <w:pPr>
        <w:jc w:val="center"/>
        <w:rPr>
          <w:rFonts w:ascii="Arial" w:hAnsi="Arial" w:cs="Arial"/>
          <w:b/>
        </w:rPr>
      </w:pPr>
      <w:r w:rsidRPr="00D26BDD">
        <w:rPr>
          <w:rFonts w:ascii="Arial" w:hAnsi="Arial" w:cs="Arial"/>
          <w:b/>
        </w:rPr>
        <w:t xml:space="preserve">РАСПОРЯЖЕНИЕ </w:t>
      </w:r>
    </w:p>
    <w:p w:rsidR="004942B6" w:rsidRPr="00D26BDD" w:rsidRDefault="004942B6" w:rsidP="004942B6">
      <w:pPr>
        <w:jc w:val="center"/>
        <w:rPr>
          <w:rFonts w:ascii="Arial" w:hAnsi="Arial" w:cs="Arial"/>
        </w:rPr>
      </w:pPr>
    </w:p>
    <w:p w:rsidR="004942B6" w:rsidRPr="00D26BDD" w:rsidRDefault="004942B6" w:rsidP="004942B6">
      <w:pPr>
        <w:rPr>
          <w:rFonts w:ascii="Arial" w:hAnsi="Arial" w:cs="Arial"/>
        </w:rPr>
      </w:pPr>
      <w:r w:rsidRPr="00D26BDD">
        <w:rPr>
          <w:rFonts w:ascii="Arial" w:hAnsi="Arial" w:cs="Arial"/>
        </w:rPr>
        <w:t xml:space="preserve">от  31.03.2017                               </w:t>
      </w:r>
      <w:r w:rsidR="00D26BDD">
        <w:rPr>
          <w:rFonts w:ascii="Arial" w:hAnsi="Arial" w:cs="Arial"/>
        </w:rPr>
        <w:t xml:space="preserve">      </w:t>
      </w:r>
      <w:r w:rsidRPr="00D26BDD">
        <w:rPr>
          <w:rFonts w:ascii="Arial" w:hAnsi="Arial" w:cs="Arial"/>
        </w:rPr>
        <w:t xml:space="preserve"> д. Красная                                                 № 19</w:t>
      </w:r>
    </w:p>
    <w:p w:rsidR="004942B6" w:rsidRPr="00D26BDD" w:rsidRDefault="004942B6" w:rsidP="004942B6">
      <w:pPr>
        <w:rPr>
          <w:rFonts w:ascii="Arial" w:hAnsi="Arial" w:cs="Arial"/>
        </w:rPr>
      </w:pPr>
    </w:p>
    <w:p w:rsidR="004942B6" w:rsidRPr="00D26BDD" w:rsidRDefault="004942B6" w:rsidP="004942B6">
      <w:pPr>
        <w:jc w:val="both"/>
        <w:rPr>
          <w:rFonts w:ascii="Arial" w:hAnsi="Arial" w:cs="Arial"/>
          <w:b/>
        </w:rPr>
      </w:pPr>
      <w:r w:rsidRPr="00D26BDD">
        <w:rPr>
          <w:rFonts w:ascii="Arial" w:hAnsi="Arial" w:cs="Arial"/>
          <w:b/>
        </w:rPr>
        <w:t xml:space="preserve">О создании патрульно-маневренной  группы </w:t>
      </w:r>
    </w:p>
    <w:p w:rsidR="004942B6" w:rsidRPr="00D26BDD" w:rsidRDefault="004942B6" w:rsidP="004942B6">
      <w:pPr>
        <w:jc w:val="both"/>
        <w:rPr>
          <w:rFonts w:ascii="Arial" w:hAnsi="Arial" w:cs="Arial"/>
          <w:b/>
        </w:rPr>
      </w:pPr>
      <w:r w:rsidRPr="00D26BDD">
        <w:rPr>
          <w:rFonts w:ascii="Arial" w:hAnsi="Arial" w:cs="Arial"/>
          <w:b/>
        </w:rPr>
        <w:t>по выявлению нарушений законодательства</w:t>
      </w:r>
    </w:p>
    <w:p w:rsidR="004942B6" w:rsidRPr="00D26BDD" w:rsidRDefault="004942B6" w:rsidP="004942B6">
      <w:pPr>
        <w:jc w:val="both"/>
        <w:rPr>
          <w:rFonts w:ascii="Arial" w:hAnsi="Arial" w:cs="Arial"/>
          <w:b/>
        </w:rPr>
      </w:pPr>
      <w:r w:rsidRPr="00D26BDD">
        <w:rPr>
          <w:rFonts w:ascii="Arial" w:hAnsi="Arial" w:cs="Arial"/>
          <w:b/>
        </w:rPr>
        <w:t>по обеспечению пожарной безопасности</w:t>
      </w:r>
    </w:p>
    <w:p w:rsidR="004942B6" w:rsidRPr="00D26BDD" w:rsidRDefault="004942B6" w:rsidP="004942B6">
      <w:pPr>
        <w:jc w:val="both"/>
        <w:rPr>
          <w:rFonts w:ascii="Arial" w:hAnsi="Arial" w:cs="Arial"/>
          <w:b/>
        </w:rPr>
      </w:pPr>
      <w:r w:rsidRPr="00D26BDD">
        <w:rPr>
          <w:rFonts w:ascii="Arial" w:hAnsi="Arial" w:cs="Arial"/>
          <w:b/>
        </w:rPr>
        <w:t>на территории Красненского сельсовета.</w:t>
      </w:r>
    </w:p>
    <w:p w:rsidR="004942B6" w:rsidRPr="00D26BDD" w:rsidRDefault="004942B6" w:rsidP="004942B6">
      <w:pPr>
        <w:ind w:firstLine="709"/>
        <w:jc w:val="both"/>
        <w:rPr>
          <w:rFonts w:ascii="Arial" w:hAnsi="Arial" w:cs="Arial"/>
        </w:rPr>
      </w:pPr>
    </w:p>
    <w:p w:rsidR="004942B6" w:rsidRPr="00D26BDD" w:rsidRDefault="004942B6" w:rsidP="004942B6">
      <w:pPr>
        <w:ind w:firstLine="709"/>
        <w:jc w:val="both"/>
        <w:rPr>
          <w:rFonts w:ascii="Arial" w:hAnsi="Arial" w:cs="Arial"/>
          <w:color w:val="000000"/>
        </w:rPr>
      </w:pPr>
      <w:r w:rsidRPr="00D26BDD">
        <w:rPr>
          <w:rFonts w:ascii="Arial" w:hAnsi="Arial" w:cs="Arial"/>
          <w:color w:val="000000"/>
        </w:rP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21.12.1994г. № 68-ФЗ «О защите населения и территорий от чрезвычайных ситуаций природного и техногенного характера»,  в целях исполнения приказа МЧС России от 22.11.2016г. №758 «Об организации мероприятий по предупреждению чрезвычайных ситуаций в пожароопасный сезон 2017 года», принятия дополнительных мер по защите населения от пожаров, и выявления нарушений пожарной безопасности на территории Еловского сельсовета, руководствуясь  Уставом Красненского сельсовета:</w:t>
      </w:r>
    </w:p>
    <w:p w:rsidR="004942B6" w:rsidRPr="00D26BDD" w:rsidRDefault="004942B6" w:rsidP="004942B6">
      <w:pPr>
        <w:ind w:firstLine="709"/>
        <w:jc w:val="both"/>
        <w:rPr>
          <w:rFonts w:ascii="Arial" w:hAnsi="Arial" w:cs="Arial"/>
          <w:color w:val="000000"/>
        </w:rPr>
      </w:pPr>
      <w:r w:rsidRPr="00D26BDD">
        <w:rPr>
          <w:rFonts w:ascii="Arial" w:hAnsi="Arial" w:cs="Arial"/>
        </w:rPr>
        <w:t>1.Создать патрульно-маневренную группу по выявлению нарушений законодательства по обеспечению пожарной безопасности на территории Красненского сельсовета  на пожароопасный период 2017 года из числа должностных лиц органов местного самоуправления, представителей органов МО МВД России «Балахтинский», МЧС России и других заинтересованных лиц в составе:</w:t>
      </w:r>
    </w:p>
    <w:p w:rsidR="004942B6" w:rsidRPr="00D26BDD" w:rsidRDefault="004942B6" w:rsidP="004942B6">
      <w:pPr>
        <w:pStyle w:val="a3"/>
        <w:rPr>
          <w:rFonts w:ascii="Arial" w:hAnsi="Arial" w:cs="Arial"/>
        </w:rPr>
      </w:pPr>
      <w:r w:rsidRPr="00D26BDD">
        <w:rPr>
          <w:rFonts w:ascii="Arial" w:hAnsi="Arial" w:cs="Arial"/>
        </w:rPr>
        <w:t xml:space="preserve">     - Юшков О.А. – Глава Красненского сельсовета;</w:t>
      </w:r>
    </w:p>
    <w:p w:rsidR="004942B6" w:rsidRPr="00D26BDD" w:rsidRDefault="004942B6" w:rsidP="004942B6">
      <w:pPr>
        <w:pStyle w:val="a3"/>
        <w:rPr>
          <w:rFonts w:ascii="Arial" w:hAnsi="Arial" w:cs="Arial"/>
        </w:rPr>
      </w:pPr>
      <w:r w:rsidRPr="00D26BDD">
        <w:rPr>
          <w:rFonts w:ascii="Arial" w:hAnsi="Arial" w:cs="Arial"/>
        </w:rPr>
        <w:t xml:space="preserve">    - Бренинг А.А. – водитель администрации Красненского  сельсовета;</w:t>
      </w:r>
    </w:p>
    <w:p w:rsidR="004942B6" w:rsidRPr="00D26BDD" w:rsidRDefault="004942B6" w:rsidP="004942B6">
      <w:pPr>
        <w:pStyle w:val="a3"/>
        <w:rPr>
          <w:rFonts w:ascii="Arial" w:hAnsi="Arial" w:cs="Arial"/>
        </w:rPr>
      </w:pPr>
      <w:r w:rsidRPr="00D26BDD">
        <w:rPr>
          <w:rFonts w:ascii="Arial" w:hAnsi="Arial" w:cs="Arial"/>
        </w:rPr>
        <w:t xml:space="preserve">    - Глазков С.А..– пожарный  ФГКУ 22отряд ФПС по Красноярскому краю ПСЧ 16</w:t>
      </w:r>
    </w:p>
    <w:p w:rsidR="004942B6" w:rsidRPr="00D26BDD" w:rsidRDefault="004942B6" w:rsidP="004942B6">
      <w:pPr>
        <w:pStyle w:val="a3"/>
        <w:rPr>
          <w:rFonts w:ascii="Arial" w:hAnsi="Arial" w:cs="Arial"/>
        </w:rPr>
      </w:pPr>
      <w:r w:rsidRPr="00D26BDD">
        <w:rPr>
          <w:rFonts w:ascii="Arial" w:hAnsi="Arial" w:cs="Arial"/>
        </w:rPr>
        <w:t xml:space="preserve">    - Машинец П.Г. –УУП МО МВД России «Балахтинский»;</w:t>
      </w:r>
    </w:p>
    <w:p w:rsidR="004942B6" w:rsidRPr="00D26BDD" w:rsidRDefault="004942B6" w:rsidP="004942B6">
      <w:pPr>
        <w:pStyle w:val="a3"/>
        <w:rPr>
          <w:rFonts w:ascii="Arial" w:hAnsi="Arial" w:cs="Arial"/>
        </w:rPr>
      </w:pPr>
      <w:r w:rsidRPr="00D26BDD">
        <w:rPr>
          <w:rFonts w:ascii="Arial" w:hAnsi="Arial" w:cs="Arial"/>
        </w:rPr>
        <w:t xml:space="preserve">  </w:t>
      </w:r>
      <w:r w:rsidR="00D26BDD">
        <w:rPr>
          <w:rFonts w:ascii="Arial" w:hAnsi="Arial" w:cs="Arial"/>
        </w:rPr>
        <w:t xml:space="preserve"> </w:t>
      </w:r>
      <w:r w:rsidRPr="00D26BDD">
        <w:rPr>
          <w:rFonts w:ascii="Arial" w:hAnsi="Arial" w:cs="Arial"/>
        </w:rPr>
        <w:t xml:space="preserve"> - Глазков А.И. – депутат Красненского сельского Совета депутатов.</w:t>
      </w:r>
    </w:p>
    <w:p w:rsidR="004942B6" w:rsidRPr="00D26BDD" w:rsidRDefault="004942B6" w:rsidP="004942B6">
      <w:pPr>
        <w:jc w:val="both"/>
        <w:rPr>
          <w:rFonts w:ascii="Arial" w:hAnsi="Arial" w:cs="Arial"/>
        </w:rPr>
      </w:pPr>
      <w:r w:rsidRPr="00D26BDD">
        <w:rPr>
          <w:rFonts w:ascii="Arial" w:hAnsi="Arial" w:cs="Arial"/>
        </w:rPr>
        <w:t xml:space="preserve">    2. Назначит старшим группы Главу  сельсовета Юшкова О.А.  </w:t>
      </w:r>
    </w:p>
    <w:p w:rsidR="004942B6" w:rsidRPr="00D26BDD" w:rsidRDefault="004942B6" w:rsidP="004942B6">
      <w:pPr>
        <w:jc w:val="both"/>
        <w:rPr>
          <w:rFonts w:ascii="Arial" w:hAnsi="Arial" w:cs="Arial"/>
        </w:rPr>
      </w:pPr>
      <w:r w:rsidRPr="00D26BDD">
        <w:rPr>
          <w:rFonts w:ascii="Arial" w:hAnsi="Arial" w:cs="Arial"/>
        </w:rPr>
        <w:t xml:space="preserve">    3.Утвердить маршрут для патрулирования на территории Красненского сельсовета, приложение№1.</w:t>
      </w:r>
    </w:p>
    <w:p w:rsidR="004942B6" w:rsidRPr="00D26BDD" w:rsidRDefault="004942B6" w:rsidP="004942B6">
      <w:pPr>
        <w:jc w:val="both"/>
        <w:rPr>
          <w:rFonts w:ascii="Arial" w:hAnsi="Arial" w:cs="Arial"/>
        </w:rPr>
      </w:pPr>
      <w:r w:rsidRPr="00D26BDD">
        <w:rPr>
          <w:rFonts w:ascii="Arial" w:hAnsi="Arial" w:cs="Arial"/>
        </w:rPr>
        <w:t xml:space="preserve">   4. Патрульно-маневренной группе в случае выявления возгорания лесных массивов, неконтролируемого пала сухой растительности немедленно выехать на место возгорания для выявления масштабов возгорания и выявления виновных в поджоге лиц для информирования соответствующих органов о сложившейся ситуации.</w:t>
      </w:r>
    </w:p>
    <w:p w:rsidR="004942B6" w:rsidRPr="00D26BDD" w:rsidRDefault="004942B6" w:rsidP="004942B6">
      <w:pPr>
        <w:jc w:val="both"/>
        <w:rPr>
          <w:rFonts w:ascii="Arial" w:hAnsi="Arial" w:cs="Arial"/>
        </w:rPr>
      </w:pPr>
      <w:r w:rsidRPr="00D26BDD">
        <w:rPr>
          <w:rFonts w:ascii="Arial" w:hAnsi="Arial" w:cs="Arial"/>
        </w:rPr>
        <w:t xml:space="preserve">   5. Настоящее распоряжение вступает в силу с момента подписания.</w:t>
      </w:r>
    </w:p>
    <w:p w:rsidR="004942B6" w:rsidRPr="00D26BDD" w:rsidRDefault="004942B6" w:rsidP="004942B6">
      <w:pPr>
        <w:ind w:firstLine="709"/>
        <w:jc w:val="both"/>
        <w:rPr>
          <w:rFonts w:ascii="Arial" w:hAnsi="Arial" w:cs="Arial"/>
        </w:rPr>
      </w:pPr>
    </w:p>
    <w:p w:rsidR="00107CBA" w:rsidRPr="00D26BDD" w:rsidRDefault="00107CBA" w:rsidP="004942B6">
      <w:pPr>
        <w:ind w:firstLine="709"/>
        <w:jc w:val="both"/>
        <w:rPr>
          <w:rFonts w:ascii="Arial" w:hAnsi="Arial" w:cs="Arial"/>
        </w:rPr>
      </w:pPr>
    </w:p>
    <w:p w:rsidR="004942B6" w:rsidRPr="00D26BDD" w:rsidRDefault="004942B6" w:rsidP="004942B6">
      <w:pPr>
        <w:jc w:val="both"/>
        <w:rPr>
          <w:rFonts w:ascii="Arial" w:hAnsi="Arial" w:cs="Arial"/>
        </w:rPr>
      </w:pPr>
      <w:r w:rsidRPr="00D26BDD">
        <w:rPr>
          <w:rFonts w:ascii="Arial" w:hAnsi="Arial" w:cs="Arial"/>
        </w:rPr>
        <w:t>Глава Красненского сельсовета                                                О.А. Юшков</w:t>
      </w:r>
    </w:p>
    <w:p w:rsidR="004942B6" w:rsidRDefault="004942B6"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Default="00D26BDD" w:rsidP="004942B6">
      <w:pPr>
        <w:jc w:val="both"/>
        <w:rPr>
          <w:rFonts w:ascii="Arial" w:hAnsi="Arial" w:cs="Arial"/>
        </w:rPr>
      </w:pPr>
    </w:p>
    <w:p w:rsidR="00D26BDD" w:rsidRPr="00D26BDD" w:rsidRDefault="00D26BDD" w:rsidP="004942B6">
      <w:pPr>
        <w:jc w:val="both"/>
        <w:rPr>
          <w:rFonts w:ascii="Arial" w:hAnsi="Arial" w:cs="Arial"/>
        </w:rPr>
      </w:pPr>
      <w:bookmarkStart w:id="0" w:name="_GoBack"/>
      <w:bookmarkEnd w:id="0"/>
    </w:p>
    <w:p w:rsidR="004942B6" w:rsidRPr="00D26BDD" w:rsidRDefault="00107CBA" w:rsidP="00107CBA">
      <w:pPr>
        <w:pStyle w:val="a3"/>
        <w:ind w:left="4820"/>
        <w:rPr>
          <w:rFonts w:ascii="Arial" w:hAnsi="Arial" w:cs="Arial"/>
        </w:rPr>
      </w:pPr>
      <w:r w:rsidRPr="00D26BDD">
        <w:rPr>
          <w:rFonts w:ascii="Arial" w:hAnsi="Arial" w:cs="Arial"/>
        </w:rPr>
        <w:t>Приложение № 1 к распоряжению</w:t>
      </w:r>
    </w:p>
    <w:p w:rsidR="00107CBA" w:rsidRPr="00D26BDD" w:rsidRDefault="00107CBA" w:rsidP="00107CBA">
      <w:pPr>
        <w:pStyle w:val="a3"/>
        <w:ind w:left="4820"/>
        <w:rPr>
          <w:rFonts w:ascii="Arial" w:hAnsi="Arial" w:cs="Arial"/>
        </w:rPr>
      </w:pPr>
      <w:r w:rsidRPr="00D26BDD">
        <w:rPr>
          <w:rFonts w:ascii="Arial" w:hAnsi="Arial" w:cs="Arial"/>
        </w:rPr>
        <w:t>Администрации Красненского сельсовета от 31.03.2017 г. № 19</w:t>
      </w: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4942B6" w:rsidP="00107CBA">
      <w:pPr>
        <w:jc w:val="center"/>
        <w:rPr>
          <w:rFonts w:ascii="Arial" w:hAnsi="Arial" w:cs="Arial"/>
          <w:b/>
        </w:rPr>
      </w:pPr>
      <w:r w:rsidRPr="00D26BDD">
        <w:rPr>
          <w:rFonts w:ascii="Arial" w:hAnsi="Arial" w:cs="Arial"/>
          <w:b/>
        </w:rPr>
        <w:t xml:space="preserve">МАРШРУТ  ПАТРУЛИРОВАНИЯ  ТЕРРИТОРИИ </w:t>
      </w:r>
      <w:r w:rsidR="00107CBA" w:rsidRPr="00D26BDD">
        <w:rPr>
          <w:rFonts w:ascii="Arial" w:hAnsi="Arial" w:cs="Arial"/>
          <w:b/>
        </w:rPr>
        <w:t>КРАСНЕНСКОГО</w:t>
      </w:r>
      <w:r w:rsidRPr="00D26BDD">
        <w:rPr>
          <w:rFonts w:ascii="Arial" w:hAnsi="Arial" w:cs="Arial"/>
          <w:b/>
        </w:rPr>
        <w:t xml:space="preserve"> СЕЛЬСОВЕТА  В ВЕСЕННЕ - ЛЕТНИЙ</w:t>
      </w:r>
    </w:p>
    <w:p w:rsidR="004942B6" w:rsidRPr="00D26BDD" w:rsidRDefault="004942B6" w:rsidP="00107CBA">
      <w:pPr>
        <w:jc w:val="center"/>
        <w:rPr>
          <w:rFonts w:ascii="Arial" w:hAnsi="Arial" w:cs="Arial"/>
          <w:b/>
        </w:rPr>
      </w:pPr>
      <w:r w:rsidRPr="00D26BDD">
        <w:rPr>
          <w:rFonts w:ascii="Arial" w:hAnsi="Arial" w:cs="Arial"/>
          <w:b/>
        </w:rPr>
        <w:t>ПОЖАРООПАСНЫЙ ПЕРИОД.</w:t>
      </w: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4942B6" w:rsidP="004942B6">
      <w:pPr>
        <w:rPr>
          <w:rFonts w:ascii="Arial" w:hAnsi="Arial" w:cs="Arial"/>
        </w:rPr>
      </w:pPr>
    </w:p>
    <w:p w:rsidR="004942B6" w:rsidRPr="00D26BDD" w:rsidRDefault="00107CBA" w:rsidP="00107CBA">
      <w:pPr>
        <w:pStyle w:val="a4"/>
        <w:numPr>
          <w:ilvl w:val="0"/>
          <w:numId w:val="1"/>
        </w:numPr>
        <w:rPr>
          <w:rFonts w:ascii="Arial" w:hAnsi="Arial" w:cs="Arial"/>
        </w:rPr>
      </w:pPr>
      <w:r w:rsidRPr="00D26BDD">
        <w:rPr>
          <w:rFonts w:ascii="Arial" w:hAnsi="Arial" w:cs="Arial"/>
        </w:rPr>
        <w:t>д. Красная – д. Безъязыково – д. Красная</w:t>
      </w:r>
    </w:p>
    <w:p w:rsidR="004942B6" w:rsidRPr="00D26BDD" w:rsidRDefault="004942B6" w:rsidP="00107CBA">
      <w:pPr>
        <w:jc w:val="both"/>
        <w:rPr>
          <w:rFonts w:ascii="Arial" w:hAnsi="Arial" w:cs="Arial"/>
        </w:rPr>
      </w:pPr>
      <w:r w:rsidRPr="00D26BDD">
        <w:rPr>
          <w:rFonts w:ascii="Arial" w:hAnsi="Arial" w:cs="Arial"/>
        </w:rPr>
        <w:t>(поля сельскохозяйственного назначения, сенокосные угодья,  прилегающие к лесным массивам, приусадебные участки физических лиц, лесной массив, прилегающий к населенным пунктам).</w:t>
      </w:r>
    </w:p>
    <w:p w:rsidR="004942B6" w:rsidRPr="00D26BDD" w:rsidRDefault="004942B6" w:rsidP="004942B6">
      <w:pPr>
        <w:jc w:val="both"/>
        <w:rPr>
          <w:rFonts w:ascii="Arial" w:hAnsi="Arial" w:cs="Arial"/>
        </w:rPr>
      </w:pPr>
    </w:p>
    <w:p w:rsidR="007B4E6B" w:rsidRPr="00D26BDD" w:rsidRDefault="007B4E6B">
      <w:pPr>
        <w:rPr>
          <w:rFonts w:ascii="Arial" w:hAnsi="Arial" w:cs="Arial"/>
        </w:rPr>
      </w:pPr>
    </w:p>
    <w:sectPr w:rsidR="007B4E6B" w:rsidRPr="00D26BDD" w:rsidSect="004942B6">
      <w:pgSz w:w="11906" w:h="16838"/>
      <w:pgMar w:top="1135" w:right="567" w:bottom="709" w:left="1701" w:header="720" w:footer="431"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45CB0"/>
    <w:multiLevelType w:val="hybridMultilevel"/>
    <w:tmpl w:val="C3B473C2"/>
    <w:lvl w:ilvl="0" w:tplc="9BEAECC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60"/>
    <w:rsid w:val="00107CBA"/>
    <w:rsid w:val="00356660"/>
    <w:rsid w:val="004942B6"/>
    <w:rsid w:val="007B4E6B"/>
    <w:rsid w:val="00901976"/>
    <w:rsid w:val="00D2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2B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7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2B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3</cp:revision>
  <dcterms:created xsi:type="dcterms:W3CDTF">2017-04-05T04:46:00Z</dcterms:created>
  <dcterms:modified xsi:type="dcterms:W3CDTF">2017-04-05T08:18:00Z</dcterms:modified>
</cp:coreProperties>
</file>