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15" w:rsidRDefault="00EF6A15" w:rsidP="00EF6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EF6A15" w:rsidRDefault="00EF6A15" w:rsidP="00EF6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EF6A15" w:rsidRDefault="00EF6A15" w:rsidP="00EF6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6A15" w:rsidRDefault="00EF6A15" w:rsidP="00EF6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6A15" w:rsidRDefault="00EF6A15" w:rsidP="00EF6A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F6A15" w:rsidRDefault="00EF6A15" w:rsidP="00EF6A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A15" w:rsidRDefault="00EF6A15" w:rsidP="00EF6A1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08.06.2017 г.                               д. Красная                                              № 29</w:t>
      </w:r>
    </w:p>
    <w:p w:rsidR="00EF6A15" w:rsidRDefault="00EF6A15" w:rsidP="00EF6A1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F6A15" w:rsidRDefault="00EF6A15" w:rsidP="00EF6A1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F6A15" w:rsidRDefault="00EF6A15" w:rsidP="00EF6A1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F6A1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Красненского сельсовета от 09.12.2011 г. № 60 «Об утверждении </w:t>
      </w:r>
      <w:r w:rsidR="004A3F0A">
        <w:rPr>
          <w:rFonts w:ascii="Times New Roman" w:hAnsi="Times New Roman"/>
          <w:b/>
          <w:bCs/>
          <w:sz w:val="28"/>
          <w:szCs w:val="28"/>
        </w:rPr>
        <w:t>Порядка организации сбора и вывоза бытовых отходов и мусора (ТБО) на территории Красненского сельсовета»</w:t>
      </w:r>
    </w:p>
    <w:p w:rsidR="004A3F0A" w:rsidRDefault="004A3F0A" w:rsidP="00EF6A1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3F0A" w:rsidRDefault="004A3F0A" w:rsidP="00EF6A1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3F0A" w:rsidRDefault="004A3F0A" w:rsidP="004A3F0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приведения постановления Администрации Красненского сельсовета </w:t>
      </w:r>
      <w:r w:rsidRPr="004A3F0A">
        <w:rPr>
          <w:rFonts w:ascii="Times New Roman" w:hAnsi="Times New Roman"/>
          <w:bCs/>
          <w:sz w:val="28"/>
          <w:szCs w:val="28"/>
        </w:rPr>
        <w:t>от 09.12.2011 г. № 60 «Об утверждении Порядка организации сбора и вывоза бытовых отходов и мусора (ТБО) на территории Красненского сельсовета»</w:t>
      </w:r>
      <w:r>
        <w:rPr>
          <w:rFonts w:ascii="Times New Roman" w:hAnsi="Times New Roman"/>
          <w:bCs/>
          <w:sz w:val="28"/>
          <w:szCs w:val="28"/>
        </w:rPr>
        <w:t xml:space="preserve"> в соответствие с действующим законодательством</w:t>
      </w:r>
    </w:p>
    <w:p w:rsidR="004A3F0A" w:rsidRDefault="004A3F0A" w:rsidP="004A3F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4A3F0A" w:rsidRDefault="004A3F0A" w:rsidP="004A3F0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в постановление </w:t>
      </w:r>
      <w:r w:rsidRPr="004A3F0A">
        <w:rPr>
          <w:rFonts w:ascii="Times New Roman" w:hAnsi="Times New Roman"/>
          <w:bCs/>
          <w:sz w:val="28"/>
          <w:szCs w:val="28"/>
        </w:rPr>
        <w:t>Администрации Красненского сельсовета от 09.12.2011 г. № 60 «Об утверждении Порядка организации сбора и вывоза бытовых отходов и мусора (ТБО) на территории Красненского сельсовета»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4A3F0A" w:rsidRDefault="004A3F0A" w:rsidP="004A3F0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Пункт 3 постановления </w:t>
      </w:r>
      <w:r w:rsidRPr="004A3F0A">
        <w:rPr>
          <w:rFonts w:ascii="Times New Roman" w:hAnsi="Times New Roman"/>
          <w:bCs/>
          <w:sz w:val="28"/>
          <w:szCs w:val="28"/>
        </w:rPr>
        <w:t>Администрации Красненского сельсовета от 09.12.2011 г. № 60 «Об утверждении Порядка организации сбора и вывоза бытовых отходов и мусора (ТБО) на территории Красненского сельсовета</w:t>
      </w:r>
      <w:r>
        <w:rPr>
          <w:rFonts w:ascii="Times New Roman" w:hAnsi="Times New Roman"/>
          <w:bCs/>
          <w:sz w:val="28"/>
          <w:szCs w:val="28"/>
        </w:rPr>
        <w:t>» исключить.</w:t>
      </w:r>
    </w:p>
    <w:p w:rsidR="00E95694" w:rsidRDefault="00E95694" w:rsidP="004A3F0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Пункты 4, 5 постановления </w:t>
      </w:r>
      <w:r w:rsidRPr="004A3F0A">
        <w:rPr>
          <w:rFonts w:ascii="Times New Roman" w:hAnsi="Times New Roman"/>
          <w:bCs/>
          <w:sz w:val="28"/>
          <w:szCs w:val="28"/>
        </w:rPr>
        <w:t>Администрации Красненского сельсовета от 09.12.2011 г. № 60 «Об утверждении Порядка организации сбора и вывоза бытовых отходов и мусора (ТБО) на территории Красненского сельсовета</w:t>
      </w:r>
      <w:r>
        <w:rPr>
          <w:rFonts w:ascii="Times New Roman" w:hAnsi="Times New Roman"/>
          <w:bCs/>
          <w:sz w:val="28"/>
          <w:szCs w:val="28"/>
        </w:rPr>
        <w:t>» считать пунктами 3, 4 соответственно.</w:t>
      </w:r>
      <w:bookmarkStart w:id="0" w:name="_GoBack"/>
      <w:bookmarkEnd w:id="0"/>
    </w:p>
    <w:p w:rsidR="004A3F0A" w:rsidRDefault="004A3F0A" w:rsidP="004A3F0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исполнения настоящего постановления оставляю за собой.</w:t>
      </w:r>
    </w:p>
    <w:p w:rsidR="004A3F0A" w:rsidRDefault="004A3F0A" w:rsidP="004A3F0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официального опубликования в газете «Красненские вести».</w:t>
      </w:r>
    </w:p>
    <w:p w:rsidR="004A3F0A" w:rsidRDefault="004A3F0A" w:rsidP="004A3F0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3F0A" w:rsidRDefault="004A3F0A" w:rsidP="004A3F0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3F0A" w:rsidRDefault="004A3F0A" w:rsidP="004A3F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A3F0A" w:rsidRDefault="004A3F0A" w:rsidP="004A3F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 Администрации</w:t>
      </w:r>
    </w:p>
    <w:p w:rsidR="004A3F0A" w:rsidRPr="004A3F0A" w:rsidRDefault="004A3F0A" w:rsidP="004A3F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Красненского сельсовета                                                   Н.П. Глазкова</w:t>
      </w:r>
    </w:p>
    <w:p w:rsidR="004A3F0A" w:rsidRPr="004A3F0A" w:rsidRDefault="004A3F0A" w:rsidP="004A3F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A3F0A" w:rsidRPr="004A3F0A" w:rsidRDefault="004A3F0A" w:rsidP="004A3F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F28"/>
    <w:multiLevelType w:val="hybridMultilevel"/>
    <w:tmpl w:val="992CD66E"/>
    <w:lvl w:ilvl="0" w:tplc="C2581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D"/>
    <w:rsid w:val="003B48DD"/>
    <w:rsid w:val="004A3F0A"/>
    <w:rsid w:val="007B4E6B"/>
    <w:rsid w:val="00901976"/>
    <w:rsid w:val="00E95694"/>
    <w:rsid w:val="00E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A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A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2017-06-22T06:02:00Z</dcterms:created>
  <dcterms:modified xsi:type="dcterms:W3CDTF">2017-06-22T07:30:00Z</dcterms:modified>
</cp:coreProperties>
</file>