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72" w:rsidRDefault="00A62672" w:rsidP="00A626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A62672" w:rsidRDefault="00A62672" w:rsidP="00A62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A62672" w:rsidRDefault="00A62672" w:rsidP="00A62672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672" w:rsidRDefault="00A62672" w:rsidP="00A62672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A62672" w:rsidRDefault="00A62672" w:rsidP="00A62672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241659" w:rsidRDefault="00A62672" w:rsidP="00A62672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17.07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.2017 г.                               д. Красная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15-57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</w:p>
    <w:p w:rsidR="00D4005A" w:rsidRDefault="00D4005A" w:rsidP="00A62672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659" w:rsidRDefault="00241659" w:rsidP="00241659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241659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О внесении изменений </w:t>
      </w:r>
    </w:p>
    <w:p w:rsidR="00241659" w:rsidRPr="00241659" w:rsidRDefault="00241659" w:rsidP="00241659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241659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и дополнений в Устав</w:t>
      </w:r>
      <w:r w:rsidRPr="00241659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</w:t>
      </w:r>
    </w:p>
    <w:p w:rsidR="00241659" w:rsidRPr="00241659" w:rsidRDefault="00241659" w:rsidP="00241659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Красненского сельсовета</w:t>
      </w:r>
    </w:p>
    <w:p w:rsidR="00241659" w:rsidRDefault="00241659" w:rsidP="0024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05A" w:rsidRPr="00241659" w:rsidRDefault="00D4005A" w:rsidP="0024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59" w:rsidRPr="00241659" w:rsidRDefault="00241659" w:rsidP="0024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Красненского сельсовета Балахтинского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23, 27 Устава Красненского сельсовета Балахтинского района Красноярского края, Красненский сельский Совет депутатов  </w:t>
      </w:r>
    </w:p>
    <w:p w:rsidR="00241659" w:rsidRPr="00241659" w:rsidRDefault="00241659" w:rsidP="0024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41659" w:rsidRPr="00241659" w:rsidRDefault="00241659" w:rsidP="0024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Красненского сельсовета Балахтинского района Красноярского края следующие изменения: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статье 13:</w:t>
      </w:r>
    </w:p>
    <w:p w:rsidR="00241659" w:rsidRPr="00241659" w:rsidRDefault="00241659" w:rsidP="002416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дополнить пунктом 1.1 следующего содержания:</w:t>
      </w:r>
    </w:p>
    <w:p w:rsidR="00241659" w:rsidRPr="00241659" w:rsidRDefault="00241659" w:rsidP="0024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 Глава сельсовета осуществляет свои полномочия на постоянной основе.»;</w:t>
      </w:r>
    </w:p>
    <w:p w:rsidR="00241659" w:rsidRPr="00241659" w:rsidRDefault="00241659" w:rsidP="002416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пункте 5 слова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возрасте не моложе 21 года» </w:t>
      </w:r>
      <w:r w:rsidRPr="0024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«достигший на день голосования 21 года»;</w:t>
      </w:r>
    </w:p>
    <w:p w:rsidR="00241659" w:rsidRPr="00241659" w:rsidRDefault="00241659" w:rsidP="002416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7 изложить в следующей редакции:</w:t>
      </w:r>
    </w:p>
    <w:p w:rsidR="00241659" w:rsidRPr="00241659" w:rsidRDefault="00241659" w:rsidP="0024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Глава сельсовета</w:t>
      </w:r>
      <w:r w:rsidRPr="0024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подпункте 2.11 пункта 2 статьи 15  слова 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«частями 3, 5»</w:t>
      </w: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заменить словами 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«частями 3, 5, 7.2»;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 пункт 1 статьи 17 изложить в следующей редакции: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«1. 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сельсовета, а в случае, если указанное лицо не назначено или не может исполнять полномочия Главы сельсовета, то эти обязанности исполняет муниципальный служащий по решению Красненского сельского Совета депутатов.»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пункт 5 статьи 20 изложить в следующей редакции: 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«5. 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 Совета может быть избран гражданин Российской Федерации, достигший на день голосования возраста 18 лет, обладающий избирательным правом.»;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 статье 22:</w:t>
      </w:r>
    </w:p>
    <w:p w:rsidR="00241659" w:rsidRPr="00241659" w:rsidRDefault="00241659" w:rsidP="002416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- в подпункте 1.4 пункта 1 слова 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«частями 3, 5»</w:t>
      </w: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заменить словами 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«частями 3, 5, 7.2»;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статье 23: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- подпункт 1.6 пункта 1 исключить;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- подпункт 1.11 пункта 1 изложить в следующей редакции:</w:t>
      </w:r>
    </w:p>
    <w:p w:rsidR="00241659" w:rsidRP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«1.11. 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Совета депутатов определяются федеральными законами и принимаемыми в соответствии с ними Уставом, законами Красноярского края, настоящим Уставом.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статье 27: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- пункты 3, 4 изложить в следующей редакции:</w:t>
      </w:r>
    </w:p>
    <w:p w:rsidR="00241659" w:rsidRPr="00241659" w:rsidRDefault="00241659" w:rsidP="002416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241659" w:rsidRPr="00241659" w:rsidRDefault="00241659" w:rsidP="002416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процедурным вопросам принимаются простым большинством голосов присутствующих депутатов.</w:t>
      </w:r>
    </w:p>
    <w:p w:rsidR="00241659" w:rsidRPr="00241659" w:rsidRDefault="00241659" w:rsidP="0024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образования, он подлежит подписанию главой сельсовета в течение семи дней и обнародованию</w:t>
      </w:r>
      <w:r w:rsidRPr="0024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пункт 7 статьи 28 изложить в следующей редакции: 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«7. 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статье 29: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- подпункт 1.11 пункта 1 изложить в следующей редакции:</w:t>
      </w:r>
    </w:p>
    <w:p w:rsidR="00241659" w:rsidRP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1.11 в иных случаях, предусмотренных  Федеральным законом от 06.10.2003 № 131-ФЗ «Об общих принципах организации местного самоуправления в Российской Федерации» и иными федеральными законами.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- в пункте 3 цифры 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«1.9.1.»</w:t>
      </w: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исключить;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пункт 5 статьи 30 изложить в следующей редакции: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hAnsi="Times New Roman" w:cs="Times New Roman"/>
          <w:sz w:val="28"/>
          <w:szCs w:val="28"/>
        </w:rPr>
        <w:t xml:space="preserve">«5. Глава местной администрации должен соблюдать ограничения, запреты, исполнять обязанности, которые установлены Федеральным </w:t>
      </w:r>
      <w:r w:rsidRPr="00241659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Pr="00241659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r w:rsidRPr="00241659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Pr="00241659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r w:rsidRPr="00241659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Pr="00241659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в статье 32: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 подпункт 1.2 пункта 1 изложить в следующей редакции:</w:t>
      </w:r>
    </w:p>
    <w:p w:rsidR="00241659" w:rsidRPr="00241659" w:rsidRDefault="00241659" w:rsidP="0024165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осуществляет от имени поселения в соответствии с решениями Совета депутатов правомочия владения, пользования и распоряжения муниципальной собственностью поселения;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241659" w:rsidRPr="00241659" w:rsidRDefault="00241659" w:rsidP="0024165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- подпункт 1.11 пункта 1 исключить;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подпункты 3, 4 пункта 4 статьи 32.1 изложить в следующей редакции:</w:t>
      </w:r>
    </w:p>
    <w:p w:rsidR="00241659" w:rsidRP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41659" w:rsidRP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пункте 8 статьи 35.1 слова 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«либо секретарю ной комиссии»</w:t>
      </w: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заменить словами 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«либо секретарю избирательной комиссии»;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подпункт 1 пункта 2 статьи 39 изложить в следующей  редакции: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в статье 46: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- в пункте 1 слова </w:t>
      </w: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«Органы ТОС создаются по инициативе жителей на основе их добровольного изъявления»</w:t>
      </w: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заменить словами </w:t>
      </w: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ТОС создаются в соответствии с уставом территориального общественного самоуправления.</w:t>
      </w: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»;</w:t>
      </w:r>
    </w:p>
    <w:p w:rsidR="00241659" w:rsidRPr="00241659" w:rsidRDefault="00241659" w:rsidP="002416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- в подпункте 2.4 пункта 2 слова</w:t>
      </w: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«к компетенции»</w:t>
      </w: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заменить словами </w:t>
      </w: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«к компетенции 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отнесено принятие указанных актов.»;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первый абзац пункта 2 статьи 49 изложить в следующей редакции: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Должности муниципальной службы устанавливаются (учреждаются) правовыми актами главы администрации поселения в соответствии со структурой администрации поселения, утвержденной сходом граждан.»;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абзац первый пункта 3 статьи 54 изложить в следующей редакции:</w:t>
      </w:r>
    </w:p>
    <w:p w:rsidR="00241659" w:rsidRPr="00241659" w:rsidRDefault="00241659" w:rsidP="0024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«3. 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сельсовета.</w:t>
      </w: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в подпункте 5 пункта 1 статьи 60 слова </w:t>
      </w: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«продолжительностью не более 52 календарных дней»</w:t>
      </w: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заменить словами </w:t>
      </w: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«продолжительностью 52 календарных дня.»;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в статье 61: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 - второй абзац пункта 2 дополнить словами:</w:t>
      </w:r>
      <w:r w:rsidRPr="00241659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 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1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- пункт 6 изложить в следующей редакции:</w:t>
      </w:r>
    </w:p>
    <w:p w:rsidR="00241659" w:rsidRPr="00241659" w:rsidRDefault="00241659" w:rsidP="002416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отсутствия необходимого срока исполнения полномочий для установления пенсии за выслугу лет по основаниям, установленным статьей 8 Закона Красноярского края от 26.06.2008 N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лицо, замещавшее муниципальную должность и имеющее по совокупности необходимый стаж муниципальной (государственной) службы, дающий право на назначение пенсии за выслугу лет муниципальному служащему, имеет право на назначение пенсии за выслугу лет в порядке, установленном для назначения такой пенсии. При этом размер пенсии может исчисляться исходя из денежного содержания по последней замещаемой должности муниципальной службы, размер которого не должен превышать 2,8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индексаций.</w:t>
      </w: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»;</w:t>
      </w:r>
    </w:p>
    <w:p w:rsidR="00241659" w:rsidRPr="00241659" w:rsidRDefault="00241659" w:rsidP="002416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- в пункте 7 слова</w:t>
      </w: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«установленных статьей 8 Закона края» </w:t>
      </w: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заменить словами </w:t>
      </w: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«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»,»;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в статье 61.1:</w:t>
      </w:r>
    </w:p>
    <w:p w:rsidR="00241659" w:rsidRPr="00241659" w:rsidRDefault="00241659" w:rsidP="00241659">
      <w:p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- подпункт 2 пункта 1 изложить в следующей редакции:</w:t>
      </w:r>
    </w:p>
    <w:p w:rsidR="00241659" w:rsidRPr="00241659" w:rsidRDefault="00241659" w:rsidP="00241659">
      <w:p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«2) 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расходов, связанных с осуществлением полномочий;</w:t>
      </w:r>
      <w:r w:rsidRPr="0024165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»;</w:t>
      </w:r>
    </w:p>
    <w:p w:rsidR="00241659" w:rsidRPr="00241659" w:rsidRDefault="00241659" w:rsidP="00241659">
      <w:p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- пункт 1 дополнить подпунктом 4 следующего содержания:</w:t>
      </w:r>
    </w:p>
    <w:p w:rsidR="00241659" w:rsidRPr="00241659" w:rsidRDefault="00241659" w:rsidP="002416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659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«4) </w:t>
      </w:r>
      <w:r w:rsidRPr="00241659">
        <w:rPr>
          <w:rFonts w:ascii="Times New Roman" w:hAnsi="Times New Roman" w:cs="Times New Roman"/>
          <w:sz w:val="28"/>
          <w:szCs w:val="28"/>
        </w:rPr>
        <w:t>возмещение расходов, связанных со служебной командировкой, а также с дополнительным профессиональным образованием;</w:t>
      </w:r>
      <w:r w:rsidRPr="00241659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»;</w:t>
      </w:r>
    </w:p>
    <w:p w:rsidR="00241659" w:rsidRPr="00241659" w:rsidRDefault="00241659" w:rsidP="00241659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статье 64:</w:t>
      </w:r>
    </w:p>
    <w:p w:rsidR="00241659" w:rsidRPr="00241659" w:rsidRDefault="00241659" w:rsidP="00241659">
      <w:p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 пункт 2 изложить в следующей редакции:</w:t>
      </w:r>
    </w:p>
    <w:p w:rsidR="00241659" w:rsidRPr="00241659" w:rsidRDefault="00241659" w:rsidP="00241659">
      <w:p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Проект устава поселения,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241659" w:rsidRPr="00241659" w:rsidRDefault="00241659" w:rsidP="00241659">
      <w:pPr>
        <w:tabs>
          <w:tab w:val="left" w:pos="142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 в соответствие с этими нормативными правовыми актами.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»;</w:t>
      </w:r>
    </w:p>
    <w:p w:rsidR="00241659" w:rsidRPr="00241659" w:rsidRDefault="00241659" w:rsidP="0024165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 xml:space="preserve">- </w:t>
      </w:r>
      <w:r w:rsidRPr="0024165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абзац второй пункта 3 исключить.</w:t>
      </w:r>
    </w:p>
    <w:p w:rsidR="00241659" w:rsidRPr="00241659" w:rsidRDefault="00241659" w:rsidP="002416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Решения оставляю за собой.</w:t>
      </w:r>
    </w:p>
    <w:p w:rsidR="00241659" w:rsidRPr="00241659" w:rsidRDefault="00241659" w:rsidP="002416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59">
        <w:rPr>
          <w:rFonts w:ascii="Times New Roman" w:hAnsi="Times New Roman" w:cs="Times New Roman"/>
          <w:sz w:val="28"/>
          <w:szCs w:val="28"/>
        </w:rPr>
        <w:t>3. Настоящее Решение о внесении изменений и дополнений в Устав Красненского сельсовета Балахтинского района Красноярского края подлежит официальному опубликованию (обнародованию) после его государственной регистрации и вступает в силу в день следующий за днем официального опубликования (обнародования).</w:t>
      </w:r>
    </w:p>
    <w:p w:rsidR="00241659" w:rsidRPr="00241659" w:rsidRDefault="00241659" w:rsidP="002416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59">
        <w:rPr>
          <w:rFonts w:ascii="Times New Roman" w:hAnsi="Times New Roman" w:cs="Times New Roman"/>
          <w:sz w:val="28"/>
          <w:szCs w:val="28"/>
        </w:rPr>
        <w:t xml:space="preserve">Глава Красненского сельсовета Балахтинского района Красноярского края обязан опубликовать (обнародовать) зарегистрированное Решение о внесении изменений и дополнений в Устав Красненского сельсовета Балахтинского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241659" w:rsidRDefault="00241659" w:rsidP="0024165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41659" w:rsidRDefault="00241659" w:rsidP="0024165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Председатель Красненского</w:t>
      </w:r>
    </w:p>
    <w:p w:rsidR="00241659" w:rsidRPr="00241659" w:rsidRDefault="00241659" w:rsidP="0024165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Совета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депутатов</w:t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2416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С.А. Нацаренус</w:t>
      </w:r>
    </w:p>
    <w:p w:rsidR="00241659" w:rsidRDefault="00241659" w:rsidP="0024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59" w:rsidRDefault="00241659" w:rsidP="0024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59" w:rsidRPr="00241659" w:rsidRDefault="00241659" w:rsidP="0024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59" w:rsidRPr="00241659" w:rsidRDefault="00241659" w:rsidP="0024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Красненского сельсовета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Юшков</w:t>
      </w:r>
    </w:p>
    <w:p w:rsidR="007B4E6B" w:rsidRDefault="007B4E6B"/>
    <w:sectPr w:rsidR="007B4E6B" w:rsidSect="00D4005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F2" w:rsidRDefault="009367F2" w:rsidP="00D4005A">
      <w:pPr>
        <w:spacing w:after="0" w:line="240" w:lineRule="auto"/>
      </w:pPr>
      <w:r>
        <w:separator/>
      </w:r>
    </w:p>
  </w:endnote>
  <w:endnote w:type="continuationSeparator" w:id="0">
    <w:p w:rsidR="009367F2" w:rsidRDefault="009367F2" w:rsidP="00D4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572507"/>
      <w:docPartObj>
        <w:docPartGallery w:val="Page Numbers (Bottom of Page)"/>
        <w:docPartUnique/>
      </w:docPartObj>
    </w:sdtPr>
    <w:sdtContent>
      <w:p w:rsidR="00D4005A" w:rsidRDefault="00D400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005A" w:rsidRDefault="00D40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F2" w:rsidRDefault="009367F2" w:rsidP="00D4005A">
      <w:pPr>
        <w:spacing w:after="0" w:line="240" w:lineRule="auto"/>
      </w:pPr>
      <w:r>
        <w:separator/>
      </w:r>
    </w:p>
  </w:footnote>
  <w:footnote w:type="continuationSeparator" w:id="0">
    <w:p w:rsidR="009367F2" w:rsidRDefault="009367F2" w:rsidP="00D4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400A"/>
    <w:multiLevelType w:val="hybridMultilevel"/>
    <w:tmpl w:val="CA2EEDD8"/>
    <w:lvl w:ilvl="0" w:tplc="FF8C3412">
      <w:start w:val="1"/>
      <w:numFmt w:val="decimal"/>
      <w:lvlText w:val="1.%1."/>
      <w:lvlJc w:val="left"/>
      <w:pPr>
        <w:ind w:left="644" w:hanging="360"/>
      </w:pPr>
      <w:rPr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DD"/>
    <w:rsid w:val="00027BDD"/>
    <w:rsid w:val="00241659"/>
    <w:rsid w:val="007B4E6B"/>
    <w:rsid w:val="00901976"/>
    <w:rsid w:val="009367F2"/>
    <w:rsid w:val="00A62672"/>
    <w:rsid w:val="00D4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05A"/>
  </w:style>
  <w:style w:type="paragraph" w:styleId="a5">
    <w:name w:val="footer"/>
    <w:basedOn w:val="a"/>
    <w:link w:val="a6"/>
    <w:uiPriority w:val="99"/>
    <w:unhideWhenUsed/>
    <w:rsid w:val="00D4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05A"/>
  </w:style>
  <w:style w:type="paragraph" w:styleId="a5">
    <w:name w:val="footer"/>
    <w:basedOn w:val="a"/>
    <w:link w:val="a6"/>
    <w:uiPriority w:val="99"/>
    <w:unhideWhenUsed/>
    <w:rsid w:val="00D4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2017-07-17T01:06:00Z</dcterms:created>
  <dcterms:modified xsi:type="dcterms:W3CDTF">2017-07-17T01:38:00Z</dcterms:modified>
</cp:coreProperties>
</file>