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КРАСНЕНСКОГО СЕЛЬСОВЕТА</w:t>
      </w:r>
      <w:bookmarkStart w:id="0" w:name="_GoBack"/>
      <w:bookmarkEnd w:id="0"/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БАЛАХТИНСКОГО РАЙОНА КРАСНОЯРСКОГО КРАЯ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08.12.2016 г.                            д. Красная                                                № 97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sz w:val="28"/>
          <w:szCs w:val="28"/>
          <w:highlight w:val="white"/>
        </w:rPr>
        <w:t xml:space="preserve">О проведении независимой оценки качества работы муниципального  бюджетного учреждения  культуры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sz w:val="28"/>
          <w:szCs w:val="28"/>
          <w:highlight w:val="white"/>
        </w:rPr>
        <w:t>Централизованная клубная система деревня Красная»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В целях выполнения Указов Президента Российской Федерации от 07.05.2012 №№  596 - 606, в соответствии с Федеральным  законом от 21.07.2014 г. № 212-ФЗ </w:t>
      </w: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основах общественного контроля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 Федерального закона от 21.07.214 г. № 256- ФЗ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основании приказа Министерства культуры Российской Федерации от 30 сентября 2013 г.  № 1505 </w:t>
      </w: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методических рекомендациях по формированию независимой оценки качества работы государственных (муниципальных) учреждений, оказывающих социальные услуги в сфере культуры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», </w:t>
      </w:r>
    </w:p>
    <w:p w:rsidR="00BB0E0C" w:rsidRDefault="00BB0E0C" w:rsidP="00BB0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ПОСТАНОВЛЯЮ: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080485" w:rsidRPr="00080485" w:rsidRDefault="00080485" w:rsidP="000804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Создать на территории Красненского сельсовета Общественный совет по оценке качества работы МБУК «Централизованная клубная система деревня Красная» в количестве 5 человек.</w:t>
      </w:r>
    </w:p>
    <w:p w:rsidR="00BB0E0C" w:rsidRDefault="00BB0E0C" w:rsidP="00BB0E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Утве</w:t>
      </w:r>
      <w:r w:rsidR="00110CEE">
        <w:rPr>
          <w:rFonts w:ascii="Times New Roman CYR" w:hAnsi="Times New Roman CYR" w:cs="Times New Roman CYR"/>
          <w:sz w:val="28"/>
          <w:szCs w:val="28"/>
        </w:rPr>
        <w:t>рдить прилагаемое Положение об О</w:t>
      </w:r>
      <w:r>
        <w:rPr>
          <w:rFonts w:ascii="Times New Roman CYR" w:hAnsi="Times New Roman CYR" w:cs="Times New Roman CYR"/>
          <w:sz w:val="28"/>
          <w:szCs w:val="28"/>
        </w:rPr>
        <w:t>бщественном совете по</w:t>
      </w:r>
      <w:r w:rsidR="00110CEE">
        <w:rPr>
          <w:rFonts w:ascii="Times New Roman CYR" w:hAnsi="Times New Roman CYR" w:cs="Times New Roman CYR"/>
          <w:sz w:val="28"/>
          <w:szCs w:val="28"/>
        </w:rPr>
        <w:t xml:space="preserve"> оценке качества работы м</w:t>
      </w:r>
      <w:r>
        <w:rPr>
          <w:rFonts w:ascii="Times New Roman CYR" w:hAnsi="Times New Roman CYR" w:cs="Times New Roman CYR"/>
          <w:sz w:val="28"/>
          <w:szCs w:val="28"/>
        </w:rPr>
        <w:t xml:space="preserve">униципального бюджетного  учреждения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Централизованная клубная система деревня Красная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(Приложение 1).</w:t>
      </w:r>
    </w:p>
    <w:p w:rsidR="00BB0E0C" w:rsidRDefault="00110CEE" w:rsidP="00BB0E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Утвердить состав О</w:t>
      </w:r>
      <w:r w:rsidR="00BB0E0C">
        <w:rPr>
          <w:rFonts w:ascii="Times New Roman CYR" w:hAnsi="Times New Roman CYR" w:cs="Times New Roman CYR"/>
          <w:sz w:val="28"/>
          <w:szCs w:val="28"/>
          <w:highlight w:val="white"/>
        </w:rPr>
        <w:t xml:space="preserve">бщественного совета по вопросам проведения независимой оценки качества работы муниципального бюджетного учреждения  культуры </w:t>
      </w:r>
      <w:r w:rsidR="00BB0E0C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="00BB0E0C">
        <w:rPr>
          <w:rFonts w:ascii="Times New Roman CYR" w:hAnsi="Times New Roman CYR" w:cs="Times New Roman CYR"/>
          <w:sz w:val="28"/>
          <w:szCs w:val="28"/>
          <w:highlight w:val="white"/>
        </w:rPr>
        <w:t xml:space="preserve">Централизованная клубная система деревня Красная» (Приложение 2).   </w:t>
      </w:r>
    </w:p>
    <w:p w:rsidR="00BB0E0C" w:rsidRDefault="00BB0E0C" w:rsidP="00BB0E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Утвердить Порядок проведения независимой оценки качества работы муниципального бюджетного   учреждения  культуры </w:t>
      </w: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Централизованная клубная система деревня Красная». (Приложение 3). </w:t>
      </w:r>
    </w:p>
    <w:p w:rsidR="00BB0E0C" w:rsidRDefault="00BB0E0C" w:rsidP="00BB0E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Утвердить критерии независимой оценки качества работы муниципального бюджетного  учреждения  культуры </w:t>
      </w: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Централизованная клубная система деревня Красная»  (Приложение 4). </w:t>
      </w:r>
    </w:p>
    <w:p w:rsidR="00BB0E0C" w:rsidRDefault="00BB0E0C" w:rsidP="00BB0E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Настоящее постановление вступает в силу в день, следующий за днём его официального опубликования в газете «Красненские вести».</w:t>
      </w:r>
    </w:p>
    <w:p w:rsidR="00BB0E0C" w:rsidRDefault="00BB0E0C" w:rsidP="00BB0E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Постановление подлежит размещению на официальном сайте Администрации Красненского сельсовета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en-US"/>
        </w:rPr>
        <w:t>http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://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en-US"/>
        </w:rPr>
        <w:t>krasnaya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en-US"/>
        </w:rPr>
        <w:t>bdu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en-US"/>
        </w:rPr>
        <w:t>su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BB0E0C" w:rsidRDefault="00BB0E0C" w:rsidP="00BB0E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Контроль за выполнением настоящего постановления оставляю за собой. </w:t>
      </w:r>
    </w:p>
    <w:p w:rsidR="00BB0E0C" w:rsidRDefault="00BB0E0C" w:rsidP="00BB0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           </w:t>
      </w:r>
      <w:r w:rsidRPr="00BB0E0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BB0E0C" w:rsidRDefault="00BB0E0C" w:rsidP="00BB0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B0E0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BB0E0C" w:rsidRDefault="00BB0E0C" w:rsidP="00BB0E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Красненского сельсовета                                                                 О.А. Юшков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0E0C" w:rsidRDefault="00BB0E0C" w:rsidP="00BB0E0C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>постановлению администрации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Красненского сельсовета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10CEE">
        <w:rPr>
          <w:rFonts w:ascii="Times New Roman CYR" w:hAnsi="Times New Roman CYR" w:cs="Times New Roman CYR"/>
          <w:sz w:val="28"/>
          <w:szCs w:val="28"/>
        </w:rPr>
        <w:t xml:space="preserve">08.12.2016 г.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110CEE">
        <w:rPr>
          <w:rFonts w:ascii="Times New Roman CYR" w:hAnsi="Times New Roman CYR" w:cs="Times New Roman CYR"/>
          <w:sz w:val="28"/>
          <w:szCs w:val="28"/>
        </w:rPr>
        <w:t>97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BB0E0C" w:rsidRDefault="00110CEE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  <w:r w:rsidR="00BB0E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B0E0C" w:rsidRDefault="00110CEE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</w:t>
      </w:r>
      <w:r w:rsidR="00BB0E0C">
        <w:rPr>
          <w:rFonts w:ascii="Times New Roman CYR" w:hAnsi="Times New Roman CYR" w:cs="Times New Roman CYR"/>
          <w:b/>
          <w:bCs/>
          <w:sz w:val="28"/>
          <w:szCs w:val="28"/>
        </w:rPr>
        <w:t xml:space="preserve">бщественном совете по оценке качества работы МБУК 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Централизованная клубная система деревня Красная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учредителем которого является Администрация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Красненского сельсовета Балахтинского района Красноярского края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Общие   положения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Настоящее Положение определяет задачи, права, порядок</w:t>
      </w:r>
      <w:r w:rsidR="00110CEE">
        <w:rPr>
          <w:rFonts w:ascii="Times New Roman CYR" w:hAnsi="Times New Roman CYR" w:cs="Times New Roman CYR"/>
          <w:sz w:val="28"/>
          <w:szCs w:val="28"/>
        </w:rPr>
        <w:t xml:space="preserve"> формирования и порядок работы О</w:t>
      </w:r>
      <w:r>
        <w:rPr>
          <w:rFonts w:ascii="Times New Roman CYR" w:hAnsi="Times New Roman CYR" w:cs="Times New Roman CYR"/>
          <w:sz w:val="28"/>
          <w:szCs w:val="28"/>
        </w:rPr>
        <w:t>бщественного со</w:t>
      </w:r>
      <w:r w:rsidR="00110CEE">
        <w:rPr>
          <w:rFonts w:ascii="Times New Roman CYR" w:hAnsi="Times New Roman CYR" w:cs="Times New Roman CYR"/>
          <w:sz w:val="28"/>
          <w:szCs w:val="28"/>
        </w:rPr>
        <w:t>вета по оценке качества работы м</w:t>
      </w:r>
      <w:r>
        <w:rPr>
          <w:rFonts w:ascii="Times New Roman CYR" w:hAnsi="Times New Roman CYR" w:cs="Times New Roman CYR"/>
          <w:sz w:val="28"/>
          <w:szCs w:val="28"/>
        </w:rPr>
        <w:t xml:space="preserve">униципального бюджетного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Централизованная клубная система деревня Красная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учредителем которого является Администрация Красненского сельсовета Балахтинского района Красноярского края (далее - общественный совет).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Общественный совет создается в целях: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повышения качества работы МБУК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Красненская ЦКС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оказывающего услуги населению в сфере культуры , в отношении которого Администрация Красненского сельсовета осуществляет функции и полномочия учредителя,</w:t>
      </w:r>
    </w:p>
    <w:p w:rsidR="00BB0E0C" w:rsidRDefault="00BB0E0C" w:rsidP="00BB0E0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повышения открытости и доступности информации о качестве оказываемых услуг учреждениями культуры.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Общественный совет в своей деятельности руководствуется Конституцией Российской Федерации, основами законодательства Российской Федерации о культуре,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Министерства культуры Российской Федерации, законами Красноярского края, иными нормативными правовыми актами Красноярского края, а также настоящим Положением.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Полномочия общественного совета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определять перечень учреждений культуры, в отношении которых проводится независимая оценка;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устанавливать при необходимости критерии оценки качества оказания услуг учреждениями культуры (дополнительно к установленным показателям, характеризующим общие критерии  оценки качества оказания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услуг учреждениями культуры, утвержденных приказом Минкультуры России от 25.02.2015 г. № 288);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представлять в адрес Администрации Красненского сельсовета результаты независимой оценки качества оказания услуг учреждениями культуры, а также предложения об улучшении качества их деятельности;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осуществлять иные полномочия в соответствии с действующим законодательством.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Информация о результатах оценки качества работы учреждений культуры обобщается и в 10-дневный ср</w:t>
      </w:r>
      <w:r w:rsidR="00110CEE">
        <w:rPr>
          <w:rFonts w:ascii="Times New Roman CYR" w:hAnsi="Times New Roman CYR" w:cs="Times New Roman CYR"/>
          <w:sz w:val="28"/>
          <w:szCs w:val="28"/>
        </w:rPr>
        <w:t>ок с даты проведения заседания О</w:t>
      </w:r>
      <w:r>
        <w:rPr>
          <w:rFonts w:ascii="Times New Roman CYR" w:hAnsi="Times New Roman CYR" w:cs="Times New Roman CYR"/>
          <w:sz w:val="28"/>
          <w:szCs w:val="28"/>
        </w:rPr>
        <w:t>бщественного совета направляется в Администрацию Красненского сельсовета совместно с предложениями об улучшении качества работы учреждений культуры.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Независимая оценка качества оказания услуг, проводится не чаще одного раза в год и не реже чем один раз в три года.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Права общественного совета.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1.Общественный совет вправе: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проводить заседания с целью проведения оценки качества работы учреждений культуры Красненского сельсовета;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изучать общественное мнение по вопросам, связанным с деятельностью учреждений культуры;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проводить анализ деятельности учреждений культуры;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направлять предложения по улучшению качества работы учреждений 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культуры в Администрацию сельсовета;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запрашивать в установленном порядке у представителей администрации поселения инфо</w:t>
      </w:r>
      <w:r w:rsidR="00110CEE">
        <w:rPr>
          <w:rFonts w:ascii="Times New Roman CYR" w:hAnsi="Times New Roman CYR" w:cs="Times New Roman CYR"/>
          <w:sz w:val="28"/>
          <w:szCs w:val="28"/>
        </w:rPr>
        <w:t>рмацию, необходимую для работы О</w:t>
      </w:r>
      <w:r>
        <w:rPr>
          <w:rFonts w:ascii="Times New Roman CYR" w:hAnsi="Times New Roman CYR" w:cs="Times New Roman CYR"/>
          <w:sz w:val="28"/>
          <w:szCs w:val="28"/>
        </w:rPr>
        <w:t>бщественного совета;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10CEE">
        <w:rPr>
          <w:rFonts w:ascii="Times New Roman CYR" w:hAnsi="Times New Roman CYR" w:cs="Times New Roman CYR"/>
          <w:sz w:val="28"/>
          <w:szCs w:val="28"/>
        </w:rPr>
        <w:t>решения О</w:t>
      </w:r>
      <w:r>
        <w:rPr>
          <w:rFonts w:ascii="Times New Roman CYR" w:hAnsi="Times New Roman CYR" w:cs="Times New Roman CYR"/>
          <w:sz w:val="28"/>
          <w:szCs w:val="28"/>
        </w:rPr>
        <w:t>бщественного совета принимаются в форме заключений, предложений и обращений и носят рекомендательный характер.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Порядок фо</w:t>
      </w:r>
      <w:r w:rsidR="00110CEE">
        <w:rPr>
          <w:rFonts w:ascii="Times New Roman CYR" w:hAnsi="Times New Roman CYR" w:cs="Times New Roman CYR"/>
          <w:b/>
          <w:sz w:val="28"/>
          <w:szCs w:val="28"/>
        </w:rPr>
        <w:t>рмирования О</w:t>
      </w:r>
      <w:r>
        <w:rPr>
          <w:rFonts w:ascii="Times New Roman CYR" w:hAnsi="Times New Roman CYR" w:cs="Times New Roman CYR"/>
          <w:b/>
          <w:sz w:val="28"/>
          <w:szCs w:val="28"/>
        </w:rPr>
        <w:t>бщественного совета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Общественный совет по проведению независимой оценки качества оказываемых услуг учреждениями культуры формируется таким образом, чтобы была исключена возможность возникновения конфликта интересов.</w:t>
      </w:r>
    </w:p>
    <w:p w:rsidR="00BB0E0C" w:rsidRDefault="00110CEE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О</w:t>
      </w:r>
      <w:r w:rsidR="00BB0E0C">
        <w:rPr>
          <w:rFonts w:ascii="Times New Roman CYR" w:hAnsi="Times New Roman CYR" w:cs="Times New Roman CYR"/>
          <w:sz w:val="28"/>
          <w:szCs w:val="28"/>
        </w:rPr>
        <w:t xml:space="preserve">бщественного совета формируется из числа представителей общественности и </w:t>
      </w:r>
      <w:r>
        <w:rPr>
          <w:rFonts w:ascii="Times New Roman CYR" w:hAnsi="Times New Roman CYR" w:cs="Times New Roman CYR"/>
          <w:sz w:val="28"/>
          <w:szCs w:val="28"/>
        </w:rPr>
        <w:t>иных организаций, число членов О</w:t>
      </w:r>
      <w:r w:rsidR="00BB0E0C">
        <w:rPr>
          <w:rFonts w:ascii="Times New Roman CYR" w:hAnsi="Times New Roman CYR" w:cs="Times New Roman CYR"/>
          <w:sz w:val="28"/>
          <w:szCs w:val="28"/>
        </w:rPr>
        <w:t>бщественного совета не может быть менее чем пять человек.</w:t>
      </w:r>
    </w:p>
    <w:p w:rsidR="00BB0E0C" w:rsidRDefault="00110CEE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О</w:t>
      </w:r>
      <w:r w:rsidR="00BB0E0C">
        <w:rPr>
          <w:rFonts w:ascii="Times New Roman CYR" w:hAnsi="Times New Roman CYR" w:cs="Times New Roman CYR"/>
          <w:sz w:val="28"/>
          <w:szCs w:val="28"/>
        </w:rPr>
        <w:t>бщественного совета осуществляют свою деятельность на общественных началах.</w:t>
      </w:r>
    </w:p>
    <w:p w:rsidR="00BB0E0C" w:rsidRDefault="00110CEE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деятельности О</w:t>
      </w:r>
      <w:r w:rsidR="00BB0E0C">
        <w:rPr>
          <w:rFonts w:ascii="Times New Roman CYR" w:hAnsi="Times New Roman CYR" w:cs="Times New Roman CYR"/>
          <w:sz w:val="28"/>
          <w:szCs w:val="28"/>
        </w:rPr>
        <w:t>бщественного совета размещается на официальном сайте Администрации сельсовета.</w:t>
      </w:r>
    </w:p>
    <w:p w:rsidR="00BB0E0C" w:rsidRDefault="00110CEE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 О</w:t>
      </w:r>
      <w:r w:rsidR="00BB0E0C">
        <w:rPr>
          <w:rFonts w:ascii="Times New Roman CYR" w:hAnsi="Times New Roman CYR" w:cs="Times New Roman CYR"/>
          <w:sz w:val="28"/>
          <w:szCs w:val="28"/>
        </w:rPr>
        <w:t>бщественного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может выйти из состава О</w:t>
      </w:r>
      <w:r w:rsidR="00BB0E0C">
        <w:rPr>
          <w:rFonts w:ascii="Times New Roman CYR" w:hAnsi="Times New Roman CYR" w:cs="Times New Roman CYR"/>
          <w:sz w:val="28"/>
          <w:szCs w:val="28"/>
        </w:rPr>
        <w:t>бщественного совета на основании письменного заявления.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Порядок работы </w:t>
      </w:r>
      <w:r w:rsidR="00110CEE">
        <w:rPr>
          <w:rFonts w:ascii="Times New Roman CYR" w:hAnsi="Times New Roman CYR" w:cs="Times New Roman CYR"/>
          <w:b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sz w:val="28"/>
          <w:szCs w:val="28"/>
        </w:rPr>
        <w:t>бщественного совета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0E0C" w:rsidRDefault="00110CEE" w:rsidP="00BB0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Основной формой деятельности О</w:t>
      </w:r>
      <w:r w:rsidR="00BB0E0C">
        <w:rPr>
          <w:rFonts w:ascii="Times New Roman CYR" w:hAnsi="Times New Roman CYR" w:cs="Times New Roman CYR"/>
          <w:sz w:val="28"/>
          <w:szCs w:val="28"/>
        </w:rPr>
        <w:t>бщественного совета являются заседания.</w:t>
      </w:r>
    </w:p>
    <w:p w:rsidR="00BB0E0C" w:rsidRDefault="00110CEE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первом  заседании О</w:t>
      </w:r>
      <w:r w:rsidR="00BB0E0C">
        <w:rPr>
          <w:rFonts w:ascii="Times New Roman CYR" w:hAnsi="Times New Roman CYR" w:cs="Times New Roman CYR"/>
          <w:sz w:val="28"/>
          <w:szCs w:val="28"/>
        </w:rPr>
        <w:t>бщественного совета из его с</w:t>
      </w:r>
      <w:r>
        <w:rPr>
          <w:rFonts w:ascii="Times New Roman CYR" w:hAnsi="Times New Roman CYR" w:cs="Times New Roman CYR"/>
          <w:sz w:val="28"/>
          <w:szCs w:val="28"/>
        </w:rPr>
        <w:t>остава избираются председатель О</w:t>
      </w:r>
      <w:r w:rsidR="00BB0E0C">
        <w:rPr>
          <w:rFonts w:ascii="Times New Roman CYR" w:hAnsi="Times New Roman CYR" w:cs="Times New Roman CYR"/>
          <w:sz w:val="28"/>
          <w:szCs w:val="28"/>
        </w:rPr>
        <w:t>бщественного  совета и секретарь общественного совета.</w:t>
      </w:r>
    </w:p>
    <w:p w:rsidR="00BB0E0C" w:rsidRDefault="00110CEE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О</w:t>
      </w:r>
      <w:r w:rsidR="00BB0E0C">
        <w:rPr>
          <w:rFonts w:ascii="Times New Roman CYR" w:hAnsi="Times New Roman CYR" w:cs="Times New Roman CYR"/>
          <w:sz w:val="28"/>
          <w:szCs w:val="28"/>
        </w:rPr>
        <w:t>бщественного совета: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утверждает план работы, повестку заседания и список </w:t>
      </w:r>
      <w:r w:rsidR="00110CEE">
        <w:rPr>
          <w:rFonts w:ascii="Times New Roman CYR" w:hAnsi="Times New Roman CYR" w:cs="Times New Roman CYR"/>
          <w:sz w:val="28"/>
          <w:szCs w:val="28"/>
        </w:rPr>
        <w:t>лиц, приглашенных на заседание О</w:t>
      </w:r>
      <w:r>
        <w:rPr>
          <w:rFonts w:ascii="Times New Roman CYR" w:hAnsi="Times New Roman CYR" w:cs="Times New Roman CYR"/>
          <w:sz w:val="28"/>
          <w:szCs w:val="28"/>
        </w:rPr>
        <w:t>бщественного совета;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CEE">
        <w:rPr>
          <w:rFonts w:ascii="Times New Roman CYR" w:hAnsi="Times New Roman CYR" w:cs="Times New Roman CYR"/>
          <w:sz w:val="28"/>
          <w:szCs w:val="28"/>
        </w:rPr>
        <w:t>организует работу О</w:t>
      </w:r>
      <w:r>
        <w:rPr>
          <w:rFonts w:ascii="Times New Roman CYR" w:hAnsi="Times New Roman CYR" w:cs="Times New Roman CYR"/>
          <w:sz w:val="28"/>
          <w:szCs w:val="28"/>
        </w:rPr>
        <w:t>бщественного совета и председательствует на его заседаниях;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подписывает протоколы заседаний и </w:t>
      </w:r>
      <w:r w:rsidR="00110CEE">
        <w:rPr>
          <w:rFonts w:ascii="Times New Roman CYR" w:hAnsi="Times New Roman CYR" w:cs="Times New Roman CYR"/>
          <w:sz w:val="28"/>
          <w:szCs w:val="28"/>
        </w:rPr>
        <w:t>другие документы, исходящие от О</w:t>
      </w:r>
      <w:r>
        <w:rPr>
          <w:rFonts w:ascii="Times New Roman CYR" w:hAnsi="Times New Roman CYR" w:cs="Times New Roman CYR"/>
          <w:sz w:val="28"/>
          <w:szCs w:val="28"/>
        </w:rPr>
        <w:t>бщественного совета.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  <w:r w:rsidR="00110CEE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бщественного совета:</w:t>
      </w:r>
    </w:p>
    <w:p w:rsidR="00BB0E0C" w:rsidRDefault="00110CEE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ведет протоколы  О</w:t>
      </w:r>
      <w:r w:rsidR="00BB0E0C">
        <w:rPr>
          <w:rFonts w:ascii="Times New Roman CYR" w:hAnsi="Times New Roman CYR" w:cs="Times New Roman CYR"/>
          <w:sz w:val="28"/>
          <w:szCs w:val="28"/>
        </w:rPr>
        <w:t>бщественного совета;</w:t>
      </w:r>
    </w:p>
    <w:p w:rsidR="00BB0E0C" w:rsidRDefault="00110CEE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готовит проекты решений О</w:t>
      </w:r>
      <w:r w:rsidR="00BB0E0C">
        <w:rPr>
          <w:rFonts w:ascii="Times New Roman CYR" w:hAnsi="Times New Roman CYR" w:cs="Times New Roman CYR"/>
          <w:sz w:val="28"/>
          <w:szCs w:val="28"/>
        </w:rPr>
        <w:t>бщественного совета и иных докумен</w:t>
      </w:r>
      <w:r>
        <w:rPr>
          <w:rFonts w:ascii="Times New Roman CYR" w:hAnsi="Times New Roman CYR" w:cs="Times New Roman CYR"/>
          <w:sz w:val="28"/>
          <w:szCs w:val="28"/>
        </w:rPr>
        <w:t>тов, исходящих из деятельности О</w:t>
      </w:r>
      <w:r w:rsidR="00BB0E0C">
        <w:rPr>
          <w:rFonts w:ascii="Times New Roman CYR" w:hAnsi="Times New Roman CYR" w:cs="Times New Roman CYR"/>
          <w:sz w:val="28"/>
          <w:szCs w:val="28"/>
        </w:rPr>
        <w:t>бщественного совета.</w:t>
      </w:r>
    </w:p>
    <w:p w:rsidR="00BB0E0C" w:rsidRDefault="00110CEE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О</w:t>
      </w:r>
      <w:r w:rsidR="00BB0E0C">
        <w:rPr>
          <w:rFonts w:ascii="Times New Roman CYR" w:hAnsi="Times New Roman CYR" w:cs="Times New Roman CYR"/>
          <w:sz w:val="28"/>
          <w:szCs w:val="28"/>
        </w:rPr>
        <w:t>бщественного совета лично участвуют в заседаниях общественного совета.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110CEE">
        <w:rPr>
          <w:rFonts w:ascii="Times New Roman CYR" w:hAnsi="Times New Roman CYR" w:cs="Times New Roman CYR"/>
          <w:sz w:val="28"/>
          <w:szCs w:val="28"/>
        </w:rPr>
        <w:t>Заседание О</w:t>
      </w:r>
      <w:r>
        <w:rPr>
          <w:rFonts w:ascii="Times New Roman CYR" w:hAnsi="Times New Roman CYR" w:cs="Times New Roman CYR"/>
          <w:sz w:val="28"/>
          <w:szCs w:val="28"/>
        </w:rPr>
        <w:t>бщественного совета считается правомочным, если в нем участвовало не менее половины членов общественного совета.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110CEE">
        <w:rPr>
          <w:rFonts w:ascii="Times New Roman CYR" w:hAnsi="Times New Roman CYR" w:cs="Times New Roman CYR"/>
          <w:sz w:val="28"/>
          <w:szCs w:val="28"/>
        </w:rPr>
        <w:t>Решения О</w:t>
      </w:r>
      <w:r>
        <w:rPr>
          <w:rFonts w:ascii="Times New Roman CYR" w:hAnsi="Times New Roman CYR" w:cs="Times New Roman CYR"/>
          <w:sz w:val="28"/>
          <w:szCs w:val="28"/>
        </w:rPr>
        <w:t>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>При равенс</w:t>
      </w:r>
      <w:r w:rsidR="00110CEE">
        <w:rPr>
          <w:rFonts w:ascii="Times New Roman CYR" w:hAnsi="Times New Roman CYR" w:cs="Times New Roman CYR"/>
          <w:sz w:val="28"/>
          <w:szCs w:val="28"/>
        </w:rPr>
        <w:t>тве голосов голос председателя О</w:t>
      </w:r>
      <w:r>
        <w:rPr>
          <w:rFonts w:ascii="Times New Roman CYR" w:hAnsi="Times New Roman CYR" w:cs="Times New Roman CYR"/>
          <w:sz w:val="28"/>
          <w:szCs w:val="28"/>
        </w:rPr>
        <w:t>бщественного совета является решающим.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0CEE">
        <w:rPr>
          <w:rFonts w:ascii="Times New Roman CYR" w:hAnsi="Times New Roman CYR" w:cs="Times New Roman CYR"/>
          <w:sz w:val="28"/>
          <w:szCs w:val="28"/>
        </w:rPr>
        <w:t>Решения, принятые на заседании О</w:t>
      </w:r>
      <w:r>
        <w:rPr>
          <w:rFonts w:ascii="Times New Roman CYR" w:hAnsi="Times New Roman CYR" w:cs="Times New Roman CYR"/>
          <w:sz w:val="28"/>
          <w:szCs w:val="28"/>
        </w:rPr>
        <w:t>бщественного совета, оф</w:t>
      </w:r>
      <w:r w:rsidR="00110CEE">
        <w:rPr>
          <w:rFonts w:ascii="Times New Roman CYR" w:hAnsi="Times New Roman CYR" w:cs="Times New Roman CYR"/>
          <w:sz w:val="28"/>
          <w:szCs w:val="28"/>
        </w:rPr>
        <w:t>ормляются протоколом заседания О</w:t>
      </w:r>
      <w:r>
        <w:rPr>
          <w:rFonts w:ascii="Times New Roman CYR" w:hAnsi="Times New Roman CYR" w:cs="Times New Roman CYR"/>
          <w:sz w:val="28"/>
          <w:szCs w:val="28"/>
        </w:rPr>
        <w:t>бщественного совета</w:t>
      </w:r>
    </w:p>
    <w:p w:rsidR="00BB0E0C" w:rsidRDefault="00110CEE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О</w:t>
      </w:r>
      <w:r w:rsidR="00BB0E0C">
        <w:rPr>
          <w:rFonts w:ascii="Times New Roman CYR" w:hAnsi="Times New Roman CYR" w:cs="Times New Roman CYR"/>
          <w:sz w:val="28"/>
          <w:szCs w:val="28"/>
        </w:rPr>
        <w:t>бщественного совета, не согласные с принятыми на заседании решениями, могут письменно изложить свое особое мнение, которое приобщают к протоколу заседания.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заседаниях </w:t>
      </w:r>
      <w:r w:rsidR="00110CEE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бщественного совета могут участвовать иные лица, обладающие теоретическими и практическими навыками в сфере культуры (в т.ч.  лица, осуществляющие деятельность, способствующую развитию сферы ку</w:t>
      </w:r>
      <w:r w:rsidR="00110CEE">
        <w:rPr>
          <w:rFonts w:ascii="Times New Roman CYR" w:hAnsi="Times New Roman CYR" w:cs="Times New Roman CYR"/>
          <w:sz w:val="28"/>
          <w:szCs w:val="28"/>
        </w:rPr>
        <w:t>льтуры), не являющиеся членами О</w:t>
      </w:r>
      <w:r>
        <w:rPr>
          <w:rFonts w:ascii="Times New Roman CYR" w:hAnsi="Times New Roman CYR" w:cs="Times New Roman CYR"/>
          <w:sz w:val="28"/>
          <w:szCs w:val="28"/>
        </w:rPr>
        <w:t>бщественного совета</w:t>
      </w:r>
      <w:r w:rsidR="00110CEE">
        <w:rPr>
          <w:rFonts w:ascii="Times New Roman CYR" w:hAnsi="Times New Roman CYR" w:cs="Times New Roman CYR"/>
          <w:sz w:val="28"/>
          <w:szCs w:val="28"/>
        </w:rPr>
        <w:t>, без права голоса по решениям О</w:t>
      </w:r>
      <w:r>
        <w:rPr>
          <w:rFonts w:ascii="Times New Roman CYR" w:hAnsi="Times New Roman CYR" w:cs="Times New Roman CYR"/>
          <w:sz w:val="28"/>
          <w:szCs w:val="28"/>
        </w:rPr>
        <w:t>бщественного совета.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b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Заключительные положения.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 w:rsidR="00110CEE">
        <w:rPr>
          <w:rFonts w:ascii="Times New Roman CYR" w:hAnsi="Times New Roman CYR" w:cs="Times New Roman CYR"/>
          <w:sz w:val="28"/>
          <w:szCs w:val="28"/>
        </w:rPr>
        <w:t>нформация о решениях, принятая О</w:t>
      </w:r>
      <w:r>
        <w:rPr>
          <w:rFonts w:ascii="Times New Roman CYR" w:hAnsi="Times New Roman CYR" w:cs="Times New Roman CYR"/>
          <w:sz w:val="28"/>
          <w:szCs w:val="28"/>
        </w:rPr>
        <w:t xml:space="preserve">бщественным советом, размещается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не позднее чем через 10 дней после принятия соответствующих решений.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>постановлению Администрации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Красненского сельсовета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110CEE">
        <w:rPr>
          <w:rFonts w:ascii="Times New Roman CYR" w:hAnsi="Times New Roman CYR" w:cs="Times New Roman CYR"/>
          <w:sz w:val="28"/>
          <w:szCs w:val="28"/>
        </w:rPr>
        <w:t xml:space="preserve">08.12.2016 г.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110CEE">
        <w:rPr>
          <w:rFonts w:ascii="Times New Roman CYR" w:hAnsi="Times New Roman CYR" w:cs="Times New Roman CYR"/>
          <w:sz w:val="28"/>
          <w:szCs w:val="28"/>
        </w:rPr>
        <w:t>97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Состав Общественного совета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 независимой оценке качества работы МБУК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sz w:val="28"/>
          <w:szCs w:val="28"/>
        </w:rPr>
        <w:t>Красненская ЦКС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B0E0C" w:rsidRDefault="00BB0E0C" w:rsidP="00BB0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B0E0C">
          <w:pgSz w:w="11906" w:h="16838"/>
          <w:pgMar w:top="1134" w:right="850" w:bottom="1134" w:left="1701" w:header="708" w:footer="708" w:gutter="0"/>
          <w:cols w:space="720"/>
        </w:sect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Руденок  Мария Ивановна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Ротанова Татьяна Сергеевна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Глазкова Юлия Николаевна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1 категории Администрации Красненского сельсовета, председатель Общественного совета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ОПС д. Красная, заместитель председателя Общественного совета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бухгалтер ОАО «Красное»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секретарь</w:t>
      </w:r>
    </w:p>
    <w:p w:rsidR="00BB0E0C" w:rsidRDefault="00BB0E0C" w:rsidP="00BB0E0C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BB0E0C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Общественного совета</w:t>
      </w:r>
    </w:p>
    <w:p w:rsidR="00BB0E0C" w:rsidRDefault="00BB0E0C" w:rsidP="00BB0E0C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BB0E0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Бугаева Надежда Михайловна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5.Киселева Наталья Викторовна</w:t>
      </w:r>
    </w:p>
    <w:p w:rsidR="00BB0E0C" w:rsidRDefault="00BB0E0C" w:rsidP="00BB0E0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пенсионер</w:t>
      </w:r>
    </w:p>
    <w:p w:rsidR="00BB0E0C" w:rsidRDefault="00BB0E0C" w:rsidP="00BB0E0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 Красненской ООШ-филиала БСШ № 1</w:t>
      </w:r>
    </w:p>
    <w:p w:rsidR="00BB0E0C" w:rsidRDefault="00BB0E0C" w:rsidP="00BB0E0C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BB0E0C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BB0E0C" w:rsidRDefault="00BB0E0C" w:rsidP="00BB0E0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0E0C" w:rsidRDefault="00BB0E0C" w:rsidP="00BB0E0C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BB0E0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B0E0C" w:rsidRDefault="00BB0E0C" w:rsidP="00BB0E0C">
      <w:pPr>
        <w:spacing w:after="0" w:line="240" w:lineRule="auto"/>
        <w:rPr>
          <w:rFonts w:ascii="Calibri" w:hAnsi="Calibri" w:cs="Calibri"/>
        </w:rPr>
        <w:sectPr w:rsidR="00BB0E0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B0E0C" w:rsidRDefault="00BB0E0C" w:rsidP="00BB0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0E0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B0E0C" w:rsidRDefault="00BB0E0C" w:rsidP="00110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>постановлению Администрации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Красненского сельсовета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10CEE">
        <w:rPr>
          <w:rFonts w:ascii="Times New Roman CYR" w:hAnsi="Times New Roman CYR" w:cs="Times New Roman CYR"/>
          <w:sz w:val="28"/>
          <w:szCs w:val="28"/>
        </w:rPr>
        <w:t xml:space="preserve">08.12.2016 г.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110CEE">
        <w:rPr>
          <w:rFonts w:ascii="Times New Roman CYR" w:hAnsi="Times New Roman CYR" w:cs="Times New Roman CYR"/>
          <w:sz w:val="28"/>
          <w:szCs w:val="28"/>
        </w:rPr>
        <w:t>97</w:t>
      </w:r>
    </w:p>
    <w:p w:rsidR="00BB0E0C" w:rsidRDefault="00BB0E0C" w:rsidP="00BB0E0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 </w:t>
      </w:r>
      <w:r w:rsidRPr="00BB0E0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BB0E0C" w:rsidRDefault="00BB0E0C" w:rsidP="00BB0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BB0E0C" w:rsidRDefault="00BB0E0C" w:rsidP="00BB0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работы</w:t>
      </w:r>
    </w:p>
    <w:p w:rsidR="00BB0E0C" w:rsidRDefault="008220E2" w:rsidP="00BB0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B0E0C">
        <w:rPr>
          <w:rFonts w:ascii="Times New Roman" w:hAnsi="Times New Roman" w:cs="Times New Roman"/>
          <w:b/>
          <w:sz w:val="28"/>
          <w:szCs w:val="28"/>
        </w:rPr>
        <w:t>униципального бюджетного  учреждения культуры «Централизованная клубная система деревня Красная»</w:t>
      </w:r>
    </w:p>
    <w:p w:rsidR="00BB0E0C" w:rsidRDefault="00BB0E0C" w:rsidP="00BB0E0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BB0E0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BB0E0C" w:rsidRDefault="00BB0E0C" w:rsidP="00BB0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1. Порядок проведения неза</w:t>
      </w:r>
      <w:r w:rsidR="008220E2">
        <w:rPr>
          <w:rFonts w:ascii="Times New Roman" w:hAnsi="Times New Roman" w:cs="Times New Roman"/>
          <w:sz w:val="28"/>
          <w:szCs w:val="28"/>
        </w:rPr>
        <w:t>висимой оценки качества работы м</w:t>
      </w:r>
      <w:r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«Централизованная клубная система деревня Красная» (далее — МБУК «Красненская ЦКС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(далее - Порядок) разработан в соответствии с требованиями действующих федеральных, региональных нормативных правовых актов по проведению независимой оценки работы учреждений, оказывающих населению услуги в сфере культуры. </w:t>
      </w:r>
    </w:p>
    <w:p w:rsidR="00BB0E0C" w:rsidRDefault="00BB0E0C" w:rsidP="00BB0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Порядок предусматривает проведение независимой оценки с уч</w:t>
      </w:r>
      <w:r>
        <w:rPr>
          <w:rFonts w:ascii="Times New Roman" w:hAnsi="Times New Roman" w:cs="Times New Roman"/>
          <w:sz w:val="28"/>
          <w:szCs w:val="28"/>
          <w:highlight w:val="white"/>
        </w:rPr>
        <w:t>етом</w:t>
      </w:r>
      <w:r>
        <w:rPr>
          <w:rFonts w:ascii="Times New Roman" w:hAnsi="Times New Roman" w:cs="Times New Roman"/>
          <w:sz w:val="28"/>
          <w:szCs w:val="28"/>
        </w:rPr>
        <w:t xml:space="preserve"> мнения граждан - потребителей услуг МБУК «Красненская ЦКС</w:t>
      </w:r>
      <w:r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BB0E0C" w:rsidRDefault="00BB0E0C" w:rsidP="00BB0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Порядок включает в себя: </w:t>
      </w:r>
    </w:p>
    <w:p w:rsidR="00BB0E0C" w:rsidRDefault="00BB0E0C" w:rsidP="00BB0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Формирование публичных рейтингов деятельности МБУК «Красненская ЦКС»; </w:t>
      </w:r>
    </w:p>
    <w:p w:rsidR="00BB0E0C" w:rsidRDefault="00BB0E0C" w:rsidP="00BB0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Выявление, обобщение и анализ общественного мнения по качеству работы МБУК «Красненская ЦКС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0E0C" w:rsidRDefault="00BB0E0C" w:rsidP="00BB0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</w:t>
      </w:r>
      <w:r>
        <w:rPr>
          <w:rFonts w:ascii="Times New Roman" w:hAnsi="Times New Roman" w:cs="Times New Roman"/>
          <w:sz w:val="28"/>
          <w:szCs w:val="28"/>
        </w:rPr>
        <w:t>.3. Направление информации о результатах независимой оценки и предложения по улучшению качества работы МБУК «Красненская ЦКС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 Администрацию Красненского сельсовета Балахтинского района Красноярского края (далее - Администрация). </w:t>
      </w:r>
    </w:p>
    <w:p w:rsidR="00BB0E0C" w:rsidRDefault="00BB0E0C" w:rsidP="00BB0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Объектом независимой оценки являются: </w:t>
      </w:r>
    </w:p>
    <w:p w:rsidR="00BB0E0C" w:rsidRDefault="00BB0E0C" w:rsidP="00BB0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Деятельность  МБУК «Красненская ЦКС»  в соответствии с законодательством в сфере культуры; </w:t>
      </w:r>
    </w:p>
    <w:p w:rsidR="00BB0E0C" w:rsidRDefault="00BB0E0C" w:rsidP="00BB0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Информационная открытость деятельности МБУК «Красненская ЦКС»; </w:t>
      </w:r>
    </w:p>
    <w:p w:rsidR="00BB0E0C" w:rsidRDefault="00BB0E0C" w:rsidP="00BB0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Внедрение в деятельность МБУК «Красненская ЦКС»   инновационных программ, способствующих повышению качества предоставляемых услуг. </w:t>
      </w:r>
    </w:p>
    <w:p w:rsidR="00BB0E0C" w:rsidRDefault="00BB0E0C" w:rsidP="00BB0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</w:t>
      </w:r>
      <w:r>
        <w:rPr>
          <w:rFonts w:ascii="Times New Roman" w:hAnsi="Times New Roman" w:cs="Times New Roman"/>
          <w:sz w:val="28"/>
          <w:szCs w:val="28"/>
        </w:rPr>
        <w:t>. При проведении независимой оценки используется общедоступная информация о МБУК «Красненская ЦКС» .</w:t>
      </w:r>
    </w:p>
    <w:p w:rsidR="00BB0E0C" w:rsidRDefault="00BB0E0C" w:rsidP="00BB0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</w:t>
      </w:r>
      <w:r>
        <w:rPr>
          <w:rFonts w:ascii="Times New Roman" w:hAnsi="Times New Roman" w:cs="Times New Roman"/>
          <w:sz w:val="28"/>
          <w:szCs w:val="28"/>
        </w:rPr>
        <w:t>.1. Данные официального статистического учета, других сведений, характеризующих условия и процесс деятельности в МБУК «Красненская ЦКС»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0C" w:rsidRDefault="00BB0E0C" w:rsidP="00BB0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Данные мониторинга муниципальной системы оценки качества культуры, осуществляемого Администрацией; </w:t>
      </w:r>
    </w:p>
    <w:p w:rsidR="00BB0E0C" w:rsidRDefault="00BB0E0C" w:rsidP="00BB0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Информация официальных сайтов в информационно-коммуникационной сети "Интернет"; </w:t>
      </w:r>
    </w:p>
    <w:p w:rsidR="00BB0E0C" w:rsidRDefault="00BB0E0C" w:rsidP="00BB0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 xml:space="preserve">.4. Иные данные, получаемые при осуществлении своих полномочий Администрацией, в том числе из открытых официальных источников. </w:t>
      </w:r>
    </w:p>
    <w:p w:rsidR="00BB0E0C" w:rsidRDefault="00BB0E0C" w:rsidP="00BB0E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6</w:t>
      </w:r>
      <w:r>
        <w:rPr>
          <w:rFonts w:ascii="Times New Roman" w:hAnsi="Times New Roman" w:cs="Times New Roman"/>
          <w:sz w:val="28"/>
          <w:szCs w:val="28"/>
        </w:rPr>
        <w:t>. Для организации и проведения независимой оценки при Адми</w:t>
      </w:r>
      <w:r w:rsidR="008220E2">
        <w:rPr>
          <w:rFonts w:ascii="Times New Roman" w:hAnsi="Times New Roman" w:cs="Times New Roman"/>
          <w:sz w:val="28"/>
          <w:szCs w:val="28"/>
          <w:highlight w:val="white"/>
        </w:rPr>
        <w:t>нистрации создается О</w:t>
      </w:r>
      <w:r>
        <w:rPr>
          <w:rFonts w:ascii="Times New Roman" w:hAnsi="Times New Roman" w:cs="Times New Roman"/>
          <w:sz w:val="28"/>
          <w:szCs w:val="28"/>
          <w:highlight w:val="white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  <w:highlight w:val="white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проведения независимой оценки деятельн</w:t>
      </w:r>
      <w:r>
        <w:rPr>
          <w:rFonts w:ascii="Times New Roman" w:hAnsi="Times New Roman" w:cs="Times New Roman"/>
          <w:sz w:val="28"/>
          <w:szCs w:val="28"/>
          <w:highlight w:val="white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МБУК «Красненская ЦКС» (далее - </w:t>
      </w:r>
      <w:r>
        <w:rPr>
          <w:rFonts w:ascii="Times New Roman" w:hAnsi="Times New Roman" w:cs="Times New Roman"/>
          <w:sz w:val="28"/>
          <w:szCs w:val="28"/>
          <w:highlight w:val="white"/>
        </w:rPr>
        <w:t>совет), который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0E0C" w:rsidRDefault="00BB0E0C" w:rsidP="00BB0E0C">
      <w:pPr>
        <w:pStyle w:val="a3"/>
        <w:numPr>
          <w:ilvl w:val="0"/>
          <w:numId w:val="3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пределяет стратегию проведения независимой оценки; </w:t>
      </w:r>
    </w:p>
    <w:p w:rsidR="00BB0E0C" w:rsidRDefault="00BB0E0C" w:rsidP="00BB0E0C">
      <w:pPr>
        <w:pStyle w:val="a3"/>
        <w:numPr>
          <w:ilvl w:val="0"/>
          <w:numId w:val="3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пределяет показатели и критерии независимой оценки; </w:t>
      </w:r>
    </w:p>
    <w:p w:rsidR="00BB0E0C" w:rsidRDefault="00BB0E0C" w:rsidP="00BB0E0C">
      <w:pPr>
        <w:pStyle w:val="a3"/>
        <w:numPr>
          <w:ilvl w:val="0"/>
          <w:numId w:val="3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станавливает периодичность проведения независимой оценки; </w:t>
      </w:r>
    </w:p>
    <w:p w:rsidR="00BB0E0C" w:rsidRDefault="00BB0E0C" w:rsidP="00BB0E0C">
      <w:pPr>
        <w:pStyle w:val="a3"/>
        <w:numPr>
          <w:ilvl w:val="0"/>
          <w:numId w:val="3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олучает информацию об эффективности деятельности МБУК «Красненская ЦКС</w:t>
      </w:r>
      <w:r>
        <w:rPr>
          <w:rFonts w:ascii="Times New Roman" w:hAnsi="Times New Roman" w:cs="Times New Roman"/>
          <w:sz w:val="28"/>
          <w:szCs w:val="28"/>
          <w:highlight w:val="white"/>
        </w:rPr>
        <w:t>»;</w:t>
      </w:r>
    </w:p>
    <w:p w:rsidR="00BB0E0C" w:rsidRDefault="00BB0E0C" w:rsidP="00BB0E0C">
      <w:pPr>
        <w:pStyle w:val="a3"/>
        <w:numPr>
          <w:ilvl w:val="0"/>
          <w:numId w:val="3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рганизует обработку информации об эффективности деятельности  МБУК «Красненская ЦКС»</w:t>
      </w:r>
      <w:r>
        <w:rPr>
          <w:rFonts w:ascii="Times New Roman" w:hAnsi="Times New Roman" w:cs="Times New Roman"/>
          <w:sz w:val="28"/>
          <w:szCs w:val="28"/>
          <w:highlight w:val="white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0C" w:rsidRDefault="00BB0E0C" w:rsidP="00BB0E0C">
      <w:pPr>
        <w:pStyle w:val="a3"/>
        <w:numPr>
          <w:ilvl w:val="0"/>
          <w:numId w:val="3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ормирует рейтинг эффективности деятельности МБУК «Красненская ЦКС»</w:t>
      </w:r>
      <w:r>
        <w:rPr>
          <w:rFonts w:ascii="Times New Roman" w:hAnsi="Times New Roman" w:cs="Times New Roman"/>
          <w:sz w:val="28"/>
          <w:szCs w:val="28"/>
          <w:highlight w:val="white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0C" w:rsidRDefault="00BB0E0C" w:rsidP="00BB0E0C">
      <w:pPr>
        <w:pStyle w:val="a3"/>
        <w:numPr>
          <w:ilvl w:val="0"/>
          <w:numId w:val="3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отовит предложения по улучшению качества услуг, предоставляемых МБУК «Красненская ЦКС». </w:t>
      </w:r>
    </w:p>
    <w:p w:rsidR="00BB0E0C" w:rsidRDefault="00BB0E0C" w:rsidP="00BB0E0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Администрация предоставляет в </w:t>
      </w:r>
      <w:r>
        <w:rPr>
          <w:rFonts w:ascii="Times New Roman" w:hAnsi="Times New Roman" w:cs="Times New Roman"/>
          <w:sz w:val="28"/>
          <w:szCs w:val="28"/>
          <w:highlight w:val="white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по показателям эффективности деятельности МБУК «Красненская ЦКС» и их руководителей. </w:t>
      </w:r>
    </w:p>
    <w:p w:rsidR="00BB0E0C" w:rsidRDefault="00BB0E0C" w:rsidP="00BB0E0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Процедура проведения независимой оценки включает в себя следующие этапы: </w:t>
      </w:r>
    </w:p>
    <w:p w:rsidR="00BB0E0C" w:rsidRDefault="00BB0E0C" w:rsidP="008220E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показателей и критериев эффективности деятельности МБУК «Красненская ЦКС»</w:t>
      </w:r>
      <w:r>
        <w:rPr>
          <w:rFonts w:ascii="Times New Roman" w:hAnsi="Times New Roman" w:cs="Times New Roman"/>
          <w:sz w:val="28"/>
          <w:szCs w:val="28"/>
          <w:highlight w:val="white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0C" w:rsidRDefault="00BB0E0C" w:rsidP="008220E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</w:t>
      </w:r>
      <w:r>
        <w:rPr>
          <w:rFonts w:ascii="Times New Roman" w:hAnsi="Times New Roman" w:cs="Times New Roman"/>
          <w:sz w:val="28"/>
          <w:szCs w:val="28"/>
        </w:rPr>
        <w:t>бор информации по показателям эффективности деятельности МБУК «Красненская ЦКС», внесение полученной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информации в оценочные таблицы;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0C" w:rsidRDefault="00BB0E0C" w:rsidP="008220E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заключения о результатах оценки качества работы МБУК «Красненская ЦКС» и предложений по улучшению качества услуг, предоставляемых МБУК «Красненская ЦКС»</w:t>
      </w:r>
      <w:r>
        <w:rPr>
          <w:rFonts w:ascii="Times New Roman" w:hAnsi="Times New Roman" w:cs="Times New Roman"/>
          <w:sz w:val="28"/>
          <w:szCs w:val="28"/>
          <w:highlight w:val="white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0C" w:rsidRDefault="00BB0E0C" w:rsidP="008220E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азмещение заключения о результатах оценки качества работы МБУК «Красненская ЦКС» на официальном сайте Администрации. </w:t>
      </w:r>
    </w:p>
    <w:p w:rsidR="00BB0E0C" w:rsidRDefault="00BB0E0C" w:rsidP="008220E2">
      <w:pPr>
        <w:autoSpaceDE w:val="0"/>
        <w:autoSpaceDN w:val="0"/>
        <w:adjustRightInd w:val="0"/>
        <w:spacing w:after="120" w:line="240" w:lineRule="auto"/>
        <w:ind w:firstLine="426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8220E2" w:rsidRDefault="008220E2" w:rsidP="00BB0E0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>постановлению администрации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Красненского сельсовета</w:t>
      </w:r>
    </w:p>
    <w:p w:rsidR="00BB0E0C" w:rsidRDefault="00BB0E0C" w:rsidP="00BB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8220E2">
        <w:rPr>
          <w:rFonts w:ascii="Times New Roman CYR" w:hAnsi="Times New Roman CYR" w:cs="Times New Roman CYR"/>
          <w:sz w:val="28"/>
          <w:szCs w:val="28"/>
        </w:rPr>
        <w:t xml:space="preserve">08.12.2016 г. </w:t>
      </w:r>
      <w:r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8220E2">
        <w:rPr>
          <w:rFonts w:ascii="Times New Roman CYR" w:hAnsi="Times New Roman CYR" w:cs="Times New Roman CYR"/>
          <w:sz w:val="28"/>
          <w:szCs w:val="28"/>
        </w:rPr>
        <w:t>97</w:t>
      </w:r>
    </w:p>
    <w:p w:rsidR="00BB0E0C" w:rsidRDefault="00BB0E0C" w:rsidP="00BB0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E0C" w:rsidRDefault="00BB0E0C" w:rsidP="00BB0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независимой оценки качества работы</w:t>
      </w:r>
    </w:p>
    <w:p w:rsidR="00BB0E0C" w:rsidRDefault="00BB0E0C" w:rsidP="00BB0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«Красненская ЦКС»</w:t>
      </w:r>
    </w:p>
    <w:p w:rsidR="00BB0E0C" w:rsidRPr="008220E2" w:rsidRDefault="00BB0E0C" w:rsidP="00BB0E0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8220E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"/>
        <w:gridCol w:w="3847"/>
        <w:gridCol w:w="2507"/>
        <w:gridCol w:w="2504"/>
      </w:tblGrid>
      <w:tr w:rsidR="00BB0E0C" w:rsidTr="00BB0E0C">
        <w:trPr>
          <w:trHeight w:val="1"/>
        </w:trPr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Pr="008220E2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2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B0E0C" w:rsidRPr="008220E2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оценки эффективности деятельности учреждения</w:t>
            </w:r>
          </w:p>
        </w:tc>
        <w:tc>
          <w:tcPr>
            <w:tcW w:w="25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показателя за текущий период</w:t>
            </w:r>
          </w:p>
        </w:tc>
        <w:tc>
          <w:tcPr>
            <w:tcW w:w="25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измерения, балл</w:t>
            </w:r>
          </w:p>
        </w:tc>
      </w:tr>
      <w:tr w:rsidR="00BB0E0C" w:rsidTr="00BB0E0C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185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Выполнение муниципального задания 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  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Выполнено </w:t>
            </w:r>
          </w:p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90 - 100% - 20, </w:t>
            </w:r>
          </w:p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70 - 89% - 10, </w:t>
            </w:r>
          </w:p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менее 70% - 0 </w:t>
            </w:r>
          </w:p>
        </w:tc>
      </w:tr>
      <w:tr w:rsidR="00BB0E0C" w:rsidTr="008220E2">
        <w:trPr>
          <w:trHeight w:val="2030"/>
        </w:trPr>
        <w:tc>
          <w:tcPr>
            <w:tcW w:w="7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18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Соответствие деятельности учреждения требованиям законодательства в сфере культуры (отсутствие предписаний надзорных органов, объективных жалоб) 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Соответствие деятельности - 10, </w:t>
            </w:r>
          </w:p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несоответствие - 0 </w:t>
            </w:r>
          </w:p>
        </w:tc>
      </w:tr>
      <w:tr w:rsidR="00BB0E0C" w:rsidTr="00BB0E0C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18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учреждения в международных, всероссийских, региональных, муниципальных мероприятиях в сфере образования 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BB0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- 5, </w:t>
            </w:r>
          </w:p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неучастие - 0 </w:t>
            </w:r>
          </w:p>
        </w:tc>
      </w:tr>
      <w:tr w:rsidR="00BB0E0C" w:rsidTr="00BB0E0C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18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лауреатов и призеров смотров, конкурсов и других творческих мероприятий 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BB0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- 10, </w:t>
            </w:r>
          </w:p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отсутствие - 0 </w:t>
            </w:r>
          </w:p>
        </w:tc>
      </w:tr>
      <w:tr w:rsidR="00BB0E0C" w:rsidTr="00BB0E0C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18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методических мероприятий (семинары, консультации, выезды с методической помощью и др.) 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BB0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- 10, </w:t>
            </w:r>
          </w:p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отсутствие - 0 </w:t>
            </w:r>
          </w:p>
        </w:tc>
      </w:tr>
      <w:tr w:rsidR="00BB0E0C" w:rsidTr="00BB0E0C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6.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18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публикаций и освещение деятельности учреждения в средствах массовой информации 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BB0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- 10, отсутствие - 0 </w:t>
            </w:r>
          </w:p>
        </w:tc>
      </w:tr>
      <w:tr w:rsidR="00BB0E0C" w:rsidTr="00BB0E0C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7.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18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Сохранение контингента участников в коллективах любительского художественного творчества с учетом спроса и потребностей жителей по сравнению с предыдущим годом 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BB0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Сохранение - 10, </w:t>
            </w:r>
          </w:p>
          <w:p w:rsidR="00BB0E0C" w:rsidRDefault="00BB0E0C">
            <w:pPr>
              <w:autoSpaceDE w:val="0"/>
              <w:autoSpaceDN w:val="0"/>
              <w:adjustRightInd w:val="0"/>
              <w:spacing w:after="283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уменьшение - 0 </w:t>
            </w:r>
          </w:p>
        </w:tc>
      </w:tr>
    </w:tbl>
    <w:p w:rsidR="00BB0E0C" w:rsidRDefault="00BB0E0C" w:rsidP="00BB0E0C"/>
    <w:p w:rsidR="00BB0E0C" w:rsidRDefault="00BB0E0C" w:rsidP="00BB0E0C"/>
    <w:p w:rsidR="00B821ED" w:rsidRDefault="00B821ED"/>
    <w:p w:rsidR="00D00610" w:rsidRDefault="00D00610"/>
    <w:sectPr w:rsidR="00D00610" w:rsidSect="008220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B4F"/>
    <w:multiLevelType w:val="hybridMultilevel"/>
    <w:tmpl w:val="CE286520"/>
    <w:lvl w:ilvl="0" w:tplc="99FE4942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DE74B1"/>
    <w:multiLevelType w:val="hybridMultilevel"/>
    <w:tmpl w:val="812E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30719"/>
    <w:multiLevelType w:val="hybridMultilevel"/>
    <w:tmpl w:val="1654EEF4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B483B"/>
    <w:multiLevelType w:val="hybridMultilevel"/>
    <w:tmpl w:val="695C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A2"/>
    <w:rsid w:val="00080485"/>
    <w:rsid w:val="00110CEE"/>
    <w:rsid w:val="00200FA2"/>
    <w:rsid w:val="008220E2"/>
    <w:rsid w:val="00B821ED"/>
    <w:rsid w:val="00BB0E0C"/>
    <w:rsid w:val="00D0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0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B0E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C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0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B0E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C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5</cp:revision>
  <cp:lastPrinted>2016-12-09T07:16:00Z</cp:lastPrinted>
  <dcterms:created xsi:type="dcterms:W3CDTF">2016-12-09T07:15:00Z</dcterms:created>
  <dcterms:modified xsi:type="dcterms:W3CDTF">2017-01-16T03:58:00Z</dcterms:modified>
</cp:coreProperties>
</file>