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7B" w:rsidRPr="003517DE" w:rsidRDefault="0040137B" w:rsidP="0040137B">
      <w:pPr>
        <w:jc w:val="center"/>
        <w:rPr>
          <w:rFonts w:ascii="Arial" w:hAnsi="Arial" w:cs="Arial"/>
          <w:b/>
        </w:rPr>
      </w:pPr>
      <w:r w:rsidRPr="003517DE">
        <w:rPr>
          <w:rFonts w:ascii="Arial" w:hAnsi="Arial" w:cs="Arial"/>
          <w:b/>
        </w:rPr>
        <w:t>КРАСНОЯРСКИЙ КРАЙ БАЛАХТИНСКИЙ РАЙОН</w:t>
      </w:r>
    </w:p>
    <w:p w:rsidR="0040137B" w:rsidRPr="003517DE" w:rsidRDefault="0040137B" w:rsidP="0040137B">
      <w:pPr>
        <w:jc w:val="center"/>
        <w:rPr>
          <w:rFonts w:ascii="Arial" w:hAnsi="Arial" w:cs="Arial"/>
          <w:b/>
        </w:rPr>
      </w:pPr>
      <w:r w:rsidRPr="003517DE">
        <w:rPr>
          <w:rFonts w:ascii="Arial" w:hAnsi="Arial" w:cs="Arial"/>
          <w:b/>
        </w:rPr>
        <w:t>АДМИНИСТРАЦИЯ КРАСНЕНСКОГО СЕЛЬСОВЕТА</w:t>
      </w:r>
    </w:p>
    <w:p w:rsidR="0040137B" w:rsidRPr="003517DE" w:rsidRDefault="0040137B" w:rsidP="0040137B">
      <w:pPr>
        <w:jc w:val="center"/>
        <w:rPr>
          <w:rFonts w:ascii="Arial" w:hAnsi="Arial" w:cs="Arial"/>
          <w:b/>
        </w:rPr>
      </w:pPr>
    </w:p>
    <w:p w:rsidR="0040137B" w:rsidRPr="003517DE" w:rsidRDefault="0040137B" w:rsidP="0040137B">
      <w:pPr>
        <w:jc w:val="center"/>
        <w:rPr>
          <w:rFonts w:ascii="Arial" w:hAnsi="Arial" w:cs="Arial"/>
          <w:b/>
        </w:rPr>
      </w:pPr>
    </w:p>
    <w:p w:rsidR="0040137B" w:rsidRPr="003517DE" w:rsidRDefault="0040137B" w:rsidP="0040137B">
      <w:pPr>
        <w:jc w:val="center"/>
        <w:rPr>
          <w:rFonts w:ascii="Arial" w:hAnsi="Arial" w:cs="Arial"/>
          <w:b/>
        </w:rPr>
      </w:pPr>
      <w:r w:rsidRPr="003517DE">
        <w:rPr>
          <w:rFonts w:ascii="Arial" w:hAnsi="Arial" w:cs="Arial"/>
          <w:b/>
        </w:rPr>
        <w:t>ПОСТАНОВЛЕНИЕ</w:t>
      </w:r>
    </w:p>
    <w:p w:rsidR="0040137B" w:rsidRPr="003517DE" w:rsidRDefault="0040137B" w:rsidP="0040137B">
      <w:pPr>
        <w:rPr>
          <w:rFonts w:ascii="Arial" w:hAnsi="Arial" w:cs="Arial"/>
        </w:rPr>
      </w:pPr>
    </w:p>
    <w:p w:rsidR="0040137B" w:rsidRPr="003517DE" w:rsidRDefault="0040137B" w:rsidP="0040137B">
      <w:pPr>
        <w:rPr>
          <w:rFonts w:ascii="Arial" w:hAnsi="Arial" w:cs="Arial"/>
        </w:rPr>
      </w:pPr>
      <w:r w:rsidRPr="003517DE">
        <w:rPr>
          <w:rFonts w:ascii="Arial" w:hAnsi="Arial" w:cs="Arial"/>
        </w:rPr>
        <w:t xml:space="preserve">от </w:t>
      </w:r>
      <w:r w:rsidR="00F973F2" w:rsidRPr="003517DE">
        <w:rPr>
          <w:rFonts w:ascii="Arial" w:hAnsi="Arial" w:cs="Arial"/>
        </w:rPr>
        <w:t>27.11.2020 г.</w:t>
      </w:r>
      <w:r w:rsidR="00993E04" w:rsidRPr="003517DE">
        <w:rPr>
          <w:rFonts w:ascii="Arial" w:hAnsi="Arial" w:cs="Arial"/>
        </w:rPr>
        <w:t xml:space="preserve">     </w:t>
      </w:r>
      <w:r w:rsidRPr="003517DE">
        <w:rPr>
          <w:rFonts w:ascii="Arial" w:hAnsi="Arial" w:cs="Arial"/>
        </w:rPr>
        <w:t xml:space="preserve">                             д. Красная                                                  № </w:t>
      </w:r>
      <w:r w:rsidR="00F973F2" w:rsidRPr="003517DE">
        <w:rPr>
          <w:rFonts w:ascii="Arial" w:hAnsi="Arial" w:cs="Arial"/>
        </w:rPr>
        <w:t>42</w:t>
      </w:r>
    </w:p>
    <w:p w:rsidR="0040137B" w:rsidRPr="003517DE" w:rsidRDefault="0040137B" w:rsidP="0040137B">
      <w:pPr>
        <w:rPr>
          <w:rFonts w:ascii="Arial" w:hAnsi="Arial" w:cs="Arial"/>
        </w:rPr>
      </w:pPr>
    </w:p>
    <w:p w:rsidR="0040137B" w:rsidRPr="003517DE" w:rsidRDefault="0040137B" w:rsidP="0040137B">
      <w:pPr>
        <w:rPr>
          <w:rFonts w:ascii="Arial" w:hAnsi="Arial" w:cs="Arial"/>
        </w:rPr>
      </w:pPr>
    </w:p>
    <w:p w:rsidR="0040137B" w:rsidRPr="003517DE" w:rsidRDefault="00993E04" w:rsidP="0040137B">
      <w:pPr>
        <w:pStyle w:val="a4"/>
        <w:jc w:val="both"/>
        <w:rPr>
          <w:rFonts w:ascii="Arial" w:hAnsi="Arial" w:cs="Arial"/>
          <w:b/>
        </w:rPr>
      </w:pPr>
      <w:r w:rsidRPr="003517DE">
        <w:rPr>
          <w:rFonts w:ascii="Arial" w:hAnsi="Arial" w:cs="Arial"/>
          <w:b/>
        </w:rPr>
        <w:t xml:space="preserve">          </w:t>
      </w:r>
      <w:r w:rsidR="0040137B" w:rsidRPr="003517DE">
        <w:rPr>
          <w:rFonts w:ascii="Arial" w:hAnsi="Arial" w:cs="Arial"/>
          <w:b/>
        </w:rPr>
        <w:t>Об одобрении прогноза социально – экономического развития Красненского сельсовета на 202</w:t>
      </w:r>
      <w:r w:rsidRPr="003517DE">
        <w:rPr>
          <w:rFonts w:ascii="Arial" w:hAnsi="Arial" w:cs="Arial"/>
          <w:b/>
        </w:rPr>
        <w:t>1</w:t>
      </w:r>
      <w:r w:rsidR="0040137B" w:rsidRPr="003517DE">
        <w:rPr>
          <w:rFonts w:ascii="Arial" w:hAnsi="Arial" w:cs="Arial"/>
          <w:b/>
        </w:rPr>
        <w:t xml:space="preserve"> год и плановый период</w:t>
      </w:r>
      <w:r w:rsidRPr="003517DE">
        <w:rPr>
          <w:rFonts w:ascii="Arial" w:hAnsi="Arial" w:cs="Arial"/>
          <w:b/>
        </w:rPr>
        <w:t xml:space="preserve"> </w:t>
      </w:r>
      <w:r w:rsidR="0040137B" w:rsidRPr="003517DE">
        <w:rPr>
          <w:rFonts w:ascii="Arial" w:hAnsi="Arial" w:cs="Arial"/>
          <w:b/>
        </w:rPr>
        <w:t>202</w:t>
      </w:r>
      <w:r w:rsidRPr="003517DE">
        <w:rPr>
          <w:rFonts w:ascii="Arial" w:hAnsi="Arial" w:cs="Arial"/>
          <w:b/>
        </w:rPr>
        <w:t>2</w:t>
      </w:r>
      <w:r w:rsidR="0040137B" w:rsidRPr="003517DE">
        <w:rPr>
          <w:rFonts w:ascii="Arial" w:hAnsi="Arial" w:cs="Arial"/>
          <w:b/>
        </w:rPr>
        <w:t xml:space="preserve"> – 202</w:t>
      </w:r>
      <w:r w:rsidRPr="003517DE">
        <w:rPr>
          <w:rFonts w:ascii="Arial" w:hAnsi="Arial" w:cs="Arial"/>
          <w:b/>
        </w:rPr>
        <w:t>3</w:t>
      </w:r>
      <w:r w:rsidR="0040137B" w:rsidRPr="003517DE">
        <w:rPr>
          <w:rFonts w:ascii="Arial" w:hAnsi="Arial" w:cs="Arial"/>
          <w:b/>
        </w:rPr>
        <w:t xml:space="preserve"> годов</w:t>
      </w:r>
    </w:p>
    <w:p w:rsidR="0040137B" w:rsidRPr="003517DE" w:rsidRDefault="0040137B" w:rsidP="0040137B">
      <w:pPr>
        <w:rPr>
          <w:rFonts w:ascii="Arial" w:hAnsi="Arial" w:cs="Arial"/>
        </w:rPr>
      </w:pPr>
    </w:p>
    <w:p w:rsidR="0040137B" w:rsidRPr="003517DE" w:rsidRDefault="0040137B" w:rsidP="0040137B">
      <w:pPr>
        <w:rPr>
          <w:rFonts w:ascii="Arial" w:hAnsi="Arial" w:cs="Arial"/>
        </w:rPr>
      </w:pPr>
    </w:p>
    <w:p w:rsidR="0040137B" w:rsidRPr="003517DE" w:rsidRDefault="0040137B" w:rsidP="0040137B">
      <w:pPr>
        <w:ind w:firstLine="709"/>
        <w:jc w:val="both"/>
        <w:rPr>
          <w:rFonts w:ascii="Arial" w:hAnsi="Arial" w:cs="Arial"/>
        </w:rPr>
      </w:pPr>
      <w:r w:rsidRPr="003517DE">
        <w:rPr>
          <w:rFonts w:ascii="Arial" w:hAnsi="Arial" w:cs="Arial"/>
        </w:rPr>
        <w:t>В соответствии со статьёй 173 Бюджетного кодекса Российской Федерации, постановлением Администрации Красненского сельсовета от 06.06.2017 г. № 21 «Об утверждении Порядка разработки и корректировки прогноза социально – экономического развития Красненского сельсовета Балахтинского района Красноярского края»</w:t>
      </w:r>
    </w:p>
    <w:p w:rsidR="0040137B" w:rsidRPr="003517DE" w:rsidRDefault="0040137B" w:rsidP="0040137B">
      <w:pPr>
        <w:jc w:val="both"/>
        <w:rPr>
          <w:rFonts w:ascii="Arial" w:hAnsi="Arial" w:cs="Arial"/>
        </w:rPr>
      </w:pPr>
      <w:r w:rsidRPr="003517DE">
        <w:rPr>
          <w:rFonts w:ascii="Arial" w:hAnsi="Arial" w:cs="Arial"/>
          <w:b/>
        </w:rPr>
        <w:t>ПОСТАНОВЛЯЮ:</w:t>
      </w:r>
    </w:p>
    <w:p w:rsidR="0040137B" w:rsidRPr="003517DE" w:rsidRDefault="0040137B" w:rsidP="00993E04">
      <w:pPr>
        <w:pStyle w:val="a5"/>
        <w:numPr>
          <w:ilvl w:val="0"/>
          <w:numId w:val="1"/>
        </w:numPr>
        <w:ind w:left="284" w:firstLine="0"/>
        <w:jc w:val="both"/>
        <w:rPr>
          <w:rFonts w:ascii="Arial" w:hAnsi="Arial" w:cs="Arial"/>
        </w:rPr>
      </w:pPr>
      <w:r w:rsidRPr="003517DE">
        <w:rPr>
          <w:rFonts w:ascii="Arial" w:hAnsi="Arial" w:cs="Arial"/>
        </w:rPr>
        <w:t>Одобрить прилагаемый прогноз социально – экономического развития Красненского сельсовета на 202</w:t>
      </w:r>
      <w:r w:rsidR="00993E04" w:rsidRPr="003517DE">
        <w:rPr>
          <w:rFonts w:ascii="Arial" w:hAnsi="Arial" w:cs="Arial"/>
        </w:rPr>
        <w:t>1</w:t>
      </w:r>
      <w:r w:rsidRPr="003517DE">
        <w:rPr>
          <w:rFonts w:ascii="Arial" w:hAnsi="Arial" w:cs="Arial"/>
        </w:rPr>
        <w:t xml:space="preserve"> год и плановый период 202</w:t>
      </w:r>
      <w:r w:rsidR="00993E04" w:rsidRPr="003517DE">
        <w:rPr>
          <w:rFonts w:ascii="Arial" w:hAnsi="Arial" w:cs="Arial"/>
        </w:rPr>
        <w:t>2</w:t>
      </w:r>
      <w:r w:rsidRPr="003517DE">
        <w:rPr>
          <w:rFonts w:ascii="Arial" w:hAnsi="Arial" w:cs="Arial"/>
        </w:rPr>
        <w:t>-202</w:t>
      </w:r>
      <w:r w:rsidR="00993E04" w:rsidRPr="003517DE">
        <w:rPr>
          <w:rFonts w:ascii="Arial" w:hAnsi="Arial" w:cs="Arial"/>
        </w:rPr>
        <w:t>3</w:t>
      </w:r>
      <w:r w:rsidRPr="003517DE">
        <w:rPr>
          <w:rFonts w:ascii="Arial" w:hAnsi="Arial" w:cs="Arial"/>
        </w:rPr>
        <w:t xml:space="preserve"> годов. </w:t>
      </w:r>
    </w:p>
    <w:p w:rsidR="00993E04" w:rsidRPr="003517DE" w:rsidRDefault="00993E04" w:rsidP="00993E04">
      <w:pPr>
        <w:rPr>
          <w:rFonts w:ascii="Arial" w:hAnsi="Arial" w:cs="Arial"/>
          <w:color w:val="000000" w:themeColor="text1"/>
        </w:rPr>
      </w:pPr>
      <w:r w:rsidRPr="003517DE">
        <w:rPr>
          <w:rFonts w:ascii="Arial" w:hAnsi="Arial" w:cs="Arial"/>
        </w:rPr>
        <w:t xml:space="preserve">    2 .     Об</w:t>
      </w:r>
      <w:r w:rsidR="0040137B" w:rsidRPr="003517DE">
        <w:rPr>
          <w:rFonts w:ascii="Arial" w:hAnsi="Arial" w:cs="Arial"/>
        </w:rPr>
        <w:t>народовать настоящее постановление на официальном сайте администрации Красненского сельсовета</w:t>
      </w:r>
      <w:r w:rsidRPr="003517DE">
        <w:rPr>
          <w:rFonts w:ascii="Arial" w:hAnsi="Arial" w:cs="Arial"/>
        </w:rPr>
        <w:t xml:space="preserve">  </w:t>
      </w:r>
      <w:hyperlink r:id="rId6" w:history="1">
        <w:r w:rsidRPr="003517DE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https</w:t>
        </w:r>
        <w:r w:rsidRPr="003517DE">
          <w:rPr>
            <w:rStyle w:val="a3"/>
            <w:rFonts w:ascii="Arial" w:hAnsi="Arial" w:cs="Arial"/>
            <w:color w:val="000000" w:themeColor="text1"/>
            <w:u w:val="none"/>
          </w:rPr>
          <w:t>://</w:t>
        </w:r>
        <w:r w:rsidRPr="003517DE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krasnaya</w:t>
        </w:r>
        <w:r w:rsidRPr="003517DE">
          <w:rPr>
            <w:rStyle w:val="a3"/>
            <w:rFonts w:ascii="Arial" w:hAnsi="Arial" w:cs="Arial"/>
            <w:color w:val="000000" w:themeColor="text1"/>
            <w:u w:val="none"/>
          </w:rPr>
          <w:t>-24.г</w:t>
        </w:r>
        <w:r w:rsidRPr="003517DE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u</w:t>
        </w:r>
      </w:hyperlink>
    </w:p>
    <w:p w:rsidR="0040137B" w:rsidRPr="003517DE" w:rsidRDefault="00993E04" w:rsidP="00993E04">
      <w:pPr>
        <w:jc w:val="both"/>
        <w:rPr>
          <w:rFonts w:ascii="Arial" w:hAnsi="Arial" w:cs="Arial"/>
        </w:rPr>
      </w:pPr>
      <w:r w:rsidRPr="003517DE">
        <w:rPr>
          <w:rFonts w:ascii="Arial" w:hAnsi="Arial" w:cs="Arial"/>
        </w:rPr>
        <w:t xml:space="preserve">    3.    Н</w:t>
      </w:r>
      <w:r w:rsidR="0040137B" w:rsidRPr="003517DE">
        <w:rPr>
          <w:rFonts w:ascii="Arial" w:hAnsi="Arial" w:cs="Arial"/>
        </w:rPr>
        <w:t>астоящее постановление вступает в силу с момента его подписания.</w:t>
      </w:r>
    </w:p>
    <w:p w:rsidR="0040137B" w:rsidRPr="003517DE" w:rsidRDefault="00993E04" w:rsidP="00993E04">
      <w:pPr>
        <w:jc w:val="both"/>
        <w:rPr>
          <w:rFonts w:ascii="Arial" w:hAnsi="Arial" w:cs="Arial"/>
        </w:rPr>
      </w:pPr>
      <w:r w:rsidRPr="003517DE">
        <w:rPr>
          <w:rFonts w:ascii="Arial" w:hAnsi="Arial" w:cs="Arial"/>
        </w:rPr>
        <w:t xml:space="preserve">    4.    </w:t>
      </w:r>
      <w:r w:rsidR="0040137B" w:rsidRPr="003517DE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40137B" w:rsidRPr="003517DE" w:rsidRDefault="0040137B" w:rsidP="0040137B">
      <w:pPr>
        <w:rPr>
          <w:rFonts w:ascii="Arial" w:hAnsi="Arial" w:cs="Arial"/>
        </w:rPr>
      </w:pPr>
    </w:p>
    <w:p w:rsidR="0040137B" w:rsidRPr="003517DE" w:rsidRDefault="0040137B" w:rsidP="0040137B">
      <w:pPr>
        <w:rPr>
          <w:rFonts w:ascii="Arial" w:hAnsi="Arial" w:cs="Arial"/>
        </w:rPr>
      </w:pPr>
    </w:p>
    <w:p w:rsidR="0040137B" w:rsidRPr="003517DE" w:rsidRDefault="0040137B" w:rsidP="0040137B">
      <w:pPr>
        <w:rPr>
          <w:rFonts w:ascii="Arial" w:hAnsi="Arial" w:cs="Arial"/>
        </w:rPr>
      </w:pPr>
    </w:p>
    <w:p w:rsidR="0040137B" w:rsidRPr="003517DE" w:rsidRDefault="0040137B" w:rsidP="0040137B">
      <w:pPr>
        <w:rPr>
          <w:rFonts w:ascii="Arial" w:hAnsi="Arial" w:cs="Arial"/>
        </w:rPr>
      </w:pPr>
      <w:r w:rsidRPr="003517DE">
        <w:rPr>
          <w:rFonts w:ascii="Arial" w:hAnsi="Arial" w:cs="Arial"/>
        </w:rPr>
        <w:t xml:space="preserve">Глава Администрации  </w:t>
      </w:r>
    </w:p>
    <w:p w:rsidR="0040137B" w:rsidRPr="003517DE" w:rsidRDefault="0040137B" w:rsidP="0040137B">
      <w:pPr>
        <w:rPr>
          <w:rFonts w:ascii="Arial" w:hAnsi="Arial" w:cs="Arial"/>
        </w:rPr>
      </w:pPr>
      <w:r w:rsidRPr="003517DE">
        <w:rPr>
          <w:rFonts w:ascii="Arial" w:hAnsi="Arial" w:cs="Arial"/>
        </w:rPr>
        <w:t>Красненского сельсовета                                                          О.А. Юшков</w:t>
      </w:r>
    </w:p>
    <w:p w:rsidR="0040137B" w:rsidRPr="003517DE" w:rsidRDefault="0040137B" w:rsidP="0040137B">
      <w:pPr>
        <w:rPr>
          <w:rFonts w:ascii="Arial" w:hAnsi="Arial" w:cs="Arial"/>
        </w:rPr>
      </w:pPr>
    </w:p>
    <w:p w:rsidR="0040137B" w:rsidRPr="003517DE" w:rsidRDefault="0040137B" w:rsidP="0040137B">
      <w:pPr>
        <w:rPr>
          <w:rFonts w:ascii="Arial" w:hAnsi="Arial" w:cs="Arial"/>
        </w:rPr>
      </w:pPr>
    </w:p>
    <w:p w:rsidR="0040137B" w:rsidRPr="003517DE" w:rsidRDefault="0040137B" w:rsidP="0040137B">
      <w:pPr>
        <w:rPr>
          <w:rFonts w:ascii="Arial" w:hAnsi="Arial" w:cs="Arial"/>
        </w:rPr>
      </w:pPr>
    </w:p>
    <w:p w:rsidR="0040137B" w:rsidRPr="003517DE" w:rsidRDefault="0040137B" w:rsidP="0040137B">
      <w:pPr>
        <w:rPr>
          <w:rFonts w:ascii="Arial" w:hAnsi="Arial" w:cs="Arial"/>
        </w:rPr>
      </w:pPr>
    </w:p>
    <w:p w:rsidR="0040137B" w:rsidRPr="003517DE" w:rsidRDefault="0040137B" w:rsidP="0040137B">
      <w:pPr>
        <w:rPr>
          <w:rFonts w:ascii="Arial" w:hAnsi="Arial" w:cs="Arial"/>
        </w:rPr>
      </w:pPr>
    </w:p>
    <w:p w:rsidR="0040137B" w:rsidRPr="003517DE" w:rsidRDefault="0040137B" w:rsidP="0040137B">
      <w:pPr>
        <w:rPr>
          <w:rFonts w:ascii="Arial" w:hAnsi="Arial" w:cs="Arial"/>
        </w:rPr>
      </w:pPr>
    </w:p>
    <w:p w:rsidR="0040137B" w:rsidRPr="003517DE" w:rsidRDefault="0040137B" w:rsidP="0040137B">
      <w:pPr>
        <w:rPr>
          <w:rFonts w:ascii="Arial" w:hAnsi="Arial" w:cs="Arial"/>
        </w:rPr>
      </w:pPr>
    </w:p>
    <w:p w:rsidR="0040137B" w:rsidRPr="003517DE" w:rsidRDefault="0040137B" w:rsidP="0040137B">
      <w:pPr>
        <w:rPr>
          <w:rFonts w:ascii="Arial" w:hAnsi="Arial" w:cs="Arial"/>
        </w:rPr>
      </w:pPr>
    </w:p>
    <w:p w:rsidR="00F973F2" w:rsidRPr="003517DE" w:rsidRDefault="00F973F2" w:rsidP="0040137B">
      <w:pPr>
        <w:rPr>
          <w:rFonts w:ascii="Arial" w:hAnsi="Arial" w:cs="Arial"/>
        </w:rPr>
      </w:pPr>
    </w:p>
    <w:p w:rsidR="00F973F2" w:rsidRPr="003517DE" w:rsidRDefault="00F973F2" w:rsidP="0040137B">
      <w:pPr>
        <w:rPr>
          <w:rFonts w:ascii="Arial" w:hAnsi="Arial" w:cs="Arial"/>
        </w:rPr>
      </w:pPr>
    </w:p>
    <w:p w:rsidR="00F973F2" w:rsidRDefault="00F973F2" w:rsidP="0040137B">
      <w:pPr>
        <w:rPr>
          <w:rFonts w:ascii="Arial" w:hAnsi="Arial" w:cs="Arial"/>
        </w:rPr>
      </w:pPr>
    </w:p>
    <w:p w:rsidR="003517DE" w:rsidRDefault="003517DE" w:rsidP="0040137B">
      <w:pPr>
        <w:rPr>
          <w:rFonts w:ascii="Arial" w:hAnsi="Arial" w:cs="Arial"/>
        </w:rPr>
      </w:pPr>
    </w:p>
    <w:p w:rsidR="003517DE" w:rsidRDefault="003517DE" w:rsidP="0040137B">
      <w:pPr>
        <w:rPr>
          <w:rFonts w:ascii="Arial" w:hAnsi="Arial" w:cs="Arial"/>
        </w:rPr>
      </w:pPr>
    </w:p>
    <w:p w:rsidR="003517DE" w:rsidRDefault="003517DE" w:rsidP="0040137B">
      <w:pPr>
        <w:rPr>
          <w:rFonts w:ascii="Arial" w:hAnsi="Arial" w:cs="Arial"/>
        </w:rPr>
      </w:pPr>
    </w:p>
    <w:p w:rsidR="003517DE" w:rsidRDefault="003517DE" w:rsidP="0040137B">
      <w:pPr>
        <w:rPr>
          <w:rFonts w:ascii="Arial" w:hAnsi="Arial" w:cs="Arial"/>
        </w:rPr>
      </w:pPr>
    </w:p>
    <w:p w:rsidR="003517DE" w:rsidRDefault="003517DE" w:rsidP="0040137B">
      <w:pPr>
        <w:rPr>
          <w:rFonts w:ascii="Arial" w:hAnsi="Arial" w:cs="Arial"/>
        </w:rPr>
      </w:pPr>
    </w:p>
    <w:p w:rsidR="003517DE" w:rsidRDefault="003517DE" w:rsidP="0040137B">
      <w:pPr>
        <w:rPr>
          <w:rFonts w:ascii="Arial" w:hAnsi="Arial" w:cs="Arial"/>
        </w:rPr>
      </w:pPr>
    </w:p>
    <w:p w:rsidR="003517DE" w:rsidRPr="003517DE" w:rsidRDefault="003517DE" w:rsidP="0040137B">
      <w:pPr>
        <w:rPr>
          <w:rFonts w:ascii="Arial" w:hAnsi="Arial" w:cs="Arial"/>
        </w:rPr>
      </w:pPr>
    </w:p>
    <w:p w:rsidR="00F973F2" w:rsidRPr="003517DE" w:rsidRDefault="00F973F2" w:rsidP="0040137B">
      <w:pPr>
        <w:rPr>
          <w:rFonts w:ascii="Arial" w:hAnsi="Arial" w:cs="Arial"/>
        </w:rPr>
      </w:pPr>
    </w:p>
    <w:p w:rsidR="00F973F2" w:rsidRPr="003517DE" w:rsidRDefault="00F973F2" w:rsidP="0040137B">
      <w:pPr>
        <w:rPr>
          <w:rFonts w:ascii="Arial" w:hAnsi="Arial" w:cs="Arial"/>
        </w:rPr>
      </w:pPr>
    </w:p>
    <w:p w:rsidR="00F973F2" w:rsidRPr="003517DE" w:rsidRDefault="00F973F2" w:rsidP="0040137B">
      <w:pPr>
        <w:rPr>
          <w:rFonts w:ascii="Arial" w:hAnsi="Arial" w:cs="Arial"/>
        </w:rPr>
      </w:pPr>
    </w:p>
    <w:p w:rsidR="00F973F2" w:rsidRPr="003517DE" w:rsidRDefault="00F973F2" w:rsidP="0040137B">
      <w:pPr>
        <w:rPr>
          <w:rFonts w:ascii="Arial" w:hAnsi="Arial" w:cs="Arial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51"/>
        <w:gridCol w:w="3751"/>
        <w:gridCol w:w="881"/>
        <w:gridCol w:w="839"/>
        <w:gridCol w:w="839"/>
        <w:gridCol w:w="839"/>
        <w:gridCol w:w="839"/>
        <w:gridCol w:w="1465"/>
      </w:tblGrid>
      <w:tr w:rsidR="003517DE" w:rsidRPr="003517DE" w:rsidTr="003517DE">
        <w:trPr>
          <w:trHeight w:val="300"/>
        </w:trPr>
        <w:tc>
          <w:tcPr>
            <w:tcW w:w="26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 xml:space="preserve">Приложение 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к постановлению от 27.11.2020 г. № 42</w:t>
            </w:r>
          </w:p>
        </w:tc>
      </w:tr>
      <w:tr w:rsidR="003517DE" w:rsidRPr="003517DE" w:rsidTr="003517DE">
        <w:trPr>
          <w:trHeight w:val="300"/>
        </w:trPr>
        <w:tc>
          <w:tcPr>
            <w:tcW w:w="7836" w:type="dxa"/>
            <w:gridSpan w:val="7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ПРОГНОЗ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</w:tr>
      <w:tr w:rsidR="003517DE" w:rsidRPr="003517DE" w:rsidTr="003517DE">
        <w:trPr>
          <w:trHeight w:val="300"/>
        </w:trPr>
        <w:tc>
          <w:tcPr>
            <w:tcW w:w="7836" w:type="dxa"/>
            <w:gridSpan w:val="7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социально-экономического развития муниципального образования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</w:tr>
      <w:tr w:rsidR="003517DE" w:rsidRPr="003517DE" w:rsidTr="003517DE">
        <w:trPr>
          <w:trHeight w:val="300"/>
        </w:trPr>
        <w:tc>
          <w:tcPr>
            <w:tcW w:w="7836" w:type="dxa"/>
            <w:gridSpan w:val="7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Красненский сельсовет на 2021год и плановый период 2022-2023 годов.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 w:val="restart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5142" w:type="dxa"/>
            <w:vMerge w:val="restart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Наименование индикаторов</w:t>
            </w:r>
          </w:p>
        </w:tc>
        <w:tc>
          <w:tcPr>
            <w:tcW w:w="374" w:type="dxa"/>
            <w:vMerge w:val="restart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2019 год отчет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2020 год оценка</w:t>
            </w:r>
          </w:p>
        </w:tc>
        <w:tc>
          <w:tcPr>
            <w:tcW w:w="2348" w:type="dxa"/>
            <w:gridSpan w:val="3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прогноз</w:t>
            </w:r>
          </w:p>
        </w:tc>
      </w:tr>
      <w:tr w:rsidR="003517DE" w:rsidRPr="003517DE" w:rsidTr="003517DE">
        <w:trPr>
          <w:trHeight w:val="69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3517DE" w:rsidRPr="003517DE" w:rsidTr="003517DE">
        <w:trPr>
          <w:trHeight w:val="285"/>
        </w:trPr>
        <w:tc>
          <w:tcPr>
            <w:tcW w:w="264" w:type="dxa"/>
            <w:vMerge w:val="restart"/>
            <w:shd w:val="clear" w:color="auto" w:fill="auto"/>
            <w:noWrap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Доходы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8936,2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8335,5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10755,1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10721,5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10655,2</w:t>
            </w:r>
          </w:p>
        </w:tc>
      </w:tr>
      <w:tr w:rsidR="003517DE" w:rsidRPr="003517DE" w:rsidTr="003517DE">
        <w:trPr>
          <w:trHeight w:val="51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Параметры собственных доходов        в том числе: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1708,2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1564,6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1666,5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1670,6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1680,4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70,4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87,7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89,0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90,0</w:t>
            </w:r>
          </w:p>
        </w:tc>
      </w:tr>
      <w:tr w:rsidR="003517DE" w:rsidRPr="003517DE" w:rsidTr="003517DE">
        <w:trPr>
          <w:trHeight w:val="765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93,2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92,5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99,4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247,0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247,0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247,0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247,0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41,7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33,</w:t>
            </w:r>
            <w:bookmarkStart w:id="0" w:name="_GoBack"/>
            <w:bookmarkEnd w:id="0"/>
            <w:r w:rsidRPr="003517D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743,1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624,5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728,0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728,0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732,0</w:t>
            </w:r>
          </w:p>
        </w:tc>
      </w:tr>
      <w:tr w:rsidR="003517DE" w:rsidRPr="003517DE" w:rsidTr="003517DE">
        <w:trPr>
          <w:trHeight w:val="645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531,8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476,9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476,0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476,0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476,0</w:t>
            </w:r>
          </w:p>
        </w:tc>
      </w:tr>
      <w:tr w:rsidR="003517DE" w:rsidRPr="003517DE" w:rsidTr="003517DE">
        <w:trPr>
          <w:trHeight w:val="87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Задолженность и перерасчеты по отмененным налогам, сборам и иные обязательным платежам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23,0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17DE" w:rsidRPr="003517DE" w:rsidTr="003517DE">
        <w:trPr>
          <w:trHeight w:val="51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Безвозмездные поступления                в том числе: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7228,0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6770,9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9088,6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9050,9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8974,8</w:t>
            </w:r>
          </w:p>
        </w:tc>
      </w:tr>
      <w:tr w:rsidR="003517DE" w:rsidRPr="003517DE" w:rsidTr="003517DE">
        <w:trPr>
          <w:trHeight w:val="765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2975,8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3499,5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4535,4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4490,7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4490,7</w:t>
            </w:r>
          </w:p>
        </w:tc>
      </w:tr>
      <w:tr w:rsidR="003517DE" w:rsidRPr="003517DE" w:rsidTr="003517DE">
        <w:trPr>
          <w:trHeight w:val="126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77,1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90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79,3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81,4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517DE" w:rsidRPr="003517DE" w:rsidTr="003517DE">
        <w:trPr>
          <w:trHeight w:val="1275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Субвенции бюджетам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2,5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2,8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2,6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2,6</w:t>
            </w:r>
          </w:p>
        </w:tc>
      </w:tr>
      <w:tr w:rsidR="003517DE" w:rsidRPr="003517DE" w:rsidTr="003517DE">
        <w:trPr>
          <w:trHeight w:val="375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000000" w:fill="FFFFFF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74" w:type="dxa"/>
            <w:shd w:val="clear" w:color="000000" w:fill="FFFFFF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4102,9</w:t>
            </w:r>
          </w:p>
        </w:tc>
        <w:tc>
          <w:tcPr>
            <w:tcW w:w="657" w:type="dxa"/>
            <w:shd w:val="clear" w:color="000000" w:fill="FFFFFF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3098,6</w:t>
            </w:r>
          </w:p>
        </w:tc>
        <w:tc>
          <w:tcPr>
            <w:tcW w:w="383" w:type="dxa"/>
            <w:shd w:val="clear" w:color="000000" w:fill="FFFFFF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4471,3</w:t>
            </w:r>
          </w:p>
        </w:tc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4476,2</w:t>
            </w:r>
          </w:p>
        </w:tc>
        <w:tc>
          <w:tcPr>
            <w:tcW w:w="1549" w:type="dxa"/>
            <w:shd w:val="clear" w:color="000000" w:fill="FFFFFF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4481,5</w:t>
            </w:r>
          </w:p>
        </w:tc>
      </w:tr>
      <w:tr w:rsidR="003517DE" w:rsidRPr="003517DE" w:rsidTr="003517DE">
        <w:trPr>
          <w:trHeight w:val="81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hideMark/>
          </w:tcPr>
          <w:p w:rsidR="003517DE" w:rsidRPr="003517DE" w:rsidRDefault="003517DE" w:rsidP="003517DE">
            <w:pPr>
              <w:jc w:val="both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49,1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56,0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517DE" w:rsidRPr="003517DE" w:rsidTr="003517DE">
        <w:trPr>
          <w:trHeight w:val="525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20,6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517DE" w:rsidRPr="003517DE" w:rsidTr="003517DE">
        <w:trPr>
          <w:trHeight w:val="855"/>
        </w:trPr>
        <w:tc>
          <w:tcPr>
            <w:tcW w:w="264" w:type="dxa"/>
            <w:vMerge w:val="restart"/>
            <w:shd w:val="clear" w:color="auto" w:fill="auto"/>
            <w:noWrap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Распределение расходов бюджета сельсовета                                                    в том числе: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8217,7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10214,3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10756,0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10722,6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10656,2</w:t>
            </w:r>
          </w:p>
        </w:tc>
      </w:tr>
      <w:tr w:rsidR="003517DE" w:rsidRPr="003517DE" w:rsidTr="003517DE">
        <w:trPr>
          <w:trHeight w:val="102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742,4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849,3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940</w:t>
            </w:r>
          </w:p>
        </w:tc>
      </w:tr>
      <w:tr w:rsidR="003517DE" w:rsidRPr="003517DE" w:rsidTr="003517DE">
        <w:trPr>
          <w:trHeight w:val="51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Функционирование органа местного самоуправления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2294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2674,2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2811,9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2781,4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2836,6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Обеспечение финансового контроля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Проведение выборов и референдумов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30,9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4,6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3517DE" w:rsidRPr="003517DE" w:rsidTr="003517DE">
        <w:trPr>
          <w:trHeight w:val="102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77,1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90,1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79,2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81,4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517DE" w:rsidRPr="003517DE" w:rsidTr="003517DE">
        <w:trPr>
          <w:trHeight w:val="51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701,4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1100,3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79,7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3517DE" w:rsidRPr="003517DE" w:rsidTr="003517DE">
        <w:trPr>
          <w:trHeight w:val="765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517DE" w:rsidRPr="003517DE" w:rsidTr="003517DE">
        <w:trPr>
          <w:trHeight w:val="51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23,4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39,0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59,4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54,9</w:t>
            </w:r>
          </w:p>
        </w:tc>
      </w:tr>
      <w:tr w:rsidR="003517DE" w:rsidRPr="003517DE" w:rsidTr="003517DE">
        <w:trPr>
          <w:trHeight w:val="51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388,3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452,7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581,9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510,1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419,8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829,2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914,2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3148,7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4001,9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5524,5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5521,6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5516,6</w:t>
            </w:r>
          </w:p>
        </w:tc>
      </w:tr>
      <w:tr w:rsidR="003517DE" w:rsidRPr="003517DE" w:rsidTr="003517DE">
        <w:trPr>
          <w:trHeight w:val="51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Социальная политика. Пенсионное обеспечение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50,6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72,9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72,9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72,9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тыс. руб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254,4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  <w:color w:val="000000"/>
              </w:rPr>
            </w:pPr>
            <w:r w:rsidRPr="003517DE">
              <w:rPr>
                <w:rFonts w:ascii="Arial" w:hAnsi="Arial" w:cs="Arial"/>
                <w:color w:val="000000"/>
              </w:rPr>
              <w:t>509,3</w:t>
            </w:r>
          </w:p>
        </w:tc>
      </w:tr>
      <w:tr w:rsidR="003517DE" w:rsidRPr="003517DE" w:rsidTr="003517DE">
        <w:trPr>
          <w:trHeight w:val="510"/>
        </w:trPr>
        <w:tc>
          <w:tcPr>
            <w:tcW w:w="264" w:type="dxa"/>
            <w:vMerge w:val="restart"/>
            <w:shd w:val="clear" w:color="auto" w:fill="auto"/>
            <w:noWrap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3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Развитие малого предпринимательства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Количество малых предприятий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ед.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</w:t>
            </w:r>
          </w:p>
        </w:tc>
      </w:tr>
      <w:tr w:rsidR="003517DE" w:rsidRPr="003517DE" w:rsidTr="003517DE">
        <w:trPr>
          <w:trHeight w:val="6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Численность занятых на малых приедприятих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ед.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 w:val="restart"/>
            <w:shd w:val="clear" w:color="auto" w:fill="auto"/>
            <w:noWrap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Социальная сфера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</w:tr>
      <w:tr w:rsidR="003517DE" w:rsidRPr="003517DE" w:rsidTr="003517DE">
        <w:trPr>
          <w:trHeight w:val="855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Обеспеченность детей в возрасте 1-6 лет местами в дошкольных образовательных учреждениях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мест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29</w:t>
            </w:r>
          </w:p>
        </w:tc>
      </w:tr>
      <w:tr w:rsidR="003517DE" w:rsidRPr="003517DE" w:rsidTr="003517DE">
        <w:trPr>
          <w:trHeight w:val="855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пос. в см.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42</w:t>
            </w:r>
          </w:p>
        </w:tc>
      </w:tr>
      <w:tr w:rsidR="003517DE" w:rsidRPr="003517DE" w:rsidTr="003517DE">
        <w:trPr>
          <w:trHeight w:val="54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Число мест в зрительных залах на 1000 населения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ед.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250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250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250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250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250</w:t>
            </w:r>
          </w:p>
        </w:tc>
      </w:tr>
      <w:tr w:rsidR="003517DE" w:rsidRPr="003517DE" w:rsidTr="003517DE">
        <w:trPr>
          <w:trHeight w:val="555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Число книг и журналов в библиотеках на 1000 населения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ед.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28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 w:val="restart"/>
            <w:shd w:val="clear" w:color="auto" w:fill="auto"/>
            <w:noWrap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5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Занятость населения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 xml:space="preserve">Количество работающих 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чел.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182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182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170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170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170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Количество неработающих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чел.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164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164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27</w:t>
            </w:r>
          </w:p>
        </w:tc>
      </w:tr>
      <w:tr w:rsidR="003517DE" w:rsidRPr="003517DE" w:rsidTr="003517DE">
        <w:trPr>
          <w:trHeight w:val="57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Численность официально зарегистрированных безработных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чел.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9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10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 w:val="restart"/>
            <w:shd w:val="clear" w:color="auto" w:fill="auto"/>
            <w:noWrap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6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Охрана общественного порядка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</w:tr>
      <w:tr w:rsidR="003517DE" w:rsidRPr="003517DE" w:rsidTr="003517DE">
        <w:trPr>
          <w:trHeight w:val="84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чел.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</w:t>
            </w:r>
          </w:p>
        </w:tc>
      </w:tr>
      <w:tr w:rsidR="003517DE" w:rsidRPr="003517DE" w:rsidTr="003517DE">
        <w:trPr>
          <w:trHeight w:val="330"/>
        </w:trPr>
        <w:tc>
          <w:tcPr>
            <w:tcW w:w="264" w:type="dxa"/>
            <w:vMerge w:val="restart"/>
            <w:shd w:val="clear" w:color="auto" w:fill="auto"/>
            <w:noWrap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7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Жилищный фонд всего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тыс. кв.м.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15,4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15,4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15,4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15,4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15,4</w:t>
            </w:r>
          </w:p>
        </w:tc>
      </w:tr>
      <w:tr w:rsidR="003517DE" w:rsidRPr="003517DE" w:rsidTr="003517DE">
        <w:trPr>
          <w:trHeight w:val="555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Средняя обеспеченность населения жильем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кв.м.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22,9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22,9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22,9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22,9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22,9</w:t>
            </w:r>
          </w:p>
        </w:tc>
      </w:tr>
      <w:tr w:rsidR="003517DE" w:rsidRPr="003517DE" w:rsidTr="003517DE">
        <w:trPr>
          <w:trHeight w:val="51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Капитально отркемонтированных жилых домов за год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ед.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</w:t>
            </w:r>
          </w:p>
        </w:tc>
      </w:tr>
      <w:tr w:rsidR="003517DE" w:rsidRPr="003517DE" w:rsidTr="003517DE">
        <w:trPr>
          <w:trHeight w:val="765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ед.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 w:val="restart"/>
            <w:shd w:val="clear" w:color="auto" w:fill="auto"/>
            <w:noWrap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8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Муниципальное имущество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FF0000"/>
              </w:rPr>
            </w:pPr>
            <w:r w:rsidRPr="003517D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FF0000"/>
              </w:rPr>
            </w:pPr>
            <w:r w:rsidRPr="003517D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FF0000"/>
              </w:rPr>
            </w:pPr>
            <w:r w:rsidRPr="003517D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FF0000"/>
              </w:rPr>
            </w:pPr>
            <w:r w:rsidRPr="003517D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FF0000"/>
              </w:rPr>
            </w:pPr>
            <w:r w:rsidRPr="003517DE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3517DE" w:rsidRPr="003517DE" w:rsidTr="003517DE">
        <w:trPr>
          <w:trHeight w:val="765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FF0000"/>
              </w:rPr>
            </w:pPr>
            <w:r w:rsidRPr="003517D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FF0000"/>
              </w:rPr>
            </w:pPr>
            <w:r w:rsidRPr="003517D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  <w:color w:val="FF0000"/>
              </w:rPr>
            </w:pPr>
            <w:r w:rsidRPr="003517D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FF0000"/>
              </w:rPr>
            </w:pPr>
            <w:r w:rsidRPr="003517D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  <w:color w:val="FF0000"/>
              </w:rPr>
            </w:pPr>
            <w:r w:rsidRPr="003517DE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по полной сторимости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тыс.руб.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15356,9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15356,9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15356,9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15356,9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15356,9</w:t>
            </w:r>
          </w:p>
        </w:tc>
      </w:tr>
      <w:tr w:rsidR="003517DE" w:rsidRPr="003517DE" w:rsidTr="003517DE">
        <w:trPr>
          <w:trHeight w:val="51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по остаточной балансовой сторимости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тыс. руб.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6882,9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6882,9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1710,6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1497,6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1266,6</w:t>
            </w:r>
          </w:p>
        </w:tc>
      </w:tr>
      <w:tr w:rsidR="003517DE" w:rsidRPr="003517DE" w:rsidTr="003517DE">
        <w:trPr>
          <w:trHeight w:val="285"/>
        </w:trPr>
        <w:tc>
          <w:tcPr>
            <w:tcW w:w="264" w:type="dxa"/>
            <w:vMerge w:val="restart"/>
            <w:shd w:val="clear" w:color="auto" w:fill="auto"/>
            <w:noWrap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9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Территория сельсовета в том числе: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</w:tr>
      <w:tr w:rsidR="003517DE" w:rsidRPr="003517DE" w:rsidTr="003517DE">
        <w:trPr>
          <w:trHeight w:val="51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находящаяся в ведении муниципального образования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тыс.га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13,793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13,793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13,793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13,793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13,793</w:t>
            </w:r>
          </w:p>
        </w:tc>
      </w:tr>
      <w:tr w:rsidR="003517DE" w:rsidRPr="003517DE" w:rsidTr="003517DE">
        <w:trPr>
          <w:trHeight w:val="51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 xml:space="preserve">во владении и безвозмездном пользовании 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тыс.га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5,497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5,497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5,497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5,497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5,497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 xml:space="preserve">в аренде 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кв.м.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0,03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0,03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0,03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0,03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0,03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 w:val="restart"/>
            <w:shd w:val="clear" w:color="auto" w:fill="auto"/>
            <w:noWrap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10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Демография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</w:tr>
      <w:tr w:rsidR="003517DE" w:rsidRPr="003517DE" w:rsidTr="003517DE">
        <w:trPr>
          <w:trHeight w:val="51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Численность постоянного населения на начало года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чел.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670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670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625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624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624</w:t>
            </w:r>
          </w:p>
        </w:tc>
      </w:tr>
      <w:tr w:rsidR="003517DE" w:rsidRPr="003517DE" w:rsidTr="003517DE">
        <w:trPr>
          <w:trHeight w:val="765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 xml:space="preserve">Численность постоянного населения в возрасте моложе трудоспособного 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 xml:space="preserve">чел.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157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157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172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151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151</w:t>
            </w:r>
          </w:p>
        </w:tc>
      </w:tr>
      <w:tr w:rsidR="003517DE" w:rsidRPr="003517DE" w:rsidTr="003517DE">
        <w:trPr>
          <w:trHeight w:val="765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 xml:space="preserve">чел.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346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346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272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286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286</w:t>
            </w:r>
          </w:p>
        </w:tc>
      </w:tr>
      <w:tr w:rsidR="003517DE" w:rsidRPr="003517DE" w:rsidTr="003517DE">
        <w:trPr>
          <w:trHeight w:val="765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чел.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346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346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272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286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286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Число домохозяйств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ед.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230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235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237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240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Рождаемость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чел.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6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Смертность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чел.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10</w:t>
            </w:r>
          </w:p>
        </w:tc>
      </w:tr>
      <w:tr w:rsidR="003517DE" w:rsidRPr="003517DE" w:rsidTr="003517DE">
        <w:trPr>
          <w:trHeight w:val="300"/>
        </w:trPr>
        <w:tc>
          <w:tcPr>
            <w:tcW w:w="264" w:type="dxa"/>
            <w:vMerge w:val="restart"/>
            <w:shd w:val="clear" w:color="auto" w:fill="auto"/>
            <w:noWrap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11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Органы местного самоуправления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чел.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 </w:t>
            </w:r>
          </w:p>
        </w:tc>
      </w:tr>
      <w:tr w:rsidR="003517DE" w:rsidRPr="003517DE" w:rsidTr="003517DE">
        <w:trPr>
          <w:trHeight w:val="51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Численность работающих в органах местного самоуправления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чел.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6</w:t>
            </w:r>
          </w:p>
        </w:tc>
      </w:tr>
      <w:tr w:rsidR="003517DE" w:rsidRPr="003517DE" w:rsidTr="003517DE">
        <w:trPr>
          <w:trHeight w:val="510"/>
        </w:trPr>
        <w:tc>
          <w:tcPr>
            <w:tcW w:w="264" w:type="dxa"/>
            <w:vMerge/>
            <w:vAlign w:val="center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Численность муниципальных служащих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center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чел.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17DE" w:rsidRPr="003517DE" w:rsidRDefault="003517DE" w:rsidP="003517DE">
            <w:pPr>
              <w:jc w:val="right"/>
              <w:rPr>
                <w:rFonts w:ascii="Arial" w:hAnsi="Arial" w:cs="Arial"/>
              </w:rPr>
            </w:pPr>
            <w:r w:rsidRPr="003517DE">
              <w:rPr>
                <w:rFonts w:ascii="Arial" w:hAnsi="Arial" w:cs="Arial"/>
              </w:rPr>
              <w:t>4</w:t>
            </w:r>
          </w:p>
        </w:tc>
      </w:tr>
    </w:tbl>
    <w:p w:rsidR="00F973F2" w:rsidRPr="003517DE" w:rsidRDefault="00F973F2" w:rsidP="0040137B">
      <w:pPr>
        <w:rPr>
          <w:rFonts w:ascii="Arial" w:hAnsi="Arial" w:cs="Arial"/>
        </w:rPr>
      </w:pPr>
    </w:p>
    <w:p w:rsidR="00F973F2" w:rsidRPr="003517DE" w:rsidRDefault="00F973F2" w:rsidP="0040137B">
      <w:pPr>
        <w:rPr>
          <w:rFonts w:ascii="Arial" w:hAnsi="Arial" w:cs="Arial"/>
        </w:rPr>
      </w:pPr>
    </w:p>
    <w:p w:rsidR="00F973F2" w:rsidRPr="003517DE" w:rsidRDefault="00F973F2" w:rsidP="0040137B">
      <w:pPr>
        <w:rPr>
          <w:rFonts w:ascii="Arial" w:hAnsi="Arial" w:cs="Arial"/>
        </w:rPr>
      </w:pPr>
    </w:p>
    <w:p w:rsidR="0040137B" w:rsidRPr="003517DE" w:rsidRDefault="0040137B" w:rsidP="0040137B">
      <w:pPr>
        <w:rPr>
          <w:rFonts w:ascii="Arial" w:hAnsi="Arial" w:cs="Arial"/>
        </w:rPr>
      </w:pPr>
    </w:p>
    <w:p w:rsidR="0040137B" w:rsidRPr="003517DE" w:rsidRDefault="0040137B" w:rsidP="008B23FD">
      <w:pPr>
        <w:rPr>
          <w:rFonts w:ascii="Arial" w:hAnsi="Arial" w:cs="Arial"/>
          <w:b/>
        </w:rPr>
      </w:pPr>
    </w:p>
    <w:p w:rsidR="0040137B" w:rsidRPr="003517DE" w:rsidRDefault="0040137B" w:rsidP="0040137B">
      <w:pPr>
        <w:rPr>
          <w:rFonts w:ascii="Arial" w:hAnsi="Arial" w:cs="Arial"/>
        </w:rPr>
      </w:pPr>
    </w:p>
    <w:sectPr w:rsidR="0040137B" w:rsidRPr="003517DE" w:rsidSect="00993E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11F0"/>
    <w:multiLevelType w:val="hybridMultilevel"/>
    <w:tmpl w:val="5D7826DA"/>
    <w:lvl w:ilvl="0" w:tplc="BE9E52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C3"/>
    <w:rsid w:val="003517DE"/>
    <w:rsid w:val="0040137B"/>
    <w:rsid w:val="00411CC3"/>
    <w:rsid w:val="007B4E6B"/>
    <w:rsid w:val="008B23FD"/>
    <w:rsid w:val="00901976"/>
    <w:rsid w:val="00993E04"/>
    <w:rsid w:val="00F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37B"/>
    <w:rPr>
      <w:color w:val="0000FF" w:themeColor="hyperlink"/>
      <w:u w:val="single"/>
    </w:rPr>
  </w:style>
  <w:style w:type="paragraph" w:styleId="a4">
    <w:name w:val="No Spacing"/>
    <w:uiPriority w:val="1"/>
    <w:qFormat/>
    <w:rsid w:val="004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37B"/>
    <w:rPr>
      <w:color w:val="0000FF" w:themeColor="hyperlink"/>
      <w:u w:val="single"/>
    </w:rPr>
  </w:style>
  <w:style w:type="paragraph" w:styleId="a4">
    <w:name w:val="No Spacing"/>
    <w:uiPriority w:val="1"/>
    <w:qFormat/>
    <w:rsid w:val="004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aya-24.&#1075;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8</cp:revision>
  <cp:lastPrinted>2020-11-27T08:00:00Z</cp:lastPrinted>
  <dcterms:created xsi:type="dcterms:W3CDTF">2019-11-28T02:07:00Z</dcterms:created>
  <dcterms:modified xsi:type="dcterms:W3CDTF">2021-01-12T04:48:00Z</dcterms:modified>
</cp:coreProperties>
</file>