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74" w:rsidRPr="006F3632" w:rsidRDefault="00E50074" w:rsidP="00E50074">
      <w:pPr>
        <w:jc w:val="center"/>
        <w:rPr>
          <w:rFonts w:ascii="Arial" w:hAnsi="Arial" w:cs="Arial"/>
          <w:b/>
        </w:rPr>
      </w:pPr>
      <w:r w:rsidRPr="006F3632">
        <w:rPr>
          <w:rFonts w:ascii="Arial" w:hAnsi="Arial" w:cs="Arial"/>
          <w:b/>
        </w:rPr>
        <w:t>КРАСНОЯРСКИЙ КРАЙ БАЛАХТИНСКИЙ РАЙОН</w:t>
      </w:r>
    </w:p>
    <w:p w:rsidR="00E50074" w:rsidRPr="006F3632" w:rsidRDefault="00E50074" w:rsidP="00E50074">
      <w:pPr>
        <w:jc w:val="center"/>
        <w:rPr>
          <w:rFonts w:ascii="Arial" w:hAnsi="Arial" w:cs="Arial"/>
          <w:b/>
        </w:rPr>
      </w:pPr>
      <w:r w:rsidRPr="006F3632">
        <w:rPr>
          <w:rFonts w:ascii="Arial" w:hAnsi="Arial" w:cs="Arial"/>
          <w:b/>
        </w:rPr>
        <w:t>АДМИНИСТРАЦИЯ КРАСНЕНСКОГО СЕЛЬСОВЕТА</w:t>
      </w:r>
    </w:p>
    <w:p w:rsidR="00E50074" w:rsidRPr="006F3632" w:rsidRDefault="00E50074" w:rsidP="00E50074">
      <w:pPr>
        <w:jc w:val="center"/>
        <w:rPr>
          <w:rFonts w:ascii="Arial" w:hAnsi="Arial" w:cs="Arial"/>
        </w:rPr>
      </w:pPr>
    </w:p>
    <w:p w:rsidR="00E50074" w:rsidRPr="006F3632" w:rsidRDefault="00E50074" w:rsidP="00E50074">
      <w:pPr>
        <w:jc w:val="center"/>
        <w:rPr>
          <w:rFonts w:ascii="Arial" w:hAnsi="Arial" w:cs="Arial"/>
        </w:rPr>
      </w:pPr>
    </w:p>
    <w:p w:rsidR="00E50074" w:rsidRPr="006F3632" w:rsidRDefault="00E50074" w:rsidP="00E50074">
      <w:pPr>
        <w:jc w:val="center"/>
        <w:rPr>
          <w:rFonts w:ascii="Arial" w:hAnsi="Arial" w:cs="Arial"/>
          <w:b/>
        </w:rPr>
      </w:pPr>
      <w:r w:rsidRPr="006F3632">
        <w:rPr>
          <w:rFonts w:ascii="Arial" w:hAnsi="Arial" w:cs="Arial"/>
          <w:b/>
        </w:rPr>
        <w:t>ПОСТАНОВЛЕНИЕ</w:t>
      </w:r>
      <w:r w:rsidR="00DE265C" w:rsidRPr="006F3632">
        <w:rPr>
          <w:rFonts w:ascii="Arial" w:hAnsi="Arial" w:cs="Arial"/>
          <w:b/>
        </w:rPr>
        <w:t xml:space="preserve"> </w:t>
      </w:r>
    </w:p>
    <w:p w:rsidR="00E50074" w:rsidRPr="006F3632" w:rsidRDefault="00E50074" w:rsidP="00E50074">
      <w:pPr>
        <w:rPr>
          <w:rFonts w:ascii="Arial" w:hAnsi="Arial" w:cs="Arial"/>
          <w:b/>
        </w:rPr>
      </w:pPr>
    </w:p>
    <w:p w:rsidR="00E50074" w:rsidRPr="006F3632" w:rsidRDefault="00A7569C" w:rsidP="00E50074">
      <w:pPr>
        <w:rPr>
          <w:rFonts w:ascii="Arial" w:hAnsi="Arial" w:cs="Arial"/>
        </w:rPr>
      </w:pPr>
      <w:r w:rsidRPr="006F3632">
        <w:rPr>
          <w:rFonts w:ascii="Arial" w:hAnsi="Arial" w:cs="Arial"/>
        </w:rPr>
        <w:t xml:space="preserve">от </w:t>
      </w:r>
      <w:r w:rsidR="006E42C3" w:rsidRPr="006F3632">
        <w:rPr>
          <w:rFonts w:ascii="Arial" w:hAnsi="Arial" w:cs="Arial"/>
        </w:rPr>
        <w:t>27.11.2020 г.</w:t>
      </w:r>
      <w:r w:rsidRPr="006F3632">
        <w:rPr>
          <w:rFonts w:ascii="Arial" w:hAnsi="Arial" w:cs="Arial"/>
        </w:rPr>
        <w:t xml:space="preserve"> </w:t>
      </w:r>
      <w:r w:rsidR="00E50074" w:rsidRPr="006F3632">
        <w:rPr>
          <w:rFonts w:ascii="Arial" w:hAnsi="Arial" w:cs="Arial"/>
        </w:rPr>
        <w:t xml:space="preserve">                           д. Красная                                             №</w:t>
      </w:r>
      <w:r w:rsidR="006E42C3" w:rsidRPr="006F3632">
        <w:rPr>
          <w:rFonts w:ascii="Arial" w:hAnsi="Arial" w:cs="Arial"/>
        </w:rPr>
        <w:t xml:space="preserve"> 43</w:t>
      </w:r>
    </w:p>
    <w:p w:rsidR="00E50074" w:rsidRPr="006F3632" w:rsidRDefault="00E50074" w:rsidP="00E50074">
      <w:pPr>
        <w:rPr>
          <w:rFonts w:ascii="Arial" w:hAnsi="Arial" w:cs="Arial"/>
        </w:rPr>
      </w:pPr>
    </w:p>
    <w:p w:rsidR="00A7569C" w:rsidRPr="006F3632" w:rsidRDefault="00A7569C" w:rsidP="00A7569C">
      <w:pPr>
        <w:autoSpaceDE w:val="0"/>
        <w:autoSpaceDN w:val="0"/>
        <w:adjustRightInd w:val="0"/>
        <w:rPr>
          <w:rFonts w:ascii="Arial" w:hAnsi="Arial" w:cs="Arial"/>
          <w:b/>
          <w:bCs/>
          <w:color w:val="000000"/>
          <w:kern w:val="2"/>
        </w:rPr>
      </w:pPr>
      <w:r w:rsidRPr="006F3632">
        <w:rPr>
          <w:rFonts w:ascii="Arial" w:hAnsi="Arial" w:cs="Arial"/>
          <w:b/>
          <w:bCs/>
          <w:color w:val="000000"/>
          <w:kern w:val="2"/>
        </w:rPr>
        <w:t>Утверждение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решения Красненского сельского Совета депутатов о местных налогах и сборах</w:t>
      </w:r>
    </w:p>
    <w:p w:rsidR="00A7569C" w:rsidRPr="006F3632" w:rsidRDefault="00A7569C" w:rsidP="00A7569C">
      <w:pPr>
        <w:autoSpaceDE w:val="0"/>
        <w:autoSpaceDN w:val="0"/>
        <w:adjustRightInd w:val="0"/>
        <w:rPr>
          <w:rFonts w:ascii="Arial" w:hAnsi="Arial" w:cs="Arial"/>
          <w:b/>
          <w:bCs/>
          <w:color w:val="000000"/>
          <w:kern w:val="2"/>
        </w:rPr>
      </w:pPr>
    </w:p>
    <w:p w:rsidR="00A7569C" w:rsidRPr="006F3632" w:rsidRDefault="00A7569C" w:rsidP="00A7569C">
      <w:pPr>
        <w:pStyle w:val="a8"/>
        <w:jc w:val="both"/>
        <w:rPr>
          <w:rFonts w:ascii="Arial" w:hAnsi="Arial" w:cs="Arial"/>
          <w:b/>
          <w:sz w:val="24"/>
          <w:szCs w:val="24"/>
        </w:rPr>
      </w:pPr>
      <w:r w:rsidRPr="006F3632">
        <w:rPr>
          <w:rFonts w:ascii="Arial" w:hAnsi="Arial" w:cs="Arial"/>
          <w:color w:val="000000"/>
          <w:kern w:val="2"/>
          <w:sz w:val="24"/>
          <w:szCs w:val="24"/>
        </w:rPr>
        <w:t>В соответствии с</w:t>
      </w:r>
      <w:r w:rsidRPr="006F3632">
        <w:rPr>
          <w:rFonts w:ascii="Arial" w:hAnsi="Arial" w:cs="Arial"/>
          <w:color w:val="000000"/>
          <w:sz w:val="24"/>
          <w:szCs w:val="24"/>
        </w:rPr>
        <w:t xml:space="preserve">о статьей 34.2 </w:t>
      </w:r>
      <w:r w:rsidRPr="006F3632">
        <w:rPr>
          <w:rFonts w:ascii="Arial" w:hAnsi="Arial" w:cs="Arial"/>
          <w:sz w:val="24"/>
          <w:szCs w:val="24"/>
        </w:rPr>
        <w:t xml:space="preserve">Налогового кодекса Российской Федерации, </w:t>
      </w:r>
      <w:r w:rsidRPr="006F3632">
        <w:rPr>
          <w:rFonts w:ascii="Arial" w:hAnsi="Arial" w:cs="Arial"/>
          <w:color w:val="000000"/>
          <w:kern w:val="2"/>
          <w:sz w:val="24"/>
          <w:szCs w:val="24"/>
        </w:rPr>
        <w:t>Федеральным законом от 27 июля 2010 года № 210</w:t>
      </w:r>
      <w:r w:rsidRPr="006F3632">
        <w:rPr>
          <w:rFonts w:ascii="Arial" w:hAnsi="Arial" w:cs="Arial"/>
          <w:color w:val="000000"/>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Красненского сельсовета</w:t>
      </w:r>
      <w:r w:rsidRPr="006F3632">
        <w:rPr>
          <w:rFonts w:ascii="Arial" w:hAnsi="Arial" w:cs="Arial"/>
          <w:i/>
          <w:iCs/>
          <w:color w:val="000000"/>
          <w:kern w:val="2"/>
          <w:sz w:val="24"/>
          <w:szCs w:val="24"/>
        </w:rPr>
        <w:t xml:space="preserve"> </w:t>
      </w:r>
      <w:r w:rsidRPr="006F3632">
        <w:rPr>
          <w:rFonts w:ascii="Arial" w:hAnsi="Arial" w:cs="Arial"/>
          <w:iCs/>
          <w:color w:val="000000"/>
          <w:kern w:val="2"/>
          <w:sz w:val="24"/>
          <w:szCs w:val="24"/>
        </w:rPr>
        <w:t>в соответствии с уставом муниципального образования)</w:t>
      </w:r>
      <w:r w:rsidRPr="006F3632">
        <w:rPr>
          <w:rFonts w:ascii="Arial" w:hAnsi="Arial" w:cs="Arial"/>
          <w:color w:val="000000"/>
          <w:kern w:val="2"/>
          <w:sz w:val="24"/>
          <w:szCs w:val="24"/>
        </w:rPr>
        <w:t xml:space="preserve"> от </w:t>
      </w:r>
      <w:r w:rsidR="00523DE1" w:rsidRPr="006F3632">
        <w:rPr>
          <w:rFonts w:ascii="Arial" w:hAnsi="Arial" w:cs="Arial"/>
          <w:color w:val="000000"/>
          <w:kern w:val="2"/>
          <w:sz w:val="24"/>
          <w:szCs w:val="24"/>
        </w:rPr>
        <w:t>0</w:t>
      </w:r>
      <w:r w:rsidRPr="006F3632">
        <w:rPr>
          <w:rFonts w:ascii="Arial" w:hAnsi="Arial" w:cs="Arial"/>
          <w:color w:val="000000"/>
          <w:kern w:val="2"/>
          <w:sz w:val="24"/>
          <w:szCs w:val="24"/>
        </w:rPr>
        <w:t>1.11.2010</w:t>
      </w:r>
      <w:r w:rsidR="00523DE1" w:rsidRPr="006F3632">
        <w:rPr>
          <w:rFonts w:ascii="Arial" w:hAnsi="Arial" w:cs="Arial"/>
          <w:color w:val="000000"/>
          <w:kern w:val="2"/>
          <w:sz w:val="24"/>
          <w:szCs w:val="24"/>
        </w:rPr>
        <w:t xml:space="preserve"> </w:t>
      </w:r>
      <w:r w:rsidRPr="006F3632">
        <w:rPr>
          <w:rFonts w:ascii="Arial" w:hAnsi="Arial" w:cs="Arial"/>
          <w:color w:val="000000"/>
          <w:kern w:val="2"/>
          <w:sz w:val="24"/>
          <w:szCs w:val="24"/>
        </w:rPr>
        <w:t>г. № 21 а «</w:t>
      </w:r>
      <w:r w:rsidRPr="006F3632">
        <w:rPr>
          <w:rFonts w:ascii="Arial" w:hAnsi="Arial" w:cs="Arial"/>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6F3632">
        <w:rPr>
          <w:rFonts w:ascii="Arial" w:hAnsi="Arial" w:cs="Arial"/>
          <w:color w:val="000000"/>
          <w:kern w:val="2"/>
          <w:sz w:val="24"/>
          <w:szCs w:val="24"/>
        </w:rPr>
        <w:t>», руководствуясь Уставом Красненского сельсовета,</w:t>
      </w:r>
      <w:r w:rsidRPr="006F3632">
        <w:rPr>
          <w:rFonts w:ascii="Arial" w:hAnsi="Arial" w:cs="Arial"/>
          <w:bCs/>
          <w:color w:val="000000"/>
          <w:kern w:val="2"/>
          <w:sz w:val="24"/>
          <w:szCs w:val="24"/>
        </w:rPr>
        <w:t xml:space="preserve"> администрация Красненского сельсовета постановляет</w:t>
      </w:r>
      <w:r w:rsidRPr="006F3632">
        <w:rPr>
          <w:rFonts w:ascii="Arial" w:hAnsi="Arial" w:cs="Arial"/>
          <w:color w:val="000000"/>
          <w:kern w:val="2"/>
          <w:sz w:val="24"/>
          <w:szCs w:val="24"/>
        </w:rPr>
        <w:t>:</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1. Утвердить административный регламент предоставления муниципальной услуги </w:t>
      </w:r>
      <w:r w:rsidRPr="006F3632">
        <w:rPr>
          <w:rFonts w:ascii="Arial" w:hAnsi="Arial" w:cs="Arial"/>
          <w:color w:val="000000"/>
        </w:rPr>
        <w:t xml:space="preserve">«Дача письменных разъяснений налогоплательщикам и налоговым агентам по вопросам применения решений Красненского сельского Совета депутатов </w:t>
      </w:r>
      <w:r w:rsidRPr="006F3632">
        <w:rPr>
          <w:rFonts w:ascii="Arial" w:hAnsi="Arial" w:cs="Arial"/>
          <w:iCs/>
          <w:color w:val="000000"/>
          <w:kern w:val="2"/>
        </w:rPr>
        <w:t xml:space="preserve"> о местных налогах и сборах»</w:t>
      </w:r>
      <w:r w:rsidRPr="006F3632">
        <w:rPr>
          <w:rFonts w:ascii="Arial" w:hAnsi="Arial" w:cs="Arial"/>
          <w:color w:val="000000"/>
        </w:rPr>
        <w:t xml:space="preserve"> </w:t>
      </w:r>
      <w:r w:rsidRPr="006F3632">
        <w:rPr>
          <w:rFonts w:ascii="Arial" w:hAnsi="Arial" w:cs="Arial"/>
          <w:color w:val="000000"/>
          <w:kern w:val="2"/>
        </w:rPr>
        <w:t>(прилагается).</w:t>
      </w:r>
    </w:p>
    <w:p w:rsidR="00A7569C" w:rsidRPr="006F3632" w:rsidRDefault="00A7569C" w:rsidP="00A7569C">
      <w:pPr>
        <w:autoSpaceDE w:val="0"/>
        <w:autoSpaceDN w:val="0"/>
        <w:adjustRightInd w:val="0"/>
        <w:ind w:firstLine="697"/>
        <w:rPr>
          <w:rFonts w:ascii="Arial" w:hAnsi="Arial" w:cs="Arial"/>
          <w:bCs/>
          <w:i/>
        </w:rPr>
      </w:pPr>
      <w:r w:rsidRPr="006F3632">
        <w:rPr>
          <w:rFonts w:ascii="Arial" w:hAnsi="Arial" w:cs="Arial"/>
          <w:color w:val="000000"/>
          <w:kern w:val="2"/>
        </w:rPr>
        <w:t xml:space="preserve">2.  </w:t>
      </w:r>
      <w:r w:rsidRPr="006F3632">
        <w:rPr>
          <w:rFonts w:ascii="Arial" w:hAnsi="Arial" w:cs="Arial"/>
          <w:bCs/>
        </w:rPr>
        <w:t>Контроль за исполнением настоящего Постановления оставляю за собой</w:t>
      </w:r>
      <w:r w:rsidRPr="006F3632">
        <w:rPr>
          <w:rFonts w:ascii="Arial" w:hAnsi="Arial" w:cs="Arial"/>
          <w:bCs/>
          <w:i/>
        </w:rPr>
        <w:t>.</w:t>
      </w:r>
    </w:p>
    <w:p w:rsidR="00A7569C" w:rsidRPr="006F3632" w:rsidRDefault="00A7569C" w:rsidP="00A7569C">
      <w:pPr>
        <w:ind w:firstLine="697"/>
        <w:rPr>
          <w:rFonts w:ascii="Arial" w:hAnsi="Arial" w:cs="Arial"/>
          <w:color w:val="000000"/>
          <w:kern w:val="2"/>
        </w:rPr>
      </w:pPr>
      <w:r w:rsidRPr="006F3632">
        <w:rPr>
          <w:rFonts w:ascii="Arial" w:hAnsi="Arial" w:cs="Arial"/>
          <w:bCs/>
        </w:rPr>
        <w:t>3.  Постановление вступает в силу  в день, следующий за днем его официального опубликования в газете «Красненские вести».</w:t>
      </w:r>
    </w:p>
    <w:tbl>
      <w:tblPr>
        <w:tblW w:w="0" w:type="auto"/>
        <w:tblInd w:w="-106" w:type="dxa"/>
        <w:tblLook w:val="00A0" w:firstRow="1" w:lastRow="0" w:firstColumn="1" w:lastColumn="0" w:noHBand="0" w:noVBand="0"/>
      </w:tblPr>
      <w:tblGrid>
        <w:gridCol w:w="4390"/>
        <w:gridCol w:w="4955"/>
      </w:tblGrid>
      <w:tr w:rsidR="00A7569C" w:rsidRPr="006F3632" w:rsidTr="004472FD">
        <w:tc>
          <w:tcPr>
            <w:tcW w:w="4390" w:type="dxa"/>
          </w:tcPr>
          <w:p w:rsidR="00A7569C" w:rsidRPr="006F3632" w:rsidRDefault="00A7569C" w:rsidP="004472FD">
            <w:pPr>
              <w:autoSpaceDE w:val="0"/>
              <w:autoSpaceDN w:val="0"/>
              <w:adjustRightInd w:val="0"/>
              <w:rPr>
                <w:rFonts w:ascii="Arial" w:hAnsi="Arial" w:cs="Arial"/>
                <w:color w:val="000000"/>
                <w:kern w:val="2"/>
              </w:rPr>
            </w:pPr>
          </w:p>
        </w:tc>
        <w:tc>
          <w:tcPr>
            <w:tcW w:w="4955" w:type="dxa"/>
          </w:tcPr>
          <w:p w:rsidR="00A7569C" w:rsidRPr="006F3632" w:rsidRDefault="00A7569C" w:rsidP="004472FD">
            <w:pPr>
              <w:autoSpaceDE w:val="0"/>
              <w:autoSpaceDN w:val="0"/>
              <w:adjustRightInd w:val="0"/>
              <w:rPr>
                <w:rFonts w:ascii="Arial" w:hAnsi="Arial" w:cs="Arial"/>
                <w:color w:val="000000"/>
                <w:kern w:val="2"/>
              </w:rPr>
            </w:pPr>
          </w:p>
        </w:tc>
      </w:tr>
    </w:tbl>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ind w:left="360"/>
        <w:rPr>
          <w:rFonts w:ascii="Arial" w:hAnsi="Arial" w:cs="Arial"/>
        </w:rPr>
      </w:pPr>
      <w:r w:rsidRPr="006F3632">
        <w:rPr>
          <w:rFonts w:ascii="Arial" w:hAnsi="Arial" w:cs="Arial"/>
        </w:rPr>
        <w:t>Глава  Администрации</w:t>
      </w:r>
    </w:p>
    <w:p w:rsidR="00A7569C" w:rsidRPr="006F3632" w:rsidRDefault="00A7569C" w:rsidP="00A7569C">
      <w:pPr>
        <w:ind w:left="360"/>
        <w:rPr>
          <w:rFonts w:ascii="Arial" w:hAnsi="Arial" w:cs="Arial"/>
        </w:rPr>
      </w:pPr>
      <w:r w:rsidRPr="006F3632">
        <w:rPr>
          <w:rFonts w:ascii="Arial" w:hAnsi="Arial" w:cs="Arial"/>
        </w:rPr>
        <w:t>Красненского сельсовета                                                              О.А. Юшков</w:t>
      </w:r>
    </w:p>
    <w:p w:rsidR="00A7569C" w:rsidRPr="006F3632" w:rsidRDefault="00A7569C" w:rsidP="00A7569C">
      <w:pPr>
        <w:rPr>
          <w:rFonts w:ascii="Arial" w:hAnsi="Arial" w:cs="Arial"/>
        </w:rPr>
      </w:pPr>
      <w:r w:rsidRPr="006F3632">
        <w:rPr>
          <w:rFonts w:ascii="Arial" w:hAnsi="Arial" w:cs="Arial"/>
        </w:rPr>
        <w:t xml:space="preserve"> </w:t>
      </w: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p>
    <w:p w:rsidR="00A7569C" w:rsidRPr="006F3632" w:rsidRDefault="00A7569C" w:rsidP="00A7569C">
      <w:pPr>
        <w:autoSpaceDE w:val="0"/>
        <w:autoSpaceDN w:val="0"/>
        <w:ind w:left="5103"/>
        <w:rPr>
          <w:rFonts w:ascii="Arial" w:hAnsi="Arial" w:cs="Arial"/>
          <w:color w:val="000000"/>
          <w:kern w:val="2"/>
        </w:rPr>
      </w:pPr>
      <w:r w:rsidRPr="006F3632">
        <w:rPr>
          <w:rFonts w:ascii="Arial" w:hAnsi="Arial" w:cs="Arial"/>
          <w:color w:val="000000"/>
          <w:kern w:val="2"/>
        </w:rPr>
        <w:t>Приложение к постановлению  администрации</w:t>
      </w:r>
      <w:r w:rsidRPr="006F3632">
        <w:rPr>
          <w:rFonts w:ascii="Arial" w:hAnsi="Arial" w:cs="Arial"/>
          <w:i/>
          <w:iCs/>
          <w:color w:val="000000"/>
          <w:kern w:val="2"/>
        </w:rPr>
        <w:t xml:space="preserve"> </w:t>
      </w:r>
      <w:r w:rsidRPr="006F3632">
        <w:rPr>
          <w:rFonts w:ascii="Arial" w:hAnsi="Arial" w:cs="Arial"/>
          <w:iCs/>
          <w:color w:val="000000"/>
          <w:kern w:val="2"/>
        </w:rPr>
        <w:t xml:space="preserve">Красненского сельсовета </w:t>
      </w:r>
      <w:r w:rsidRPr="006F3632">
        <w:rPr>
          <w:rFonts w:ascii="Arial" w:hAnsi="Arial" w:cs="Arial"/>
          <w:color w:val="000000"/>
          <w:kern w:val="2"/>
        </w:rPr>
        <w:t xml:space="preserve">от </w:t>
      </w:r>
      <w:r w:rsidR="00DE265C" w:rsidRPr="006F3632">
        <w:rPr>
          <w:rFonts w:ascii="Arial" w:hAnsi="Arial" w:cs="Arial"/>
          <w:color w:val="000000"/>
          <w:kern w:val="2"/>
        </w:rPr>
        <w:t>27.11.2020 г.</w:t>
      </w:r>
      <w:r w:rsidRPr="006F3632">
        <w:rPr>
          <w:rFonts w:ascii="Arial" w:hAnsi="Arial" w:cs="Arial"/>
          <w:color w:val="000000"/>
          <w:kern w:val="2"/>
        </w:rPr>
        <w:t xml:space="preserve"> № </w:t>
      </w:r>
      <w:r w:rsidR="00DE265C" w:rsidRPr="006F3632">
        <w:rPr>
          <w:rFonts w:ascii="Arial" w:hAnsi="Arial" w:cs="Arial"/>
          <w:color w:val="000000"/>
          <w:kern w:val="2"/>
        </w:rPr>
        <w:t>43</w:t>
      </w:r>
    </w:p>
    <w:p w:rsidR="00A7569C" w:rsidRPr="006F3632" w:rsidRDefault="00A7569C" w:rsidP="00A7569C">
      <w:pPr>
        <w:autoSpaceDE w:val="0"/>
        <w:autoSpaceDN w:val="0"/>
        <w:ind w:left="5670"/>
        <w:rPr>
          <w:rFonts w:ascii="Arial" w:hAnsi="Arial" w:cs="Arial"/>
          <w:color w:val="000000"/>
          <w:kern w:val="2"/>
        </w:rPr>
      </w:pPr>
    </w:p>
    <w:p w:rsidR="00A7569C" w:rsidRPr="006F3632" w:rsidRDefault="00A7569C" w:rsidP="00A7569C">
      <w:pPr>
        <w:autoSpaceDE w:val="0"/>
        <w:autoSpaceDN w:val="0"/>
        <w:adjustRightInd w:val="0"/>
        <w:jc w:val="center"/>
        <w:outlineLvl w:val="0"/>
        <w:rPr>
          <w:rFonts w:ascii="Arial" w:eastAsia="Times New Roman" w:hAnsi="Arial" w:cs="Arial"/>
          <w:b/>
          <w:bCs/>
        </w:rPr>
      </w:pPr>
      <w:r w:rsidRPr="006F3632">
        <w:rPr>
          <w:rFonts w:ascii="Arial" w:eastAsia="Times New Roman" w:hAnsi="Arial" w:cs="Arial"/>
          <w:b/>
          <w:bCs/>
        </w:rPr>
        <w:t>Административный регламент</w:t>
      </w:r>
    </w:p>
    <w:p w:rsidR="00A7569C" w:rsidRPr="006F3632" w:rsidRDefault="00A7569C" w:rsidP="00A7569C">
      <w:pPr>
        <w:autoSpaceDE w:val="0"/>
        <w:autoSpaceDN w:val="0"/>
        <w:adjustRightInd w:val="0"/>
        <w:jc w:val="center"/>
        <w:outlineLvl w:val="0"/>
        <w:rPr>
          <w:rFonts w:ascii="Arial" w:eastAsia="Times New Roman" w:hAnsi="Arial" w:cs="Arial"/>
          <w:b/>
          <w:bCs/>
        </w:rPr>
      </w:pPr>
      <w:r w:rsidRPr="006F3632">
        <w:rPr>
          <w:rFonts w:ascii="Arial" w:eastAsia="Times New Roman" w:hAnsi="Arial" w:cs="Arial"/>
          <w:b/>
          <w:bCs/>
        </w:rPr>
        <w:lastRenderedPageBreak/>
        <w:t>предоставления  муниципальной услуги «Дача письменных разъяснений налогоплательщикам и налоговым агентам по вопросам применения решения Красненского сельского Совета депутатов о местных налогах и сборах»</w:t>
      </w:r>
    </w:p>
    <w:p w:rsidR="00A7569C" w:rsidRPr="006F3632" w:rsidRDefault="00A7569C" w:rsidP="00A7569C">
      <w:pPr>
        <w:autoSpaceDE w:val="0"/>
        <w:autoSpaceDN w:val="0"/>
        <w:ind w:left="5670"/>
        <w:rPr>
          <w:rFonts w:ascii="Arial" w:hAnsi="Arial" w:cs="Arial"/>
          <w:color w:val="000000"/>
          <w:kern w:val="2"/>
        </w:rPr>
      </w:pPr>
    </w:p>
    <w:p w:rsidR="00A7569C" w:rsidRPr="006F3632" w:rsidRDefault="00A7569C" w:rsidP="00A7569C">
      <w:pPr>
        <w:autoSpaceDE w:val="0"/>
        <w:autoSpaceDN w:val="0"/>
        <w:rPr>
          <w:rFonts w:ascii="Arial" w:hAnsi="Arial" w:cs="Arial"/>
          <w:b/>
          <w:bCs/>
          <w:color w:val="000000"/>
          <w:kern w:val="2"/>
        </w:rPr>
      </w:pPr>
    </w:p>
    <w:p w:rsidR="00A7569C" w:rsidRPr="006F3632" w:rsidRDefault="00A7569C" w:rsidP="00A7569C">
      <w:pPr>
        <w:keepNext/>
        <w:autoSpaceDE w:val="0"/>
        <w:autoSpaceDN w:val="0"/>
        <w:outlineLvl w:val="1"/>
        <w:rPr>
          <w:rFonts w:ascii="Arial" w:hAnsi="Arial" w:cs="Arial"/>
          <w:color w:val="000000"/>
          <w:kern w:val="2"/>
        </w:rPr>
      </w:pPr>
    </w:p>
    <w:p w:rsidR="00A7569C" w:rsidRPr="006F3632" w:rsidRDefault="00A7569C" w:rsidP="00A7569C">
      <w:pPr>
        <w:keepNext/>
        <w:keepLines/>
        <w:autoSpaceDE w:val="0"/>
        <w:autoSpaceDN w:val="0"/>
        <w:jc w:val="center"/>
        <w:outlineLvl w:val="1"/>
        <w:rPr>
          <w:rFonts w:ascii="Arial" w:hAnsi="Arial" w:cs="Arial"/>
          <w:b/>
          <w:color w:val="000000"/>
          <w:kern w:val="2"/>
        </w:rPr>
      </w:pPr>
      <w:r w:rsidRPr="006F3632">
        <w:rPr>
          <w:rFonts w:ascii="Arial" w:hAnsi="Arial" w:cs="Arial"/>
          <w:b/>
          <w:color w:val="000000"/>
          <w:kern w:val="2"/>
        </w:rPr>
        <w:t>РАЗДЕЛ I. ОБЩИЕ ПОЛОЖЕНИЯ</w:t>
      </w:r>
    </w:p>
    <w:p w:rsidR="00A7569C" w:rsidRPr="006F3632" w:rsidRDefault="00A7569C" w:rsidP="00A7569C">
      <w:pPr>
        <w:keepNext/>
        <w:keepLines/>
        <w:autoSpaceDE w:val="0"/>
        <w:autoSpaceDN w:val="0"/>
        <w:ind w:firstLine="709"/>
        <w:jc w:val="center"/>
        <w:rPr>
          <w:rFonts w:ascii="Arial" w:hAnsi="Arial" w:cs="Arial"/>
          <w:b/>
          <w:color w:val="000000"/>
          <w:kern w:val="2"/>
        </w:rPr>
      </w:pPr>
    </w:p>
    <w:p w:rsidR="00A7569C" w:rsidRPr="006F3632" w:rsidRDefault="00A7569C" w:rsidP="00A7569C">
      <w:pPr>
        <w:keepNext/>
        <w:keepLines/>
        <w:autoSpaceDE w:val="0"/>
        <w:autoSpaceDN w:val="0"/>
        <w:jc w:val="center"/>
        <w:outlineLvl w:val="2"/>
        <w:rPr>
          <w:rFonts w:ascii="Arial" w:hAnsi="Arial" w:cs="Arial"/>
          <w:b/>
          <w:color w:val="000000"/>
          <w:kern w:val="2"/>
        </w:rPr>
      </w:pPr>
      <w:r w:rsidRPr="006F3632">
        <w:rPr>
          <w:rFonts w:ascii="Arial" w:hAnsi="Arial" w:cs="Arial"/>
          <w:b/>
          <w:color w:val="000000"/>
          <w:kern w:val="2"/>
        </w:rPr>
        <w:t>Глава 1. Предмет регулирования административного регламента</w:t>
      </w:r>
    </w:p>
    <w:p w:rsidR="00A7569C" w:rsidRPr="006F3632" w:rsidRDefault="00A7569C" w:rsidP="00A7569C">
      <w:pPr>
        <w:keepNext/>
        <w:keepLines/>
        <w:autoSpaceDE w:val="0"/>
        <w:autoSpaceDN w:val="0"/>
        <w:ind w:firstLine="709"/>
        <w:rPr>
          <w:rFonts w:ascii="Arial" w:hAnsi="Arial" w:cs="Arial"/>
          <w:color w:val="000000"/>
          <w:kern w:val="2"/>
        </w:rPr>
      </w:pPr>
    </w:p>
    <w:p w:rsidR="00A7569C" w:rsidRPr="006F3632" w:rsidRDefault="00A7569C" w:rsidP="00A7569C">
      <w:pPr>
        <w:autoSpaceDE w:val="0"/>
        <w:autoSpaceDN w:val="0"/>
        <w:adjustRightInd w:val="0"/>
        <w:ind w:firstLine="708"/>
        <w:rPr>
          <w:rFonts w:ascii="Arial" w:hAnsi="Arial" w:cs="Arial"/>
          <w:color w:val="000000"/>
          <w:kern w:val="2"/>
        </w:rPr>
      </w:pPr>
      <w:r w:rsidRPr="006F3632">
        <w:rPr>
          <w:rFonts w:ascii="Arial" w:hAnsi="Arial" w:cs="Arial"/>
          <w:color w:val="000000"/>
          <w:kern w:val="2"/>
        </w:rPr>
        <w:t xml:space="preserve">1. Настоящий административный регламент устанавливает </w:t>
      </w:r>
      <w:r w:rsidRPr="006F3632">
        <w:rPr>
          <w:rFonts w:ascii="Arial" w:hAnsi="Arial" w:cs="Arial"/>
        </w:rPr>
        <w:t xml:space="preserve">стандарт, состав, сроки  и последовательность действий (административных процедур) при </w:t>
      </w:r>
      <w:r w:rsidRPr="006F3632">
        <w:rPr>
          <w:rFonts w:ascii="Arial" w:hAnsi="Arial" w:cs="Arial"/>
          <w:color w:val="000000"/>
          <w:kern w:val="2"/>
        </w:rPr>
        <w:t xml:space="preserve">предоставления муниципальной услуги </w:t>
      </w:r>
      <w:r w:rsidRPr="006F3632">
        <w:rPr>
          <w:rFonts w:ascii="Arial" w:hAnsi="Arial" w:cs="Arial"/>
          <w:color w:val="000000"/>
        </w:rPr>
        <w:t xml:space="preserve">«Дача письменных разъяснений налогоплательщикам и налоговым агентам по вопросам применения решений Красненского сельского Совета депутатов     </w:t>
      </w:r>
      <w:r w:rsidRPr="006F3632">
        <w:rPr>
          <w:rFonts w:ascii="Arial" w:hAnsi="Arial" w:cs="Arial"/>
          <w:iCs/>
          <w:color w:val="000000"/>
          <w:kern w:val="2"/>
        </w:rPr>
        <w:t>о местных налогах и сборах».</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3. </w:t>
      </w:r>
      <w:r w:rsidRPr="006F3632">
        <w:rPr>
          <w:rFonts w:ascii="Arial" w:eastAsia="Times New Roman" w:hAnsi="Arial" w:cs="Arial"/>
        </w:rPr>
        <w:t>Текст настоящего Административного регламента размещен на официальном сайте муниципального образования  Красненский сельсовет   в сети Интернет.</w:t>
      </w:r>
    </w:p>
    <w:p w:rsidR="00A7569C" w:rsidRPr="006F3632" w:rsidRDefault="00A7569C" w:rsidP="00A7569C">
      <w:pPr>
        <w:keepNext/>
        <w:keepLines/>
        <w:autoSpaceDE w:val="0"/>
        <w:autoSpaceDN w:val="0"/>
        <w:jc w:val="center"/>
        <w:outlineLvl w:val="2"/>
        <w:rPr>
          <w:rFonts w:ascii="Arial" w:hAnsi="Arial" w:cs="Arial"/>
          <w:b/>
          <w:color w:val="000000"/>
          <w:kern w:val="2"/>
        </w:rPr>
      </w:pPr>
      <w:r w:rsidRPr="006F3632">
        <w:rPr>
          <w:rFonts w:ascii="Arial" w:hAnsi="Arial" w:cs="Arial"/>
          <w:b/>
          <w:color w:val="000000"/>
          <w:kern w:val="2"/>
        </w:rPr>
        <w:t>Глава 2. Круг заявителей</w:t>
      </w:r>
    </w:p>
    <w:p w:rsidR="00A7569C" w:rsidRPr="006F3632" w:rsidRDefault="00A7569C" w:rsidP="00A7569C">
      <w:pPr>
        <w:ind w:firstLine="708"/>
        <w:rPr>
          <w:rFonts w:ascii="Arial" w:hAnsi="Arial" w:cs="Arial"/>
        </w:rPr>
      </w:pPr>
      <w:r w:rsidRPr="006F3632">
        <w:rPr>
          <w:rFonts w:ascii="Arial" w:hAnsi="Arial" w:cs="Arial"/>
          <w:color w:val="000000"/>
          <w:kern w:val="2"/>
        </w:rPr>
        <w:t xml:space="preserve">3. </w:t>
      </w:r>
      <w:r w:rsidRPr="006F3632">
        <w:rPr>
          <w:rFonts w:ascii="Arial" w:hAnsi="Arial" w:cs="Arial"/>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решений Красненского сельского Совета депутатов   </w:t>
      </w:r>
      <w:r w:rsidRPr="006F3632">
        <w:rPr>
          <w:rFonts w:ascii="Arial" w:hAnsi="Arial" w:cs="Arial"/>
          <w:i/>
          <w:iCs/>
          <w:color w:val="000000"/>
          <w:kern w:val="2"/>
        </w:rPr>
        <w:t xml:space="preserve"> </w:t>
      </w:r>
      <w:r w:rsidRPr="006F3632">
        <w:rPr>
          <w:rFonts w:ascii="Arial" w:hAnsi="Arial" w:cs="Arial"/>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(далее — заявители).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 В случае обращения заявителя или его представителя с запросом о предоставлении двух и более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w:t>
      </w:r>
      <w:bookmarkStart w:id="0" w:name="_GoBack"/>
      <w:bookmarkEnd w:id="0"/>
      <w:r w:rsidRPr="006F3632">
        <w:rPr>
          <w:rFonts w:ascii="Arial" w:hAnsi="Arial" w:cs="Arial"/>
          <w:color w:val="000000"/>
          <w:kern w:val="2"/>
        </w:rPr>
        <w:t xml:space="preserve">иципальной услуги, с приложением </w:t>
      </w:r>
      <w:r w:rsidRPr="006F3632">
        <w:rPr>
          <w:rFonts w:ascii="Arial" w:hAnsi="Arial" w:cs="Arial"/>
          <w:color w:val="000000"/>
          <w:kern w:val="2"/>
        </w:rPr>
        <w:lastRenderedPageBreak/>
        <w:t>заверенной МФЦ копии комплексного запроса, без составления и подписания такого запроса заявителем или его представителем.</w:t>
      </w:r>
    </w:p>
    <w:p w:rsidR="00A7569C" w:rsidRPr="006F3632" w:rsidRDefault="00A7569C" w:rsidP="00A7569C">
      <w:pPr>
        <w:autoSpaceDE w:val="0"/>
        <w:autoSpaceDN w:val="0"/>
        <w:ind w:firstLine="709"/>
        <w:rPr>
          <w:rFonts w:ascii="Arial" w:hAnsi="Arial" w:cs="Arial"/>
          <w:color w:val="000000"/>
          <w:kern w:val="2"/>
        </w:rPr>
      </w:pPr>
    </w:p>
    <w:p w:rsidR="00A7569C" w:rsidRPr="006F3632" w:rsidRDefault="00A7569C" w:rsidP="00A7569C">
      <w:pPr>
        <w:keepNext/>
        <w:keepLines/>
        <w:autoSpaceDE w:val="0"/>
        <w:autoSpaceDN w:val="0"/>
        <w:jc w:val="center"/>
        <w:outlineLvl w:val="2"/>
        <w:rPr>
          <w:rFonts w:ascii="Arial" w:hAnsi="Arial" w:cs="Arial"/>
          <w:b/>
          <w:color w:val="000000"/>
          <w:kern w:val="2"/>
        </w:rPr>
      </w:pPr>
      <w:r w:rsidRPr="006F3632">
        <w:rPr>
          <w:rFonts w:ascii="Arial" w:hAnsi="Arial" w:cs="Arial"/>
          <w:b/>
          <w:color w:val="000000"/>
          <w:kern w:val="2"/>
        </w:rPr>
        <w:t>Глава 3. Требования к порядку информирования</w:t>
      </w:r>
      <w:r w:rsidRPr="006F3632">
        <w:rPr>
          <w:rFonts w:ascii="Arial" w:hAnsi="Arial" w:cs="Arial"/>
          <w:b/>
          <w:color w:val="000000"/>
          <w:kern w:val="2"/>
        </w:rPr>
        <w:br/>
        <w:t>о предоставлении муниципальной услуги</w:t>
      </w:r>
    </w:p>
    <w:p w:rsidR="00A7569C" w:rsidRPr="006F3632" w:rsidRDefault="00A7569C" w:rsidP="00A7569C">
      <w:pPr>
        <w:keepNext/>
        <w:keepLines/>
        <w:autoSpaceDE w:val="0"/>
        <w:autoSpaceDN w:val="0"/>
        <w:ind w:firstLine="709"/>
        <w:jc w:val="center"/>
        <w:rPr>
          <w:rFonts w:ascii="Arial" w:hAnsi="Arial" w:cs="Arial"/>
          <w:b/>
          <w:color w:val="000000"/>
          <w:kern w:val="2"/>
        </w:rPr>
      </w:pP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 Информация по вопросам предоставления муниципальной услуги предоставляется:</w:t>
      </w:r>
    </w:p>
    <w:p w:rsidR="00A7569C" w:rsidRPr="006F3632" w:rsidRDefault="00A7569C" w:rsidP="00477769">
      <w:pPr>
        <w:autoSpaceDE w:val="0"/>
        <w:autoSpaceDN w:val="0"/>
        <w:rPr>
          <w:rFonts w:ascii="Arial" w:hAnsi="Arial" w:cs="Arial"/>
          <w:color w:val="000000"/>
          <w:kern w:val="2"/>
        </w:rPr>
      </w:pPr>
      <w:r w:rsidRPr="006F3632">
        <w:rPr>
          <w:rFonts w:ascii="Arial" w:hAnsi="Arial" w:cs="Arial"/>
          <w:color w:val="000000"/>
          <w:kern w:val="2"/>
        </w:rPr>
        <w:t>1) при личном контакте с заявителем или его представителем;</w:t>
      </w:r>
    </w:p>
    <w:p w:rsidR="00A7569C" w:rsidRPr="006F3632" w:rsidRDefault="00A7569C" w:rsidP="00477769">
      <w:pPr>
        <w:rPr>
          <w:rFonts w:ascii="Arial" w:hAnsi="Arial" w:cs="Arial"/>
        </w:rPr>
      </w:pPr>
      <w:r w:rsidRPr="006F3632">
        <w:rPr>
          <w:rFonts w:ascii="Arial" w:hAnsi="Arial" w:cs="Arial"/>
          <w:color w:val="000000"/>
          <w:kern w:val="2"/>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77769" w:rsidRPr="006F3632">
        <w:rPr>
          <w:rFonts w:ascii="Arial" w:hAnsi="Arial" w:cs="Arial"/>
        </w:rPr>
        <w:t xml:space="preserve"> </w:t>
      </w:r>
      <w:hyperlink r:id="rId7" w:history="1">
        <w:r w:rsidR="00477769" w:rsidRPr="006F3632">
          <w:rPr>
            <w:rStyle w:val="a9"/>
            <w:rFonts w:ascii="Arial" w:hAnsi="Arial" w:cs="Arial"/>
            <w:lang w:val="en-US"/>
          </w:rPr>
          <w:t>https</w:t>
        </w:r>
        <w:r w:rsidR="00477769" w:rsidRPr="006F3632">
          <w:rPr>
            <w:rStyle w:val="a9"/>
            <w:rFonts w:ascii="Arial" w:hAnsi="Arial" w:cs="Arial"/>
          </w:rPr>
          <w:t>://</w:t>
        </w:r>
        <w:r w:rsidR="00477769" w:rsidRPr="006F3632">
          <w:rPr>
            <w:rStyle w:val="a9"/>
            <w:rFonts w:ascii="Arial" w:hAnsi="Arial" w:cs="Arial"/>
            <w:lang w:val="en-US"/>
          </w:rPr>
          <w:t>krasnaya</w:t>
        </w:r>
        <w:r w:rsidR="00477769" w:rsidRPr="006F3632">
          <w:rPr>
            <w:rStyle w:val="a9"/>
            <w:rFonts w:ascii="Arial" w:hAnsi="Arial" w:cs="Arial"/>
          </w:rPr>
          <w:t>-24.г</w:t>
        </w:r>
        <w:r w:rsidR="00477769" w:rsidRPr="006F3632">
          <w:rPr>
            <w:rStyle w:val="a9"/>
            <w:rFonts w:ascii="Arial" w:hAnsi="Arial" w:cs="Arial"/>
            <w:lang w:val="en-US"/>
          </w:rPr>
          <w:t>u</w:t>
        </w:r>
      </w:hyperlink>
      <w:r w:rsidRPr="006F3632">
        <w:rPr>
          <w:rFonts w:ascii="Arial" w:hAnsi="Arial" w:cs="Arial"/>
          <w:color w:val="000000"/>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Красноярского края» в сети «Интернет», по электронной почте администрации:</w:t>
      </w:r>
      <w:r w:rsidR="00477769" w:rsidRPr="006F3632">
        <w:rPr>
          <w:rFonts w:ascii="Arial" w:hAnsi="Arial" w:cs="Arial"/>
          <w:color w:val="000000"/>
          <w:kern w:val="2"/>
        </w:rPr>
        <w:t xml:space="preserve"> </w:t>
      </w:r>
      <w:hyperlink r:id="rId8" w:history="1">
        <w:r w:rsidR="00653C54" w:rsidRPr="006F3632">
          <w:rPr>
            <w:rStyle w:val="a9"/>
            <w:rFonts w:ascii="Arial" w:hAnsi="Arial" w:cs="Arial"/>
            <w:shd w:val="clear" w:color="auto" w:fill="FFFFFF"/>
          </w:rPr>
          <w:t>kra-selsovet@yandex.ru</w:t>
        </w:r>
      </w:hyperlink>
      <w:r w:rsidR="00653C54" w:rsidRPr="006F3632">
        <w:rPr>
          <w:rFonts w:ascii="Arial" w:hAnsi="Arial" w:cs="Arial"/>
        </w:rPr>
        <w:t xml:space="preserve"> </w:t>
      </w:r>
      <w:r w:rsidRPr="006F3632">
        <w:rPr>
          <w:rFonts w:ascii="Arial" w:hAnsi="Arial" w:cs="Arial"/>
          <w:color w:val="000000"/>
          <w:kern w:val="2"/>
        </w:rPr>
        <w:t>(далее – электронная почта администрации);</w:t>
      </w:r>
    </w:p>
    <w:p w:rsidR="00A7569C" w:rsidRPr="006F3632" w:rsidRDefault="00A7569C" w:rsidP="00477769">
      <w:pPr>
        <w:autoSpaceDE w:val="0"/>
        <w:autoSpaceDN w:val="0"/>
        <w:rPr>
          <w:rFonts w:ascii="Arial" w:hAnsi="Arial" w:cs="Arial"/>
          <w:color w:val="000000"/>
          <w:kern w:val="2"/>
        </w:rPr>
      </w:pPr>
      <w:r w:rsidRPr="006F3632">
        <w:rPr>
          <w:rFonts w:ascii="Arial" w:hAnsi="Arial" w:cs="Arial"/>
          <w:color w:val="000000"/>
          <w:kern w:val="2"/>
        </w:rPr>
        <w:t>3) письменно в случае письменного обращения заявителя или его представителя.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Информация о ходе предоставления муниципальной услуги предоставляется: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при личном контакте с заявителем или его представителем;</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с использованием телефонной связи, через официальный сайт администрации, по электронной почте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письменно в случае письменного обращения заявителя или его представителя.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о порядке предоставления муниципальной услуги и ходе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о перечне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о времени приема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 о сроке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об основаниях отказа в приеме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 об основаниях отказа в предоставлении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8) о порядке обжалования решений и действий (бездействия), принимаемых (совершаемых) в рамках предоставления муниципальной услуги.</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1) актуальность;</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2) своевременность;</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3) четкость и доступность в изложении информации;</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4) полнота информации;</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5) соответствие информации требованиям законодательства.</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сельсовета или лицу, исполняющему его полномочия (далее – глава администрации), в соответствии с графиком приема заявителей или их представителей.</w:t>
      </w:r>
    </w:p>
    <w:p w:rsidR="00A7569C" w:rsidRPr="006F3632" w:rsidRDefault="00A7569C" w:rsidP="00B02E22">
      <w:pPr>
        <w:rPr>
          <w:rFonts w:ascii="Arial" w:hAnsi="Arial" w:cs="Arial"/>
        </w:rPr>
      </w:pPr>
      <w:r w:rsidRPr="006F3632">
        <w:rPr>
          <w:rFonts w:ascii="Arial" w:hAnsi="Arial" w:cs="Arial"/>
          <w:color w:val="000000"/>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77769" w:rsidRPr="006F3632">
        <w:rPr>
          <w:rFonts w:ascii="Arial" w:hAnsi="Arial" w:cs="Arial"/>
          <w:b/>
          <w:color w:val="000000"/>
          <w:kern w:val="2"/>
        </w:rPr>
        <w:t>83914824241</w:t>
      </w:r>
      <w:r w:rsidR="00B02E22" w:rsidRPr="006F3632">
        <w:rPr>
          <w:rFonts w:ascii="Arial" w:hAnsi="Arial" w:cs="Arial"/>
          <w:color w:val="999999"/>
          <w:shd w:val="clear" w:color="auto" w:fill="FFFFFF"/>
        </w:rPr>
        <w:t xml:space="preserve"> </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Днем регистрации обращения является день его поступления в администрацию.</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A7569C" w:rsidRPr="006F3632" w:rsidRDefault="00A7569C" w:rsidP="00A7569C">
      <w:pPr>
        <w:pStyle w:val="ConsPlusNormal"/>
        <w:widowControl/>
        <w:ind w:firstLine="709"/>
        <w:rPr>
          <w:color w:val="000000"/>
          <w:kern w:val="2"/>
          <w:sz w:val="24"/>
          <w:szCs w:val="24"/>
        </w:rPr>
      </w:pPr>
      <w:r w:rsidRPr="006F3632">
        <w:rPr>
          <w:color w:val="000000"/>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lastRenderedPageBreak/>
        <w:t>1) на официальном сайте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на Портале.</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16. На информационных стендах, расположенных в помещениях, занимаемых администрацией, размещается следующая информация: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о перечне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о времени приема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 о сроке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об основаниях отказа в приеме документов, необходимых для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 об основаниях отказа в предоставлении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8) о порядке обжалования решений и действий (бездействия), принимаемых (совершаемых) в рамках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 текст настоящего административного регламента.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7569C" w:rsidRPr="006F3632" w:rsidRDefault="00A7569C" w:rsidP="00A7569C">
      <w:pPr>
        <w:autoSpaceDE w:val="0"/>
        <w:autoSpaceDN w:val="0"/>
        <w:ind w:firstLine="709"/>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kern w:val="2"/>
        </w:rPr>
      </w:pPr>
    </w:p>
    <w:p w:rsidR="00A7569C" w:rsidRPr="006F3632" w:rsidRDefault="00A7569C" w:rsidP="00A7569C">
      <w:pPr>
        <w:keepNext/>
        <w:keepLines/>
        <w:autoSpaceDE w:val="0"/>
        <w:autoSpaceDN w:val="0"/>
        <w:rPr>
          <w:rFonts w:ascii="Arial" w:hAnsi="Arial" w:cs="Arial"/>
          <w:b/>
          <w:color w:val="000000"/>
          <w:kern w:val="2"/>
        </w:rPr>
      </w:pPr>
      <w:r w:rsidRPr="006F3632">
        <w:rPr>
          <w:rFonts w:ascii="Arial" w:hAnsi="Arial" w:cs="Arial"/>
          <w:b/>
          <w:color w:val="000000"/>
          <w:kern w:val="2"/>
        </w:rPr>
        <w:t>РАЗДЕЛ II. СТАНДАРТ ПРЕДОСТАВЛЕНИЯ</w:t>
      </w:r>
      <w:r w:rsidRPr="006F3632">
        <w:rPr>
          <w:rFonts w:ascii="Arial" w:hAnsi="Arial" w:cs="Arial"/>
          <w:b/>
          <w:color w:val="000000"/>
          <w:kern w:val="2"/>
        </w:rPr>
        <w:br/>
        <w:t>МУНИЦИПАЛЬНОЙ УСЛУГИ</w:t>
      </w:r>
    </w:p>
    <w:p w:rsidR="00A7569C" w:rsidRPr="006F3632" w:rsidRDefault="00A7569C" w:rsidP="00A7569C">
      <w:pPr>
        <w:keepNext/>
        <w:keepLines/>
        <w:autoSpaceDE w:val="0"/>
        <w:autoSpaceDN w:val="0"/>
        <w:ind w:firstLine="709"/>
        <w:rPr>
          <w:rFonts w:ascii="Arial" w:hAnsi="Arial" w:cs="Arial"/>
          <w:color w:val="000000"/>
          <w:kern w:val="2"/>
        </w:rPr>
      </w:pPr>
    </w:p>
    <w:p w:rsidR="00A7569C" w:rsidRPr="006F3632" w:rsidRDefault="00A7569C" w:rsidP="00A7569C">
      <w:pPr>
        <w:keepNext/>
        <w:keepLines/>
        <w:autoSpaceDE w:val="0"/>
        <w:autoSpaceDN w:val="0"/>
        <w:jc w:val="center"/>
        <w:outlineLvl w:val="2"/>
        <w:rPr>
          <w:rFonts w:ascii="Arial" w:hAnsi="Arial" w:cs="Arial"/>
          <w:b/>
          <w:color w:val="000000"/>
          <w:kern w:val="2"/>
        </w:rPr>
      </w:pPr>
      <w:r w:rsidRPr="006F3632">
        <w:rPr>
          <w:rFonts w:ascii="Arial" w:hAnsi="Arial" w:cs="Arial"/>
          <w:b/>
          <w:color w:val="000000"/>
          <w:kern w:val="2"/>
        </w:rPr>
        <w:t>Глава 4. Наименование муниципальной услуги</w:t>
      </w:r>
    </w:p>
    <w:p w:rsidR="00A7569C" w:rsidRPr="006F3632" w:rsidRDefault="00A7569C" w:rsidP="00A7569C">
      <w:pPr>
        <w:keepNext/>
        <w:keepLines/>
        <w:autoSpaceDE w:val="0"/>
        <w:autoSpaceDN w:val="0"/>
        <w:ind w:firstLine="709"/>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18. Под муниципальной услугой в настоящем административном регламенте понимается </w:t>
      </w:r>
      <w:r w:rsidRPr="006F3632">
        <w:rPr>
          <w:rFonts w:ascii="Arial" w:hAnsi="Arial" w:cs="Arial"/>
          <w:color w:val="000000"/>
        </w:rPr>
        <w:t xml:space="preserve">дача письменных разъяснений налогоплательщикам и налоговым агентам по вопросам применения решений Красненского сельского Совета депутатов  </w:t>
      </w:r>
      <w:r w:rsidRPr="006F3632">
        <w:rPr>
          <w:rFonts w:ascii="Arial" w:hAnsi="Arial" w:cs="Arial"/>
          <w:iCs/>
          <w:color w:val="000000"/>
          <w:kern w:val="2"/>
        </w:rPr>
        <w:t xml:space="preserve">  о местных налогах и сборах. </w:t>
      </w:r>
    </w:p>
    <w:p w:rsidR="00A7569C" w:rsidRPr="006F3632" w:rsidRDefault="00A7569C" w:rsidP="00A7569C">
      <w:pPr>
        <w:autoSpaceDE w:val="0"/>
        <w:autoSpaceDN w:val="0"/>
        <w:ind w:firstLine="709"/>
        <w:rPr>
          <w:rFonts w:ascii="Arial" w:hAnsi="Arial" w:cs="Arial"/>
          <w:color w:val="000000"/>
          <w:kern w:val="2"/>
        </w:rPr>
      </w:pPr>
    </w:p>
    <w:p w:rsidR="00A7569C" w:rsidRPr="006F3632" w:rsidRDefault="00A7569C" w:rsidP="00A7569C">
      <w:pPr>
        <w:keepNext/>
        <w:keepLines/>
        <w:autoSpaceDE w:val="0"/>
        <w:autoSpaceDN w:val="0"/>
        <w:outlineLvl w:val="2"/>
        <w:rPr>
          <w:rFonts w:ascii="Arial" w:hAnsi="Arial" w:cs="Arial"/>
          <w:color w:val="000000"/>
          <w:kern w:val="2"/>
        </w:rPr>
      </w:pPr>
      <w:r w:rsidRPr="006F3632">
        <w:rPr>
          <w:rFonts w:ascii="Arial" w:hAnsi="Arial" w:cs="Arial"/>
          <w:color w:val="000000"/>
          <w:kern w:val="2"/>
        </w:rPr>
        <w:t>Глава 5. Наименование органа местного самоуправления,</w:t>
      </w:r>
    </w:p>
    <w:p w:rsidR="00A7569C" w:rsidRPr="006F3632" w:rsidRDefault="00A7569C" w:rsidP="00A7569C">
      <w:pPr>
        <w:keepNext/>
        <w:keepLines/>
        <w:autoSpaceDE w:val="0"/>
        <w:autoSpaceDN w:val="0"/>
        <w:outlineLvl w:val="2"/>
        <w:rPr>
          <w:rFonts w:ascii="Arial" w:hAnsi="Arial" w:cs="Arial"/>
          <w:color w:val="000000"/>
          <w:kern w:val="2"/>
        </w:rPr>
      </w:pPr>
      <w:r w:rsidRPr="006F3632">
        <w:rPr>
          <w:rFonts w:ascii="Arial" w:hAnsi="Arial" w:cs="Arial"/>
          <w:color w:val="000000"/>
          <w:kern w:val="2"/>
        </w:rPr>
        <w:t xml:space="preserve"> предоставляющего муниципальную услугу</w:t>
      </w:r>
    </w:p>
    <w:p w:rsidR="00A7569C" w:rsidRPr="006F3632" w:rsidRDefault="00A7569C" w:rsidP="00A7569C">
      <w:pPr>
        <w:keepNext/>
        <w:keepLines/>
        <w:autoSpaceDE w:val="0"/>
        <w:autoSpaceDN w:val="0"/>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rPr>
      </w:pPr>
      <w:r w:rsidRPr="006F3632">
        <w:rPr>
          <w:rFonts w:ascii="Arial" w:hAnsi="Arial" w:cs="Arial"/>
          <w:color w:val="000000"/>
          <w:kern w:val="2"/>
        </w:rPr>
        <w:t>19. Предоставление муниципальной услуги осуществляет администрация.</w:t>
      </w:r>
    </w:p>
    <w:p w:rsidR="00A7569C" w:rsidRPr="006F3632" w:rsidRDefault="00A7569C" w:rsidP="00A7569C">
      <w:pPr>
        <w:autoSpaceDE w:val="0"/>
        <w:autoSpaceDN w:val="0"/>
        <w:ind w:firstLine="709"/>
        <w:rPr>
          <w:rFonts w:ascii="Arial" w:eastAsia="Times New Roman" w:hAnsi="Arial" w:cs="Arial"/>
          <w:color w:val="000000"/>
          <w:kern w:val="2"/>
        </w:rPr>
      </w:pPr>
      <w:r w:rsidRPr="006F3632">
        <w:rPr>
          <w:rFonts w:ascii="Arial" w:eastAsia="Times New Roman" w:hAnsi="Arial" w:cs="Arial"/>
          <w:color w:val="000000"/>
          <w:kern w:val="2"/>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w:t>
      </w:r>
      <w:r w:rsidRPr="006F3632">
        <w:rPr>
          <w:rFonts w:ascii="Arial" w:eastAsia="Times New Roman" w:hAnsi="Arial" w:cs="Arial"/>
          <w:color w:val="000000"/>
          <w:kern w:val="2"/>
        </w:rPr>
        <w:lastRenderedPageBreak/>
        <w:t>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Красненского сельсовета  от 27.08.2012г. №34а</w:t>
      </w:r>
      <w:r w:rsidRPr="006F3632">
        <w:rPr>
          <w:rFonts w:ascii="Arial" w:hAnsi="Arial" w:cs="Arial"/>
        </w:rPr>
        <w:t xml:space="preserve"> </w:t>
      </w:r>
    </w:p>
    <w:p w:rsidR="00A7569C" w:rsidRPr="006F3632" w:rsidRDefault="00A7569C" w:rsidP="00A7569C">
      <w:pPr>
        <w:autoSpaceDE w:val="0"/>
        <w:autoSpaceDN w:val="0"/>
        <w:ind w:firstLine="709"/>
        <w:rPr>
          <w:rFonts w:ascii="Arial" w:eastAsia="Times New Roman" w:hAnsi="Arial" w:cs="Arial"/>
          <w:color w:val="000000"/>
          <w:kern w:val="2"/>
        </w:rPr>
      </w:pPr>
    </w:p>
    <w:p w:rsidR="00A7569C" w:rsidRPr="006F3632" w:rsidRDefault="00A7569C" w:rsidP="00A7569C">
      <w:pPr>
        <w:autoSpaceDE w:val="0"/>
        <w:autoSpaceDN w:val="0"/>
        <w:outlineLvl w:val="2"/>
        <w:rPr>
          <w:rFonts w:ascii="Arial" w:hAnsi="Arial" w:cs="Arial"/>
          <w:color w:val="000000"/>
          <w:kern w:val="2"/>
        </w:rPr>
      </w:pPr>
    </w:p>
    <w:p w:rsidR="00A7569C" w:rsidRPr="006F3632" w:rsidRDefault="00A7569C" w:rsidP="00A7569C">
      <w:pPr>
        <w:keepNext/>
        <w:keepLines/>
        <w:autoSpaceDE w:val="0"/>
        <w:autoSpaceDN w:val="0"/>
        <w:outlineLvl w:val="2"/>
        <w:rPr>
          <w:rFonts w:ascii="Arial" w:hAnsi="Arial" w:cs="Arial"/>
          <w:color w:val="000000"/>
          <w:kern w:val="2"/>
        </w:rPr>
      </w:pPr>
      <w:r w:rsidRPr="006F3632">
        <w:rPr>
          <w:rFonts w:ascii="Arial" w:hAnsi="Arial" w:cs="Arial"/>
          <w:color w:val="000000"/>
          <w:kern w:val="2"/>
        </w:rPr>
        <w:t>Глава 6. Описание результата предоставления</w:t>
      </w:r>
      <w:r w:rsidRPr="006F3632">
        <w:rPr>
          <w:rFonts w:ascii="Arial" w:hAnsi="Arial" w:cs="Arial"/>
          <w:color w:val="000000"/>
          <w:kern w:val="2"/>
        </w:rPr>
        <w:br/>
        <w:t>муниципальной услуги</w:t>
      </w:r>
    </w:p>
    <w:p w:rsidR="00A7569C" w:rsidRPr="006F3632" w:rsidRDefault="00A7569C" w:rsidP="00A7569C">
      <w:pPr>
        <w:keepNext/>
        <w:keepLines/>
        <w:autoSpaceDE w:val="0"/>
        <w:autoSpaceDN w:val="0"/>
        <w:adjustRightInd w:val="0"/>
        <w:ind w:firstLine="709"/>
        <w:rPr>
          <w:rFonts w:ascii="Arial" w:hAnsi="Arial" w:cs="Arial"/>
          <w:color w:val="000000"/>
          <w:kern w:val="2"/>
        </w:rPr>
      </w:pPr>
    </w:p>
    <w:p w:rsidR="00A7569C" w:rsidRPr="006F3632" w:rsidRDefault="00A7569C" w:rsidP="00A7569C">
      <w:pPr>
        <w:spacing w:before="100" w:beforeAutospacing="1" w:after="100" w:afterAutospacing="1"/>
        <w:ind w:firstLine="709"/>
        <w:rPr>
          <w:rFonts w:ascii="Arial" w:hAnsi="Arial" w:cs="Arial"/>
        </w:rPr>
      </w:pPr>
      <w:r w:rsidRPr="006F3632">
        <w:rPr>
          <w:rFonts w:ascii="Arial" w:hAnsi="Arial" w:cs="Arial"/>
          <w:color w:val="000000"/>
          <w:kern w:val="2"/>
        </w:rPr>
        <w:t xml:space="preserve">21. Результатом предоставления муниципальной услуги является </w:t>
      </w:r>
      <w:r w:rsidRPr="006F3632">
        <w:rPr>
          <w:rFonts w:ascii="Arial" w:hAnsi="Arial" w:cs="Arial"/>
        </w:rPr>
        <w:t>дача письменных разъяснений налогоплательщикам и налоговым агентам по вопросам применения Решений  Красненского  сельского Совета депутатов о местных налогах и сборах;</w:t>
      </w:r>
    </w:p>
    <w:p w:rsidR="00A7569C" w:rsidRPr="006F3632" w:rsidRDefault="00A7569C" w:rsidP="00A7569C">
      <w:pPr>
        <w:spacing w:before="100" w:beforeAutospacing="1" w:after="100" w:afterAutospacing="1"/>
        <w:ind w:firstLine="709"/>
        <w:rPr>
          <w:rFonts w:ascii="Arial" w:hAnsi="Arial" w:cs="Arial"/>
        </w:rPr>
      </w:pPr>
      <w:r w:rsidRPr="006F3632">
        <w:rPr>
          <w:rFonts w:ascii="Arial" w:hAnsi="Arial" w:cs="Arial"/>
        </w:rPr>
        <w:t>— мотивированный отказ.</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7. Срок предоставления муниципальной услуги,</w:t>
      </w:r>
      <w:r w:rsidRPr="006F3632">
        <w:rPr>
          <w:rFonts w:ascii="Arial" w:hAnsi="Arial" w:cs="Arial"/>
          <w:color w:val="000000"/>
          <w:kern w:val="2"/>
        </w:rPr>
        <w:br/>
        <w:t>срок выдачи документов, являющихся результатом</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предоставления муниципальной услуги</w:t>
      </w:r>
    </w:p>
    <w:p w:rsidR="00A7569C" w:rsidRPr="006F3632" w:rsidRDefault="00A7569C" w:rsidP="00A7569C">
      <w:pPr>
        <w:keepNext/>
        <w:keepLines/>
        <w:autoSpaceDE w:val="0"/>
        <w:autoSpaceDN w:val="0"/>
        <w:adjustRightInd w:val="0"/>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kern w:val="2"/>
        </w:rPr>
        <w:t xml:space="preserve">22. Муниципальная услуга предоставляется в течение 10 рабочих дней </w:t>
      </w:r>
      <w:r w:rsidRPr="006F3632">
        <w:rPr>
          <w:rFonts w:ascii="Arial" w:hAnsi="Arial" w:cs="Arial"/>
          <w:color w:val="000000"/>
        </w:rPr>
        <w:t xml:space="preserve">со дня представления заявления о предоставлении муниципальной услуги в администрацию. </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A7569C" w:rsidRPr="006F3632" w:rsidRDefault="00A7569C" w:rsidP="00A7569C">
      <w:pPr>
        <w:autoSpaceDE w:val="0"/>
        <w:autoSpaceDN w:val="0"/>
        <w:adjustRightInd w:val="0"/>
        <w:ind w:firstLine="709"/>
        <w:rPr>
          <w:rFonts w:ascii="Arial" w:hAnsi="Arial" w:cs="Arial"/>
          <w:color w:val="000000"/>
        </w:rPr>
      </w:pP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eastAsia="Times New Roman" w:hAnsi="Arial" w:cs="Arial"/>
          <w:color w:val="000000"/>
          <w:kern w:val="2"/>
        </w:rPr>
        <w:t>23. Письменное разъяснение</w:t>
      </w:r>
      <w:r w:rsidRPr="006F3632">
        <w:rPr>
          <w:rFonts w:ascii="Arial" w:hAnsi="Arial" w:cs="Arial"/>
          <w:color w:val="000000"/>
        </w:rPr>
        <w:t xml:space="preserve"> </w:t>
      </w:r>
      <w:r w:rsidRPr="006F3632">
        <w:rPr>
          <w:rFonts w:ascii="Arial" w:eastAsia="Times New Roman" w:hAnsi="Arial" w:cs="Arial"/>
          <w:color w:val="000000"/>
          <w:kern w:val="2"/>
        </w:rPr>
        <w:t xml:space="preserve">направляется (выдается) заявителю или его представителю </w:t>
      </w:r>
      <w:r w:rsidRPr="006F3632">
        <w:rPr>
          <w:rFonts w:ascii="Arial" w:hAnsi="Arial" w:cs="Arial"/>
          <w:color w:val="000000"/>
        </w:rPr>
        <w:t>не позднее чем через три рабочих дня со дня принятия соответствующего решения.</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8. Нормативные правовые акты, регулирующие</w:t>
      </w:r>
      <w:r w:rsidRPr="006F3632">
        <w:rPr>
          <w:rFonts w:ascii="Arial" w:hAnsi="Arial" w:cs="Arial"/>
          <w:color w:val="000000"/>
          <w:kern w:val="2"/>
        </w:rPr>
        <w:br/>
        <w:t>предоставление муниципальной услуги</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lastRenderedPageBreak/>
        <w:t>Глава 9. Исчерпывающий перечень документов, необходимых</w:t>
      </w:r>
      <w:r w:rsidRPr="006F3632">
        <w:rPr>
          <w:rFonts w:ascii="Arial" w:hAnsi="Arial" w:cs="Arial"/>
          <w:color w:val="000000"/>
          <w:kern w:val="2"/>
        </w:rPr>
        <w:br/>
        <w:t>в соответствии с нормативными правовыми актами для предоставления муниципальной услуги и услуг, которые являются необходимыми</w:t>
      </w:r>
      <w:r w:rsidRPr="006F3632">
        <w:rPr>
          <w:rFonts w:ascii="Arial" w:hAnsi="Arial" w:cs="Arial"/>
          <w:color w:val="000000"/>
          <w:kern w:val="2"/>
        </w:rPr>
        <w:br/>
        <w:t>и обязательными для предоставления муниципальной услуги,</w:t>
      </w:r>
      <w:r w:rsidRPr="006F3632">
        <w:rPr>
          <w:rFonts w:ascii="Arial" w:hAnsi="Arial" w:cs="Arial"/>
          <w:color w:val="000000"/>
          <w:kern w:val="2"/>
        </w:rPr>
        <w:br/>
        <w:t xml:space="preserve">подлежащих представлению заявителем или его представителя, </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способы их получения заявителем или его представителем,</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в том числе в электронной форме, порядок их представления</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25. С целью получения письменного разъяснения заявитель или его представитель подает в администрацию заявление о предоставлении муниципальной услуги по даче</w:t>
      </w:r>
      <w:r w:rsidRPr="006F3632">
        <w:rPr>
          <w:rFonts w:ascii="Arial" w:hAnsi="Arial" w:cs="Arial"/>
          <w:color w:val="000000"/>
        </w:rPr>
        <w:t xml:space="preserve"> письменных разъяснений по вопросам применения Решений  Красненского сельского Совета депутатов </w:t>
      </w:r>
      <w:r w:rsidRPr="006F3632">
        <w:rPr>
          <w:rFonts w:ascii="Arial" w:hAnsi="Arial" w:cs="Arial"/>
          <w:iCs/>
          <w:color w:val="000000"/>
          <w:kern w:val="2"/>
        </w:rPr>
        <w:t>о местных налогах и сборах</w:t>
      </w:r>
      <w:r w:rsidRPr="006F3632">
        <w:rPr>
          <w:rFonts w:ascii="Arial" w:hAnsi="Arial" w:cs="Arial"/>
          <w:i/>
          <w:iCs/>
          <w:color w:val="000000"/>
          <w:kern w:val="2"/>
        </w:rPr>
        <w:t xml:space="preserve"> </w:t>
      </w:r>
      <w:r w:rsidRPr="006F3632">
        <w:rPr>
          <w:rFonts w:ascii="Arial" w:hAnsi="Arial" w:cs="Arial"/>
          <w:color w:val="000000"/>
          <w:kern w:val="2"/>
        </w:rPr>
        <w:t>в свободной форме или по форме согласно приложению к настоящему административному регламенту.</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26. В случае подачи документов представителем заявителя к заявлению прилагаются следующие документы:</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копию документа, удостоверяющего личность представителя заявителя;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доверенность или иной документ, удостоверяющий полномочия представителя заявителя;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27.</w:t>
      </w:r>
      <w:r w:rsidRPr="006F3632">
        <w:rPr>
          <w:rFonts w:ascii="Arial" w:hAnsi="Arial" w:cs="Arial"/>
          <w:color w:val="000000"/>
        </w:rPr>
        <w:t xml:space="preserve"> </w:t>
      </w:r>
      <w:r w:rsidRPr="006F3632">
        <w:rPr>
          <w:rFonts w:ascii="Arial" w:hAnsi="Arial" w:cs="Arial"/>
          <w:color w:val="000000"/>
          <w:kern w:val="2"/>
        </w:rPr>
        <w:t>Для получения документа, указанного в подпункте 2 пункта 24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28.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путем личного обращения в администрацию;</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через личный кабинет на Портале;</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путем направления на официальный адрес электронной почты администрации.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 через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6F3632">
        <w:rPr>
          <w:rFonts w:ascii="Arial" w:hAnsi="Arial" w:cs="Arial"/>
          <w:color w:val="000000"/>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6F3632">
        <w:rPr>
          <w:rFonts w:ascii="Arial" w:hAnsi="Arial" w:cs="Arial"/>
          <w:color w:val="000000"/>
          <w:kern w:val="2"/>
        </w:rPr>
        <w:noBreakHyphen/>
        <w:t xml:space="preserve">ФЗ «Об организации предоставления государственных и </w:t>
      </w:r>
      <w:r w:rsidRPr="006F3632">
        <w:rPr>
          <w:rFonts w:ascii="Arial" w:hAnsi="Arial" w:cs="Arial"/>
          <w:color w:val="000000"/>
          <w:kern w:val="2"/>
        </w:rPr>
        <w:lastRenderedPageBreak/>
        <w:t>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31. Требования к документам, представляемым заявителем или его представителем: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представителя заявителя в соответствии с пунктом 65 настоящего административного регламента);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тексты документов должны быть написаны разборчиво;</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документы не должны иметь подчисток, приписок, зачеркнутых слов и не оговоренных в них исправлений;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документы не должны быть исполнены карандашом;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 документы не должны иметь повреждений, наличие которых не позволяет однозначно истолковать их содержание;</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 в заявлении должны быть указаны: фамилия, имя, отчество (при наличии), место жительства, почтовый адрес и адрес электронной почты (при наличии) заявителя.</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10. Исчерпывающий перечень документов, необходимых</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в соответствии с нормативными правовыми актами для предоставления</w:t>
      </w:r>
      <w:r w:rsidRPr="006F3632">
        <w:rPr>
          <w:rFonts w:ascii="Arial" w:hAnsi="Arial" w:cs="Arial"/>
          <w:color w:val="000000"/>
          <w:kern w:val="2"/>
        </w:rPr>
        <w:br/>
        <w:t>муниципальной услуги, которые находятся в распоряжении</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государственных органов, органов местного самоуправления</w:t>
      </w:r>
      <w:r w:rsidRPr="006F3632">
        <w:rPr>
          <w:rFonts w:ascii="Arial" w:hAnsi="Arial" w:cs="Arial"/>
          <w:color w:val="000000"/>
          <w:kern w:val="2"/>
        </w:rPr>
        <w:br/>
        <w:t>и иных органов, участвующих в предоставлении муниципальной</w:t>
      </w:r>
      <w:r w:rsidRPr="006F3632">
        <w:rPr>
          <w:rFonts w:ascii="Arial" w:hAnsi="Arial" w:cs="Arial"/>
          <w:color w:val="000000"/>
          <w:kern w:val="2"/>
        </w:rPr>
        <w:br/>
        <w:t>услуги, и которые заявитель или его представитель вправе представить,</w:t>
      </w:r>
      <w:r w:rsidRPr="006F3632">
        <w:rPr>
          <w:rFonts w:ascii="Arial" w:hAnsi="Arial" w:cs="Arial"/>
          <w:color w:val="000000"/>
          <w:kern w:val="2"/>
        </w:rPr>
        <w:br/>
        <w:t>а также способы их получения заявителями или их представителями,</w:t>
      </w:r>
      <w:r w:rsidRPr="006F3632">
        <w:rPr>
          <w:rFonts w:ascii="Arial" w:hAnsi="Arial" w:cs="Arial"/>
          <w:color w:val="000000"/>
          <w:kern w:val="2"/>
        </w:rPr>
        <w:br/>
        <w:t>в том числе в электронной форме, порядок их представления</w:t>
      </w:r>
    </w:p>
    <w:p w:rsidR="00A7569C" w:rsidRPr="006F3632" w:rsidRDefault="00A7569C" w:rsidP="00A7569C">
      <w:pPr>
        <w:keepNext/>
        <w:keepLines/>
        <w:autoSpaceDE w:val="0"/>
        <w:autoSpaceDN w:val="0"/>
        <w:adjustRightInd w:val="0"/>
        <w:ind w:firstLine="720"/>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bookmarkStart w:id="1" w:name="Par232"/>
      <w:bookmarkEnd w:id="1"/>
      <w:r w:rsidRPr="006F3632">
        <w:rPr>
          <w:rFonts w:ascii="Arial" w:hAnsi="Arial" w:cs="Arial"/>
          <w:color w:val="000000"/>
          <w:kern w:val="2"/>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A7569C" w:rsidRPr="006F3632" w:rsidRDefault="00A7569C" w:rsidP="00A7569C">
      <w:pPr>
        <w:keepNext/>
        <w:autoSpaceDE w:val="0"/>
        <w:autoSpaceDN w:val="0"/>
        <w:adjustRightInd w:val="0"/>
        <w:rPr>
          <w:rFonts w:ascii="Arial" w:eastAsia="Times New Roman" w:hAnsi="Arial" w:cs="Arial"/>
          <w:color w:val="000000"/>
          <w:kern w:val="2"/>
        </w:rPr>
      </w:pPr>
    </w:p>
    <w:p w:rsidR="00A7569C" w:rsidRPr="006F3632" w:rsidRDefault="00A7569C" w:rsidP="00A7569C">
      <w:pPr>
        <w:keepNext/>
        <w:autoSpaceDE w:val="0"/>
        <w:autoSpaceDN w:val="0"/>
        <w:adjustRightInd w:val="0"/>
        <w:rPr>
          <w:rFonts w:ascii="Arial" w:hAnsi="Arial" w:cs="Arial"/>
          <w:color w:val="000000"/>
        </w:rPr>
      </w:pPr>
      <w:r w:rsidRPr="006F3632">
        <w:rPr>
          <w:rFonts w:ascii="Arial" w:eastAsia="Times New Roman" w:hAnsi="Arial" w:cs="Arial"/>
          <w:color w:val="000000"/>
          <w:kern w:val="2"/>
        </w:rPr>
        <w:t xml:space="preserve">Глава 11. </w:t>
      </w:r>
      <w:r w:rsidRPr="006F3632">
        <w:rPr>
          <w:rFonts w:ascii="Arial" w:hAnsi="Arial" w:cs="Arial"/>
          <w:color w:val="000000"/>
        </w:rPr>
        <w:t>Запрет требовать от заявителя</w:t>
      </w:r>
      <w:r w:rsidRPr="006F3632">
        <w:rPr>
          <w:rFonts w:ascii="Arial" w:hAnsi="Arial" w:cs="Arial"/>
          <w:color w:val="000000"/>
        </w:rPr>
        <w:br/>
        <w:t>представления документов и информации</w:t>
      </w:r>
    </w:p>
    <w:p w:rsidR="00A7569C" w:rsidRPr="006F3632" w:rsidRDefault="00A7569C" w:rsidP="00A7569C">
      <w:pPr>
        <w:keepNext/>
        <w:autoSpaceDE w:val="0"/>
        <w:autoSpaceDN w:val="0"/>
        <w:adjustRightInd w:val="0"/>
        <w:rPr>
          <w:rFonts w:ascii="Arial" w:hAnsi="Arial" w:cs="Arial"/>
          <w:color w:val="000000"/>
        </w:rPr>
      </w:pPr>
    </w:p>
    <w:p w:rsidR="00A7569C" w:rsidRPr="006F3632" w:rsidRDefault="00A7569C" w:rsidP="00A7569C">
      <w:pPr>
        <w:autoSpaceDE w:val="0"/>
        <w:autoSpaceDN w:val="0"/>
        <w:adjustRightInd w:val="0"/>
        <w:ind w:firstLine="709"/>
        <w:rPr>
          <w:rFonts w:ascii="Arial" w:eastAsia="Times New Roman" w:hAnsi="Arial" w:cs="Arial"/>
          <w:color w:val="000000"/>
          <w:kern w:val="2"/>
        </w:rPr>
      </w:pPr>
      <w:r w:rsidRPr="006F3632">
        <w:rPr>
          <w:rFonts w:ascii="Arial" w:eastAsia="Times New Roman" w:hAnsi="Arial" w:cs="Arial"/>
          <w:color w:val="000000"/>
          <w:kern w:val="2"/>
        </w:rPr>
        <w:t>33. Администрация при предоставлении муниципальной услуги не вправе требовать от заявителей или их представителей:</w:t>
      </w:r>
    </w:p>
    <w:p w:rsidR="00A7569C" w:rsidRPr="006F3632" w:rsidRDefault="00A7569C" w:rsidP="00A7569C">
      <w:pPr>
        <w:autoSpaceDE w:val="0"/>
        <w:autoSpaceDN w:val="0"/>
        <w:adjustRightInd w:val="0"/>
        <w:ind w:firstLine="709"/>
        <w:rPr>
          <w:rFonts w:ascii="Arial" w:eastAsia="Times New Roman" w:hAnsi="Arial" w:cs="Arial"/>
          <w:color w:val="000000"/>
          <w:kern w:val="2"/>
        </w:rPr>
      </w:pPr>
      <w:r w:rsidRPr="006F3632">
        <w:rPr>
          <w:rFonts w:ascii="Arial" w:eastAsia="Times New Roman" w:hAnsi="Arial" w:cs="Arial"/>
          <w:color w:val="000000"/>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eastAsia="Times New Roman" w:hAnsi="Arial" w:cs="Arial"/>
          <w:color w:val="000000"/>
          <w:kern w:val="2"/>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6F3632">
        <w:rPr>
          <w:rFonts w:ascii="Arial" w:eastAsia="Times New Roman" w:hAnsi="Arial" w:cs="Arial"/>
          <w:color w:val="000000"/>
          <w:kern w:val="2"/>
        </w:rPr>
        <w:lastRenderedPageBreak/>
        <w:t>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F3632">
        <w:rPr>
          <w:rFonts w:ascii="Arial" w:eastAsia="Times New Roman" w:hAnsi="Arial" w:cs="Arial"/>
          <w:color w:val="000000"/>
          <w:kern w:val="2"/>
        </w:rPr>
        <w:noBreakHyphen/>
        <w:t xml:space="preserve">ФЗ «Об организации предоставления государственных и муниципальных услуг» перечень документов; </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6F3632">
        <w:rPr>
          <w:rFonts w:ascii="Arial" w:eastAsia="Times New Roman" w:hAnsi="Arial" w:cs="Arial"/>
          <w:color w:val="000000"/>
          <w:kern w:val="2"/>
        </w:rPr>
        <w:t xml:space="preserve">от 27 июля 2010 года № 210-ФЗ «Об организации предоставления государственных и муниципальных услуг». </w:t>
      </w:r>
    </w:p>
    <w:p w:rsidR="00A7569C" w:rsidRPr="006F3632" w:rsidRDefault="00A7569C" w:rsidP="00A7569C">
      <w:pPr>
        <w:rPr>
          <w:rFonts w:ascii="Arial" w:hAnsi="Arial" w:cs="Arial"/>
          <w:color w:val="000000"/>
          <w:kern w:val="2"/>
        </w:rPr>
      </w:pPr>
    </w:p>
    <w:p w:rsidR="00A7569C" w:rsidRPr="006F3632" w:rsidRDefault="00A7569C" w:rsidP="00A7569C">
      <w:pPr>
        <w:autoSpaceDE w:val="0"/>
        <w:autoSpaceDN w:val="0"/>
        <w:adjustRightInd w:val="0"/>
        <w:outlineLvl w:val="0"/>
        <w:rPr>
          <w:rFonts w:ascii="Arial" w:hAnsi="Arial" w:cs="Arial"/>
          <w:color w:val="000000"/>
        </w:rPr>
      </w:pPr>
      <w:r w:rsidRPr="006F3632">
        <w:rPr>
          <w:rFonts w:ascii="Arial" w:hAnsi="Arial" w:cs="Arial"/>
          <w:color w:val="000000"/>
        </w:rPr>
        <w:t>Глава 12. Исчерпывающий перечень оснований для отказа в приеме документов, необходимых для предоставления муниципальной услуги</w:t>
      </w:r>
    </w:p>
    <w:p w:rsidR="00A7569C" w:rsidRPr="006F3632" w:rsidRDefault="00A7569C" w:rsidP="00A7569C">
      <w:pPr>
        <w:autoSpaceDE w:val="0"/>
        <w:autoSpaceDN w:val="0"/>
        <w:adjustRightInd w:val="0"/>
        <w:rPr>
          <w:rFonts w:ascii="Arial" w:hAnsi="Arial" w:cs="Arial"/>
          <w:color w:val="000000"/>
        </w:rPr>
      </w:pPr>
    </w:p>
    <w:p w:rsidR="00A7569C" w:rsidRPr="006F3632" w:rsidRDefault="00A7569C" w:rsidP="00A7569C">
      <w:pPr>
        <w:autoSpaceDE w:val="0"/>
        <w:autoSpaceDN w:val="0"/>
        <w:adjustRightInd w:val="0"/>
        <w:ind w:firstLine="540"/>
        <w:rPr>
          <w:rFonts w:ascii="Arial" w:hAnsi="Arial" w:cs="Arial"/>
          <w:color w:val="000000"/>
        </w:rPr>
      </w:pPr>
      <w:r w:rsidRPr="006F3632">
        <w:rPr>
          <w:rFonts w:ascii="Arial" w:hAnsi="Arial" w:cs="Arial"/>
          <w:color w:val="000000"/>
        </w:rPr>
        <w:t>34. Основаниями для отказа в приеме документов являются:</w:t>
      </w:r>
    </w:p>
    <w:p w:rsidR="00A7569C" w:rsidRPr="006F3632" w:rsidRDefault="00A7569C" w:rsidP="00A7569C">
      <w:pPr>
        <w:autoSpaceDE w:val="0"/>
        <w:autoSpaceDN w:val="0"/>
        <w:adjustRightInd w:val="0"/>
        <w:ind w:firstLine="540"/>
        <w:rPr>
          <w:rFonts w:ascii="Arial" w:hAnsi="Arial" w:cs="Arial"/>
          <w:color w:val="000000"/>
        </w:rPr>
      </w:pPr>
      <w:r w:rsidRPr="006F3632">
        <w:rPr>
          <w:rFonts w:ascii="Arial" w:hAnsi="Arial" w:cs="Arial"/>
          <w:color w:val="000000"/>
        </w:rPr>
        <w:t>1) непредставление заявителем или его представителем документов, указанных в пункте 23, 24 настоящего административного регламента;</w:t>
      </w:r>
    </w:p>
    <w:p w:rsidR="00A7569C" w:rsidRPr="006F3632" w:rsidRDefault="00A7569C" w:rsidP="00A7569C">
      <w:pPr>
        <w:autoSpaceDE w:val="0"/>
        <w:autoSpaceDN w:val="0"/>
        <w:adjustRightInd w:val="0"/>
        <w:ind w:firstLine="540"/>
        <w:rPr>
          <w:rFonts w:ascii="Arial" w:hAnsi="Arial" w:cs="Arial"/>
          <w:color w:val="000000"/>
        </w:rPr>
      </w:pPr>
      <w:r w:rsidRPr="006F3632">
        <w:rPr>
          <w:rFonts w:ascii="Arial" w:hAnsi="Arial" w:cs="Arial"/>
          <w:color w:val="000000"/>
        </w:rPr>
        <w:t>2)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A7569C" w:rsidRPr="006F3632" w:rsidRDefault="00A7569C" w:rsidP="00A7569C">
      <w:pPr>
        <w:autoSpaceDE w:val="0"/>
        <w:autoSpaceDN w:val="0"/>
        <w:adjustRightInd w:val="0"/>
        <w:ind w:firstLine="540"/>
        <w:rPr>
          <w:rFonts w:ascii="Arial" w:hAnsi="Arial" w:cs="Arial"/>
          <w:color w:val="000000"/>
        </w:rPr>
      </w:pPr>
      <w:r w:rsidRPr="006F3632">
        <w:rPr>
          <w:rFonts w:ascii="Arial" w:hAnsi="Arial" w:cs="Arial"/>
          <w:color w:val="000000"/>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7569C" w:rsidRPr="006F3632" w:rsidRDefault="00A7569C" w:rsidP="00A7569C">
      <w:pPr>
        <w:autoSpaceDE w:val="0"/>
        <w:autoSpaceDN w:val="0"/>
        <w:adjustRightInd w:val="0"/>
        <w:ind w:firstLine="539"/>
        <w:rPr>
          <w:rFonts w:ascii="Arial" w:hAnsi="Arial" w:cs="Arial"/>
          <w:color w:val="000000"/>
          <w:kern w:val="2"/>
        </w:rPr>
      </w:pPr>
      <w:r w:rsidRPr="006F3632">
        <w:rPr>
          <w:rFonts w:ascii="Arial" w:hAnsi="Arial" w:cs="Arial"/>
          <w:color w:val="000000"/>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6F3632">
        <w:rPr>
          <w:rFonts w:ascii="Arial" w:hAnsi="Arial" w:cs="Arial"/>
          <w:color w:val="000000"/>
          <w:kern w:val="2"/>
        </w:rPr>
        <w:t xml:space="preserve">или его представителя </w:t>
      </w:r>
      <w:r w:rsidRPr="006F3632">
        <w:rPr>
          <w:rFonts w:ascii="Arial" w:hAnsi="Arial" w:cs="Arial"/>
          <w:color w:val="000000"/>
        </w:rPr>
        <w:t>в порядке, предусмотренном пунктами 80 и 81 настоящего административного регламента.</w:t>
      </w:r>
    </w:p>
    <w:p w:rsidR="00A7569C" w:rsidRPr="006F3632" w:rsidRDefault="00A7569C" w:rsidP="00A7569C">
      <w:pPr>
        <w:autoSpaceDE w:val="0"/>
        <w:autoSpaceDN w:val="0"/>
        <w:adjustRightInd w:val="0"/>
        <w:ind w:firstLine="539"/>
        <w:rPr>
          <w:rFonts w:ascii="Arial" w:hAnsi="Arial" w:cs="Arial"/>
          <w:color w:val="000000"/>
        </w:rPr>
      </w:pPr>
      <w:r w:rsidRPr="006F3632">
        <w:rPr>
          <w:rFonts w:ascii="Arial" w:hAnsi="Arial" w:cs="Arial"/>
          <w:color w:val="000000"/>
        </w:rPr>
        <w:t xml:space="preserve">36. Отказ в приеме документов не препятствует повторному обращению заявителя </w:t>
      </w:r>
      <w:r w:rsidRPr="006F3632">
        <w:rPr>
          <w:rFonts w:ascii="Arial" w:hAnsi="Arial" w:cs="Arial"/>
          <w:color w:val="000000"/>
          <w:kern w:val="2"/>
        </w:rPr>
        <w:t xml:space="preserve">или его представителя  </w:t>
      </w:r>
      <w:r w:rsidRPr="006F3632">
        <w:rPr>
          <w:rFonts w:ascii="Arial" w:hAnsi="Arial" w:cs="Arial"/>
          <w:color w:val="000000"/>
        </w:rPr>
        <w:t xml:space="preserve">за предоставлением муниципальной услуги и может быть обжалован заявителем </w:t>
      </w:r>
      <w:r w:rsidRPr="006F3632">
        <w:rPr>
          <w:rFonts w:ascii="Arial" w:hAnsi="Arial" w:cs="Arial"/>
          <w:color w:val="000000"/>
          <w:kern w:val="2"/>
        </w:rPr>
        <w:t xml:space="preserve">или его представителем </w:t>
      </w:r>
      <w:r w:rsidRPr="006F3632">
        <w:rPr>
          <w:rFonts w:ascii="Arial" w:hAnsi="Arial" w:cs="Arial"/>
          <w:color w:val="000000"/>
        </w:rPr>
        <w:t>в порядке, установленном действующим законодательством.</w:t>
      </w:r>
    </w:p>
    <w:p w:rsidR="00A7569C" w:rsidRPr="006F3632" w:rsidRDefault="00A7569C" w:rsidP="00A7569C">
      <w:pPr>
        <w:keepNext/>
        <w:keepLines/>
        <w:autoSpaceDE w:val="0"/>
        <w:autoSpaceDN w:val="0"/>
        <w:adjustRightInd w:val="0"/>
        <w:outlineLvl w:val="2"/>
        <w:rPr>
          <w:rFonts w:ascii="Arial" w:hAnsi="Arial" w:cs="Arial"/>
          <w:color w:val="000000"/>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13. Исчерпывающий перечень оснований для приостановления</w:t>
      </w:r>
    </w:p>
    <w:p w:rsidR="00A7569C" w:rsidRPr="006F3632" w:rsidRDefault="00A7569C" w:rsidP="00A7569C">
      <w:pPr>
        <w:keepNext/>
        <w:keepLines/>
        <w:autoSpaceDE w:val="0"/>
        <w:autoSpaceDN w:val="0"/>
        <w:adjustRightInd w:val="0"/>
        <w:rPr>
          <w:rFonts w:ascii="Arial" w:hAnsi="Arial" w:cs="Arial"/>
          <w:color w:val="000000"/>
          <w:kern w:val="2"/>
        </w:rPr>
      </w:pPr>
      <w:r w:rsidRPr="006F3632">
        <w:rPr>
          <w:rFonts w:ascii="Arial" w:hAnsi="Arial" w:cs="Arial"/>
          <w:color w:val="000000"/>
          <w:kern w:val="2"/>
        </w:rPr>
        <w:t>или отказа в предоставлении муниципальной услуги</w:t>
      </w:r>
    </w:p>
    <w:p w:rsidR="00A7569C" w:rsidRPr="006F3632" w:rsidRDefault="00A7569C" w:rsidP="00A7569C">
      <w:pPr>
        <w:keepNext/>
        <w:keepLines/>
        <w:autoSpaceDE w:val="0"/>
        <w:autoSpaceDN w:val="0"/>
        <w:adjustRightInd w:val="0"/>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37. Основания для приостановления предоставления муниципальной услуги и отказа в предоставлении муниципальной услуги законодательством не предусмотрены.</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 xml:space="preserve">  Глава 14. Перечень услуг, которые являются необходимыми</w:t>
      </w:r>
      <w:r w:rsidRPr="006F3632">
        <w:rPr>
          <w:rFonts w:ascii="Arial" w:hAnsi="Arial" w:cs="Arial"/>
          <w:color w:val="000000"/>
          <w:kern w:val="2"/>
        </w:rPr>
        <w:br/>
        <w:t>и обязательными для предоставления муниципальной услуги</w:t>
      </w:r>
    </w:p>
    <w:p w:rsidR="00A7569C" w:rsidRPr="006F3632" w:rsidRDefault="00A7569C" w:rsidP="00A7569C">
      <w:pPr>
        <w:keepNext/>
        <w:keepLines/>
        <w:autoSpaceDE w:val="0"/>
        <w:autoSpaceDN w:val="0"/>
        <w:adjustRightInd w:val="0"/>
        <w:ind w:firstLine="720"/>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38. В соответствии с Перечнем услуг, которые являются необходимыми и обязательными для предоставления муниципальных услуг, утвержденный </w:t>
      </w:r>
      <w:r w:rsidRPr="006F3632">
        <w:rPr>
          <w:rFonts w:ascii="Arial" w:hAnsi="Arial" w:cs="Arial"/>
          <w:color w:val="000000"/>
          <w:kern w:val="2"/>
        </w:rPr>
        <w:lastRenderedPageBreak/>
        <w:t>постановлением</w:t>
      </w:r>
      <w:r w:rsidRPr="006F3632">
        <w:rPr>
          <w:rFonts w:ascii="Arial" w:hAnsi="Arial" w:cs="Arial"/>
          <w:i/>
          <w:iCs/>
          <w:color w:val="000000"/>
          <w:kern w:val="2"/>
        </w:rPr>
        <w:t xml:space="preserve"> </w:t>
      </w:r>
      <w:r w:rsidRPr="006F3632">
        <w:rPr>
          <w:rFonts w:ascii="Arial" w:hAnsi="Arial" w:cs="Arial"/>
          <w:color w:val="000000"/>
          <w:kern w:val="2"/>
        </w:rPr>
        <w:t>от 27.08.2012г. №34а, услуги, которые являются необходимыми и обязательными для предоставления муниципальной услуги, отсутствуют.</w:t>
      </w:r>
    </w:p>
    <w:p w:rsidR="00A7569C" w:rsidRPr="006F3632" w:rsidRDefault="00A7569C" w:rsidP="00A7569C">
      <w:pPr>
        <w:autoSpaceDE w:val="0"/>
        <w:autoSpaceDN w:val="0"/>
        <w:adjustRightInd w:val="0"/>
        <w:ind w:firstLine="72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 xml:space="preserve">Глава 15. Порядок, размер и основания взимания </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государственной пошлины или иной платы, взимаемой</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за предоставление муниципальной услуги</w:t>
      </w:r>
    </w:p>
    <w:p w:rsidR="00A7569C" w:rsidRPr="006F3632" w:rsidRDefault="00A7569C" w:rsidP="00A7569C">
      <w:pPr>
        <w:keepNext/>
        <w:keepLines/>
        <w:autoSpaceDE w:val="0"/>
        <w:autoSpaceDN w:val="0"/>
        <w:adjustRightInd w:val="0"/>
        <w:ind w:firstLine="720"/>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39. Муниципальная услуга предоставляется без взимания государственной пошлины или иной платы.</w:t>
      </w:r>
    </w:p>
    <w:p w:rsidR="00A7569C" w:rsidRPr="006F3632" w:rsidRDefault="00A7569C" w:rsidP="00A7569C">
      <w:pPr>
        <w:ind w:firstLine="720"/>
        <w:rPr>
          <w:rFonts w:ascii="Arial" w:hAnsi="Arial" w:cs="Arial"/>
          <w:color w:val="000000"/>
          <w:kern w:val="2"/>
        </w:rPr>
      </w:pPr>
      <w:r w:rsidRPr="006F3632">
        <w:rPr>
          <w:rFonts w:ascii="Arial" w:hAnsi="Arial" w:cs="Arial"/>
          <w:color w:val="000000"/>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7569C" w:rsidRPr="006F3632" w:rsidRDefault="00A7569C" w:rsidP="00A7569C">
      <w:pPr>
        <w:ind w:firstLine="720"/>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16. Порядок, размер и основания взимания платы</w:t>
      </w:r>
      <w:r w:rsidRPr="006F3632">
        <w:rPr>
          <w:rFonts w:ascii="Arial" w:hAnsi="Arial" w:cs="Arial"/>
          <w:color w:val="000000"/>
          <w:kern w:val="2"/>
        </w:rPr>
        <w:br/>
        <w:t>за предоставление услуг, которые являются необходимыми</w:t>
      </w:r>
      <w:r w:rsidRPr="006F3632">
        <w:rPr>
          <w:rFonts w:ascii="Arial" w:hAnsi="Arial" w:cs="Arial"/>
          <w:color w:val="000000"/>
          <w:kern w:val="2"/>
        </w:rPr>
        <w:br/>
        <w:t>и обязательными для предоставления муниципальной услуги,</w:t>
      </w:r>
      <w:r w:rsidRPr="006F3632">
        <w:rPr>
          <w:rFonts w:ascii="Arial" w:hAnsi="Arial" w:cs="Arial"/>
          <w:color w:val="000000"/>
          <w:kern w:val="2"/>
        </w:rPr>
        <w:br/>
        <w:t>включая информацию о методике расчета размера такой платы</w:t>
      </w:r>
    </w:p>
    <w:p w:rsidR="00A7569C" w:rsidRPr="006F3632" w:rsidRDefault="00A7569C" w:rsidP="00A7569C">
      <w:pPr>
        <w:keepNext/>
        <w:keepLines/>
        <w:autoSpaceDE w:val="0"/>
        <w:autoSpaceDN w:val="0"/>
        <w:adjustRightInd w:val="0"/>
        <w:ind w:firstLine="720"/>
        <w:outlineLvl w:val="2"/>
        <w:rPr>
          <w:rFonts w:ascii="Arial" w:hAnsi="Arial" w:cs="Arial"/>
          <w:color w:val="000000"/>
          <w:kern w:val="2"/>
        </w:rPr>
      </w:pPr>
    </w:p>
    <w:p w:rsidR="00A7569C" w:rsidRPr="006F3632" w:rsidRDefault="00A7569C" w:rsidP="00A7569C">
      <w:pPr>
        <w:ind w:firstLine="720"/>
        <w:rPr>
          <w:rFonts w:ascii="Arial" w:hAnsi="Arial" w:cs="Arial"/>
          <w:color w:val="000000"/>
          <w:kern w:val="2"/>
        </w:rPr>
      </w:pPr>
      <w:r w:rsidRPr="006F3632">
        <w:rPr>
          <w:rFonts w:ascii="Arial" w:hAnsi="Arial" w:cs="Arial"/>
          <w:color w:val="000000"/>
          <w:kern w:val="2"/>
        </w:rPr>
        <w:t>41. Плата за услуги, которые являются необходимыми и обязательными для предоставления муниципальной услуги, отсутствует.</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bookmarkStart w:id="2" w:name="Par285"/>
      <w:bookmarkEnd w:id="2"/>
      <w:r w:rsidRPr="006F3632">
        <w:rPr>
          <w:rFonts w:ascii="Arial" w:hAnsi="Arial" w:cs="Arial"/>
          <w:color w:val="000000"/>
          <w:kern w:val="2"/>
        </w:rPr>
        <w:t>Глава 17. Максимальный срок ожидания в очереди</w:t>
      </w:r>
      <w:r w:rsidRPr="006F3632">
        <w:rPr>
          <w:rFonts w:ascii="Arial" w:hAnsi="Arial" w:cs="Arial"/>
          <w:color w:val="000000"/>
          <w:kern w:val="2"/>
        </w:rPr>
        <w:br/>
        <w:t>при подаче заявления и при получении</w:t>
      </w:r>
      <w:r w:rsidRPr="006F3632">
        <w:rPr>
          <w:rFonts w:ascii="Arial" w:hAnsi="Arial" w:cs="Arial"/>
          <w:color w:val="000000"/>
          <w:kern w:val="2"/>
        </w:rPr>
        <w:br/>
        <w:t>результата предоставления такой услуги</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ind w:firstLine="720"/>
        <w:rPr>
          <w:rFonts w:ascii="Arial" w:hAnsi="Arial" w:cs="Arial"/>
          <w:color w:val="000000"/>
          <w:kern w:val="2"/>
        </w:rPr>
      </w:pPr>
      <w:r w:rsidRPr="006F3632">
        <w:rPr>
          <w:rFonts w:ascii="Arial" w:hAnsi="Arial" w:cs="Arial"/>
          <w:color w:val="000000"/>
          <w:kern w:val="2"/>
        </w:rPr>
        <w:t>42. Максимальное время ожидания в очереди при подаче заявления и документов не должно превышать 15 минут.</w:t>
      </w:r>
    </w:p>
    <w:p w:rsidR="00A7569C" w:rsidRPr="006F3632" w:rsidRDefault="00A7569C" w:rsidP="00A7569C">
      <w:pPr>
        <w:ind w:firstLine="720"/>
        <w:rPr>
          <w:rFonts w:ascii="Arial" w:hAnsi="Arial" w:cs="Arial"/>
          <w:color w:val="000000"/>
          <w:kern w:val="2"/>
        </w:rPr>
      </w:pPr>
      <w:r w:rsidRPr="006F3632">
        <w:rPr>
          <w:rFonts w:ascii="Arial" w:hAnsi="Arial" w:cs="Arial"/>
          <w:color w:val="000000"/>
          <w:kern w:val="2"/>
        </w:rPr>
        <w:t>43. Максимальное время ожидания в очереди при получении результата муниципальной услуги не должно превышать 15 минут.</w:t>
      </w:r>
    </w:p>
    <w:p w:rsidR="00A7569C" w:rsidRPr="006F3632" w:rsidRDefault="00A7569C" w:rsidP="00A7569C">
      <w:pPr>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18. Срок и порядок регистрации заявления,</w:t>
      </w:r>
      <w:r w:rsidRPr="006F3632">
        <w:rPr>
          <w:rFonts w:ascii="Arial" w:hAnsi="Arial" w:cs="Arial"/>
          <w:color w:val="000000"/>
          <w:kern w:val="2"/>
        </w:rPr>
        <w:br/>
        <w:t>в том числе в электронной форме</w:t>
      </w:r>
    </w:p>
    <w:p w:rsidR="00A7569C" w:rsidRPr="006F3632" w:rsidRDefault="00A7569C" w:rsidP="00A7569C">
      <w:pPr>
        <w:keepNext/>
        <w:keepLines/>
        <w:ind w:firstLine="709"/>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путем присвоения указанным документам входящего номера с указанием даты получения.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46.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r w:rsidRPr="006F3632">
        <w:rPr>
          <w:rStyle w:val="a5"/>
          <w:rFonts w:ascii="Arial" w:hAnsi="Arial" w:cs="Arial"/>
          <w:color w:val="000000"/>
          <w:kern w:val="2"/>
        </w:rPr>
        <w:footnoteReference w:id="1"/>
      </w:r>
      <w:r w:rsidRPr="006F3632">
        <w:rPr>
          <w:rFonts w:ascii="Arial" w:hAnsi="Arial" w:cs="Arial"/>
          <w:color w:val="000000"/>
          <w:kern w:val="2"/>
        </w:rPr>
        <w:t>.</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lastRenderedPageBreak/>
        <w:t>Глава 19. Требования к помещениям, в которых</w:t>
      </w:r>
      <w:r w:rsidRPr="006F3632">
        <w:rPr>
          <w:rFonts w:ascii="Arial" w:hAnsi="Arial" w:cs="Arial"/>
          <w:color w:val="000000"/>
          <w:kern w:val="2"/>
        </w:rPr>
        <w:br/>
        <w:t>предоставляется муниципальная услуга</w:t>
      </w:r>
    </w:p>
    <w:p w:rsidR="00A7569C" w:rsidRPr="006F3632" w:rsidRDefault="00A7569C" w:rsidP="00A7569C">
      <w:pPr>
        <w:keepNext/>
        <w:keepLines/>
        <w:autoSpaceDE w:val="0"/>
        <w:autoSpaceDN w:val="0"/>
        <w:ind w:firstLine="709"/>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48. Администрация обеспечивает инвалидам (включая инвалидов, использующих кресла-коляски и собак-проводников):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7569C" w:rsidRPr="006F3632" w:rsidRDefault="00A7569C" w:rsidP="00A7569C">
      <w:pPr>
        <w:autoSpaceDE w:val="0"/>
        <w:autoSpaceDN w:val="0"/>
        <w:ind w:firstLine="709"/>
        <w:rPr>
          <w:rFonts w:ascii="Arial" w:eastAsia="Times New Roman" w:hAnsi="Arial" w:cs="Arial"/>
        </w:rPr>
      </w:pPr>
      <w:r w:rsidRPr="006F3632">
        <w:rPr>
          <w:rFonts w:ascii="Arial" w:hAnsi="Arial" w:cs="Arial"/>
          <w:color w:val="000000"/>
          <w:kern w:val="2"/>
        </w:rPr>
        <w:t xml:space="preserve">4) </w:t>
      </w:r>
      <w:r w:rsidRPr="006F3632">
        <w:rPr>
          <w:rFonts w:ascii="Arial" w:eastAsia="Times New Roman" w:hAnsi="Arial" w:cs="Arial"/>
        </w:rPr>
        <w:t>возможность самостоятельного передвижения по территории, на которой расположено здание администрации, входа и выхода из него, посадки в транспортное средство и высадки из него, в том числе с использованием кресла-коляски;</w:t>
      </w:r>
    </w:p>
    <w:p w:rsidR="00A7569C" w:rsidRPr="006F3632" w:rsidRDefault="00A7569C" w:rsidP="00A7569C">
      <w:pPr>
        <w:autoSpaceDE w:val="0"/>
        <w:autoSpaceDN w:val="0"/>
        <w:ind w:firstLine="709"/>
        <w:rPr>
          <w:rFonts w:ascii="Arial" w:hAnsi="Arial" w:cs="Arial"/>
          <w:color w:val="000000"/>
          <w:kern w:val="2"/>
        </w:rPr>
      </w:pPr>
      <w:r w:rsidRPr="006F3632">
        <w:rPr>
          <w:rFonts w:ascii="Arial" w:eastAsia="Times New Roman" w:hAnsi="Arial" w:cs="Arial"/>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Красненского сельсовета, меры для обеспечения доступа инвалидов к месту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lastRenderedPageBreak/>
        <w:t xml:space="preserve">55. Места для заполнения документов оборудуются информационными стендами </w:t>
      </w:r>
      <w:r w:rsidRPr="006F3632">
        <w:rPr>
          <w:rFonts w:ascii="Arial" w:eastAsia="Times New Roman" w:hAnsi="Arial" w:cs="Arial"/>
        </w:rPr>
        <w:t>с образцами их заполнения и перечнем документов</w:t>
      </w:r>
      <w:r w:rsidRPr="006F3632">
        <w:rPr>
          <w:rFonts w:ascii="Arial" w:hAnsi="Arial" w:cs="Arial"/>
          <w:color w:val="000000"/>
          <w:kern w:val="2"/>
        </w:rPr>
        <w:t>, стульями и столами для возможности оформления документов.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56. Информационные стенды</w:t>
      </w:r>
      <w:r w:rsidRPr="006F3632">
        <w:rPr>
          <w:rFonts w:ascii="Arial" w:eastAsia="Times New Roman" w:hAnsi="Arial" w:cs="Arial"/>
        </w:rPr>
        <w:t xml:space="preserve"> с образцами заполнения документов и перечнем документов</w:t>
      </w:r>
      <w:r w:rsidRPr="006F3632">
        <w:rPr>
          <w:rFonts w:ascii="Arial" w:hAnsi="Arial" w:cs="Arial"/>
          <w:color w:val="000000"/>
          <w:kern w:val="2"/>
        </w:rPr>
        <w:t xml:space="preserve">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Глава 20. Показатели доступности и качества муниципальной услуги,</w:t>
      </w:r>
      <w:r w:rsidRPr="006F3632">
        <w:rPr>
          <w:rFonts w:ascii="Arial" w:hAnsi="Arial" w:cs="Arial"/>
          <w:color w:val="000000"/>
          <w:kern w:val="2"/>
        </w:rPr>
        <w:br/>
        <w:t>в том числе количество взаимодействий заявителя с должностными</w:t>
      </w:r>
      <w:r w:rsidRPr="006F3632">
        <w:rPr>
          <w:rFonts w:ascii="Arial" w:hAnsi="Arial" w:cs="Arial"/>
          <w:color w:val="000000"/>
          <w:kern w:val="2"/>
        </w:rPr>
        <w:br/>
        <w:t>лицами при предоставлении муниципальной услуги и их</w:t>
      </w:r>
      <w:r w:rsidRPr="006F3632">
        <w:rPr>
          <w:rFonts w:ascii="Arial" w:hAnsi="Arial" w:cs="Arial"/>
          <w:color w:val="000000"/>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числе в полном объеме), посредством комплексного запроса</w:t>
      </w:r>
    </w:p>
    <w:p w:rsidR="00A7569C" w:rsidRPr="006F3632" w:rsidRDefault="00A7569C" w:rsidP="00A7569C">
      <w:pPr>
        <w:keepNext/>
        <w:keepLines/>
        <w:autoSpaceDE w:val="0"/>
        <w:autoSpaceDN w:val="0"/>
        <w:ind w:firstLine="709"/>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57. Основными показателями доступности и качества муниципальной услуги являются: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соблюдение требований к местам предоставления муниципальной услуги, их транспортной доступности;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возможность представления заявления и документов, необходимых для предоставления муниципальной услуги, через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среднее время ожидания в очереди при подаче документов;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количество обращений об обжаловании решений и действий (бездействия) администрации, а также должностных лиц администрации;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 количество взаимодействий заявителя или его представителя с должностными лицами, их продолжительность;</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возможность получения информации о ходе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для подачи документов, необходимых для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для получения результата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lastRenderedPageBreak/>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Заявителю обеспечивается возможность получения результата муниципальной услуги посредством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A7569C" w:rsidRPr="006F3632" w:rsidRDefault="00A7569C" w:rsidP="00A7569C">
      <w:pPr>
        <w:keepNext/>
        <w:keepLines/>
        <w:autoSpaceDE w:val="0"/>
        <w:autoSpaceDN w:val="0"/>
        <w:adjustRightInd w:val="0"/>
        <w:ind w:firstLine="72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прием заявления и документов, представленных заявителем или его представителем, в том числе комплексного запроса;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обработка заявления и представленных документов, в том числе комплексного запроса;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направление заявления и документов, представленных заявителем или его представителем, в администрацию;</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A7569C" w:rsidRPr="006F3632" w:rsidRDefault="00A7569C" w:rsidP="00A7569C">
      <w:pPr>
        <w:autoSpaceDE w:val="0"/>
        <w:autoSpaceDN w:val="0"/>
        <w:adjustRightInd w:val="0"/>
        <w:ind w:firstLine="709"/>
        <w:rPr>
          <w:rFonts w:ascii="Arial" w:hAnsi="Arial" w:cs="Arial"/>
          <w:iCs/>
          <w:color w:val="000000"/>
          <w:kern w:val="2"/>
        </w:rPr>
      </w:pPr>
      <w:r w:rsidRPr="006F3632">
        <w:rPr>
          <w:rFonts w:ascii="Arial" w:hAnsi="Arial" w:cs="Arial"/>
          <w:color w:val="000000"/>
          <w:kern w:val="2"/>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___________ №___</w:t>
      </w:r>
      <w:r w:rsidRPr="006F3632">
        <w:rPr>
          <w:rFonts w:ascii="Arial" w:hAnsi="Arial" w:cs="Arial"/>
          <w:iCs/>
          <w:color w:val="000000"/>
          <w:kern w:val="2"/>
        </w:rPr>
        <w:t xml:space="preserve">, предусматривающим </w:t>
      </w:r>
      <w:r w:rsidRPr="006F3632">
        <w:rPr>
          <w:rFonts w:ascii="Arial" w:hAnsi="Arial" w:cs="Arial"/>
          <w:color w:val="000000"/>
          <w:kern w:val="2"/>
        </w:rPr>
        <w:t>четыре этапа</w:t>
      </w:r>
      <w:r w:rsidRPr="006F3632">
        <w:rPr>
          <w:rFonts w:ascii="Arial" w:hAnsi="Arial" w:cs="Arial"/>
          <w:iCs/>
          <w:color w:val="000000"/>
          <w:kern w:val="2"/>
        </w:rPr>
        <w:t>:</w:t>
      </w:r>
    </w:p>
    <w:p w:rsidR="00A7569C" w:rsidRPr="006F3632" w:rsidRDefault="00A7569C" w:rsidP="00A7569C">
      <w:pPr>
        <w:autoSpaceDE w:val="0"/>
        <w:autoSpaceDN w:val="0"/>
        <w:adjustRightInd w:val="0"/>
        <w:ind w:firstLine="709"/>
        <w:rPr>
          <w:rFonts w:ascii="Arial" w:hAnsi="Arial" w:cs="Arial"/>
          <w:i/>
          <w:iCs/>
          <w:color w:val="000000"/>
          <w:kern w:val="2"/>
        </w:rPr>
      </w:pPr>
    </w:p>
    <w:p w:rsidR="00A7569C" w:rsidRPr="006F3632" w:rsidRDefault="00A7569C" w:rsidP="00A7569C">
      <w:pPr>
        <w:tabs>
          <w:tab w:val="left" w:pos="-142"/>
          <w:tab w:val="left" w:pos="0"/>
        </w:tabs>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I этап </w:t>
      </w:r>
      <w:r w:rsidRPr="006F3632">
        <w:rPr>
          <w:rFonts w:ascii="Arial" w:hAnsi="Arial" w:cs="Arial"/>
          <w:i/>
          <w:iCs/>
          <w:color w:val="000000"/>
          <w:kern w:val="2"/>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F3632">
        <w:rPr>
          <w:rFonts w:ascii="Arial" w:hAnsi="Arial" w:cs="Arial"/>
          <w:color w:val="000000"/>
          <w:kern w:val="2"/>
        </w:rPr>
        <w:t xml:space="preserve"> – возможность получения информации о муниципальной услуге посредством Портала;</w:t>
      </w:r>
    </w:p>
    <w:p w:rsidR="00A7569C" w:rsidRPr="006F3632" w:rsidRDefault="00A7569C" w:rsidP="00A7569C">
      <w:pPr>
        <w:tabs>
          <w:tab w:val="left" w:pos="-142"/>
          <w:tab w:val="left" w:pos="0"/>
        </w:tabs>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II этап </w:t>
      </w:r>
      <w:r w:rsidRPr="006F3632">
        <w:rPr>
          <w:rFonts w:ascii="Arial" w:hAnsi="Arial" w:cs="Arial"/>
          <w:i/>
          <w:iCs/>
          <w:color w:val="000000"/>
          <w:kern w:val="2"/>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F3632">
        <w:rPr>
          <w:rFonts w:ascii="Arial" w:hAnsi="Arial" w:cs="Arial"/>
          <w:color w:val="000000"/>
          <w:kern w:val="2"/>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7569C" w:rsidRPr="006F3632" w:rsidRDefault="00A7569C" w:rsidP="00A7569C">
      <w:pPr>
        <w:tabs>
          <w:tab w:val="left" w:pos="-142"/>
          <w:tab w:val="left" w:pos="0"/>
        </w:tabs>
        <w:autoSpaceDE w:val="0"/>
        <w:autoSpaceDN w:val="0"/>
        <w:adjustRightInd w:val="0"/>
        <w:ind w:firstLine="709"/>
        <w:rPr>
          <w:rFonts w:ascii="Arial" w:hAnsi="Arial" w:cs="Arial"/>
          <w:color w:val="000000"/>
          <w:kern w:val="2"/>
        </w:rPr>
      </w:pPr>
      <w:r w:rsidRPr="006F3632">
        <w:rPr>
          <w:rFonts w:ascii="Arial" w:hAnsi="Arial" w:cs="Arial"/>
          <w:color w:val="000000"/>
          <w:kern w:val="2"/>
        </w:rPr>
        <w:lastRenderedPageBreak/>
        <w:t xml:space="preserve">III этап </w:t>
      </w:r>
      <w:r w:rsidRPr="006F3632">
        <w:rPr>
          <w:rFonts w:ascii="Arial" w:hAnsi="Arial" w:cs="Arial"/>
          <w:i/>
          <w:iCs/>
          <w:color w:val="000000"/>
          <w:kern w:val="2"/>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F3632">
        <w:rPr>
          <w:rFonts w:ascii="Arial" w:hAnsi="Arial" w:cs="Arial"/>
          <w:color w:val="000000"/>
          <w:kern w:val="2"/>
        </w:rPr>
        <w:t xml:space="preserve"> – возможность в целях получения муниципальной услуги представления документов в электронном виде с использованием Портала;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IV этап </w:t>
      </w:r>
      <w:r w:rsidRPr="006F3632">
        <w:rPr>
          <w:rFonts w:ascii="Arial" w:hAnsi="Arial" w:cs="Arial"/>
          <w:i/>
          <w:iCs/>
          <w:color w:val="000000"/>
          <w:kern w:val="2"/>
        </w:rPr>
        <w:t>(______(указать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6F3632">
        <w:rPr>
          <w:rFonts w:ascii="Arial" w:hAnsi="Arial" w:cs="Arial"/>
          <w:color w:val="000000"/>
          <w:kern w:val="2"/>
        </w:rPr>
        <w:t xml:space="preserve"> – возможность осуществления мониторинга хода предоставления муниципальной услуги с использованием Портала.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67. Предоставление муниципальной услуги по экстерриториальному принципу не предоставляется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6F3632">
        <w:rPr>
          <w:rFonts w:ascii="Arial" w:hAnsi="Arial" w:cs="Arial"/>
          <w:color w:val="000000"/>
          <w:kern w:val="2"/>
          <w:lang w:val="en-US"/>
        </w:rPr>
        <w:t>odt</w:t>
      </w:r>
      <w:r w:rsidRPr="006F3632">
        <w:rPr>
          <w:rFonts w:ascii="Arial" w:hAnsi="Arial" w:cs="Arial"/>
          <w:color w:val="000000"/>
          <w:kern w:val="2"/>
        </w:rPr>
        <w:t xml:space="preserve">, txt, xls, xlsx, </w:t>
      </w:r>
      <w:r w:rsidRPr="006F3632">
        <w:rPr>
          <w:rFonts w:ascii="Arial" w:hAnsi="Arial" w:cs="Arial"/>
          <w:color w:val="000000"/>
          <w:kern w:val="2"/>
          <w:lang w:val="en-US"/>
        </w:rPr>
        <w:t>ods</w:t>
      </w:r>
      <w:r w:rsidRPr="006F3632">
        <w:rPr>
          <w:rFonts w:ascii="Arial" w:hAnsi="Arial" w:cs="Arial"/>
          <w:color w:val="000000"/>
          <w:kern w:val="2"/>
        </w:rPr>
        <w:t>, rtf.</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69. При обращении за предоставлением муниципальной услуги в электронной форме представитель заявителя использует усиленную квалифицированную электронную подпись. </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Усиленная квалифицированная электронная подпись должна соответствовать следующим требованиям: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w:t>
      </w:r>
      <w:r w:rsidRPr="006F3632">
        <w:rPr>
          <w:rFonts w:ascii="Arial" w:hAnsi="Arial" w:cs="Arial"/>
          <w:color w:val="000000"/>
          <w:kern w:val="2"/>
        </w:rPr>
        <w:lastRenderedPageBreak/>
        <w:t>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rPr>
          <w:rFonts w:ascii="Arial" w:hAnsi="Arial" w:cs="Arial"/>
          <w:color w:val="000000"/>
          <w:kern w:val="2"/>
        </w:rPr>
      </w:pPr>
      <w:r w:rsidRPr="006F3632">
        <w:rPr>
          <w:rFonts w:ascii="Arial" w:hAnsi="Arial" w:cs="Arial"/>
          <w:color w:val="000000"/>
          <w:kern w:val="2"/>
        </w:rPr>
        <w:t>РАЗДЕЛ III. СОСТАВ, ПОСЛЕДОВАТЕЛЬНОСТЬ И СРОКИ ВЫПОЛНЕНИЯ АДМИНИСТРАТИВНЫХ ПРОЦЕДУР,</w:t>
      </w:r>
      <w:r w:rsidRPr="006F3632">
        <w:rPr>
          <w:rFonts w:ascii="Arial" w:hAnsi="Arial" w:cs="Arial"/>
          <w:color w:val="000000"/>
          <w:kern w:val="2"/>
        </w:rPr>
        <w:br/>
        <w:t>ТРЕБОВАНИЯ К ПОРЯДКУ ИХ ВЫПОЛНЕНИЯ, В ТОМ ЧИСЛЕ ОСОБЕННОСТИ ВЫПОЛНЕНИЯ АДМИНИСТРАТИВНЫХ ПРОЦЕДУР</w:t>
      </w:r>
      <w:r w:rsidRPr="006F3632">
        <w:rPr>
          <w:rFonts w:ascii="Arial" w:hAnsi="Arial" w:cs="Arial"/>
          <w:color w:val="000000"/>
          <w:kern w:val="2"/>
        </w:rPr>
        <w:br/>
        <w:t>В ЭЛЕКТРОННОЙ ФОРМЕ</w:t>
      </w:r>
    </w:p>
    <w:p w:rsidR="00A7569C" w:rsidRPr="006F3632" w:rsidRDefault="00A7569C" w:rsidP="00A7569C">
      <w:pPr>
        <w:keepNext/>
        <w:keepLines/>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bookmarkStart w:id="3" w:name="Par343"/>
      <w:bookmarkEnd w:id="3"/>
      <w:r w:rsidRPr="006F3632">
        <w:rPr>
          <w:rFonts w:ascii="Arial" w:hAnsi="Arial" w:cs="Arial"/>
          <w:color w:val="000000"/>
          <w:kern w:val="2"/>
        </w:rPr>
        <w:t>Глава 22. Состав и последовательность административных процедур</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71. Предоставление муниципальной услуги включает в себя следующие административные процедуры:</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прием, регистрация заявления и документов, подлежащих представлению заявителем или его представителем;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подготовка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направление (выдача) заявителю или его представителю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72. В электронной форме при предоставлении муниципальной услуги осуществляется административная процедура (действие) «Прием, регистрация запроса и документов, предоставленных заявителем или его представителем».</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73. При предоставлении муниципальной услуги МФЦ выполняет следующие действия: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прием запроса и документов представленных заявителем или его представителем, в том числе комплексного запроса;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обработка запроса и представленных документов, в том числе комплексного запроса;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направление запроса и документов, представленных заявителем или его представителем, в администрацию;</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5) выдача уведомления об отказе в приеме документов или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lastRenderedPageBreak/>
        <w:t>Глава 23. Прием, регистрация заявления и документов,</w:t>
      </w:r>
      <w:r w:rsidRPr="006F3632">
        <w:rPr>
          <w:rFonts w:ascii="Arial" w:hAnsi="Arial" w:cs="Arial"/>
          <w:color w:val="000000"/>
          <w:kern w:val="2"/>
        </w:rPr>
        <w:br/>
        <w:t>представленных заявителем или его представителем</w:t>
      </w:r>
    </w:p>
    <w:p w:rsidR="00A7569C" w:rsidRPr="006F3632" w:rsidRDefault="00A7569C" w:rsidP="00A7569C">
      <w:pPr>
        <w:keepNext/>
        <w:keepLines/>
        <w:autoSpaceDE w:val="0"/>
        <w:autoSpaceDN w:val="0"/>
        <w:adjustRightInd w:val="0"/>
        <w:rPr>
          <w:rFonts w:ascii="Arial" w:hAnsi="Arial" w:cs="Arial"/>
          <w:color w:val="000000"/>
          <w:kern w:val="2"/>
        </w:rPr>
      </w:pPr>
      <w:bookmarkStart w:id="4" w:name="Par355"/>
      <w:bookmarkEnd w:id="4"/>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A7569C" w:rsidRPr="006F3632" w:rsidRDefault="00A7569C" w:rsidP="00A7569C">
      <w:pPr>
        <w:autoSpaceDE w:val="0"/>
        <w:autoSpaceDN w:val="0"/>
        <w:ind w:firstLine="709"/>
        <w:rPr>
          <w:rFonts w:ascii="Arial" w:hAnsi="Arial" w:cs="Arial"/>
          <w:i/>
          <w:iCs/>
          <w:color w:val="000000"/>
          <w:kern w:val="2"/>
        </w:rPr>
      </w:pPr>
      <w:r w:rsidRPr="006F3632">
        <w:rPr>
          <w:rFonts w:ascii="Arial" w:hAnsi="Arial" w:cs="Arial"/>
          <w:color w:val="000000"/>
          <w:kern w:val="2"/>
        </w:rPr>
        <w:t>75.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w:t>
      </w:r>
      <w:r w:rsidRPr="006F3632">
        <w:rPr>
          <w:rStyle w:val="a5"/>
          <w:rFonts w:ascii="Arial" w:hAnsi="Arial" w:cs="Arial"/>
          <w:color w:val="000000"/>
          <w:kern w:val="2"/>
        </w:rPr>
        <w:footnoteReference w:id="2"/>
      </w:r>
      <w:r w:rsidRPr="006F3632">
        <w:rPr>
          <w:rFonts w:ascii="Arial" w:hAnsi="Arial" w:cs="Arial"/>
          <w:color w:val="000000"/>
          <w:kern w:val="2"/>
        </w:rPr>
        <w:t xml:space="preserve">, либо при личном обращении заявителя или его представителя в </w:t>
      </w:r>
      <w:r w:rsidRPr="006F3632">
        <w:rPr>
          <w:rFonts w:ascii="Arial" w:hAnsi="Arial" w:cs="Arial"/>
          <w:color w:val="000000"/>
        </w:rPr>
        <w:t>администрацию</w:t>
      </w:r>
      <w:r w:rsidRPr="006F3632">
        <w:rPr>
          <w:rFonts w:ascii="Arial" w:hAnsi="Arial" w:cs="Arial"/>
          <w:color w:val="000000"/>
          <w:kern w:val="2"/>
        </w:rPr>
        <w:t>.</w:t>
      </w:r>
    </w:p>
    <w:p w:rsidR="00A7569C" w:rsidRPr="006F3632" w:rsidRDefault="00A7569C" w:rsidP="00A7569C">
      <w:pPr>
        <w:autoSpaceDE w:val="0"/>
        <w:autoSpaceDN w:val="0"/>
        <w:ind w:firstLine="709"/>
        <w:rPr>
          <w:rFonts w:ascii="Arial" w:hAnsi="Arial" w:cs="Arial"/>
          <w:i/>
          <w:iCs/>
          <w:color w:val="000000"/>
          <w:kern w:val="2"/>
        </w:rPr>
      </w:pPr>
      <w:r w:rsidRPr="006F3632">
        <w:rPr>
          <w:rFonts w:ascii="Arial" w:hAnsi="Arial" w:cs="Arial"/>
          <w:color w:val="000000"/>
          <w:kern w:val="2"/>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6F3632">
        <w:rPr>
          <w:rFonts w:ascii="Arial" w:hAnsi="Arial" w:cs="Arial"/>
          <w:color w:val="000000"/>
        </w:rPr>
        <w:t>администрации</w:t>
      </w:r>
      <w:r w:rsidRPr="006F3632">
        <w:rPr>
          <w:rFonts w:ascii="Arial" w:hAnsi="Arial" w:cs="Arial"/>
          <w:color w:val="000000"/>
          <w:kern w:val="2"/>
        </w:rPr>
        <w:t>, ответственным за прием и регистрацию  документов, в _____________</w:t>
      </w:r>
      <w:r w:rsidRPr="006F3632">
        <w:rPr>
          <w:rFonts w:ascii="Arial" w:hAnsi="Arial" w:cs="Arial"/>
          <w:i/>
          <w:iCs/>
          <w:color w:val="000000"/>
          <w:kern w:val="2"/>
        </w:rPr>
        <w:t>.</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Срок регистрации представленных в </w:t>
      </w:r>
      <w:r w:rsidRPr="006F3632">
        <w:rPr>
          <w:rFonts w:ascii="Arial" w:hAnsi="Arial" w:cs="Arial"/>
          <w:color w:val="000000"/>
        </w:rPr>
        <w:t xml:space="preserve">администрацию  заявления </w:t>
      </w:r>
      <w:r w:rsidRPr="006F3632">
        <w:rPr>
          <w:rFonts w:ascii="Arial" w:hAnsi="Arial" w:cs="Arial"/>
          <w:color w:val="000000"/>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6F3632">
        <w:rPr>
          <w:rFonts w:ascii="Arial" w:hAnsi="Arial" w:cs="Arial"/>
          <w:color w:val="000000"/>
        </w:rPr>
        <w:t>администрацией</w:t>
      </w:r>
      <w:r w:rsidRPr="006F3632">
        <w:rPr>
          <w:rFonts w:ascii="Arial" w:hAnsi="Arial" w:cs="Arial"/>
          <w:color w:val="000000"/>
          <w:kern w:val="2"/>
        </w:rPr>
        <w:t xml:space="preserve"> указанных документов.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77.</w:t>
      </w:r>
      <w:r w:rsidRPr="006F3632">
        <w:rPr>
          <w:rFonts w:ascii="Arial" w:hAnsi="Arial" w:cs="Arial"/>
          <w:i/>
          <w:iCs/>
          <w:color w:val="000000"/>
          <w:kern w:val="2"/>
        </w:rPr>
        <w:t xml:space="preserve"> </w:t>
      </w:r>
      <w:r w:rsidRPr="006F3632">
        <w:rPr>
          <w:rFonts w:ascii="Arial" w:hAnsi="Arial" w:cs="Arial"/>
          <w:color w:val="000000"/>
          <w:kern w:val="2"/>
        </w:rPr>
        <w:t xml:space="preserve">Должностное лицо </w:t>
      </w:r>
      <w:r w:rsidRPr="006F3632">
        <w:rPr>
          <w:rFonts w:ascii="Arial" w:hAnsi="Arial" w:cs="Arial"/>
          <w:color w:val="000000"/>
        </w:rPr>
        <w:t>администрации</w:t>
      </w:r>
      <w:r w:rsidRPr="006F3632">
        <w:rPr>
          <w:rFonts w:ascii="Arial" w:hAnsi="Arial" w:cs="Arial"/>
          <w:color w:val="000000"/>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6F3632">
        <w:rPr>
          <w:rFonts w:ascii="Arial" w:hAnsi="Arial" w:cs="Arial"/>
          <w:color w:val="000000"/>
        </w:rPr>
        <w:t>31 настоящего административного регламента</w:t>
      </w:r>
      <w:r w:rsidRPr="006F3632">
        <w:rPr>
          <w:rFonts w:ascii="Arial" w:hAnsi="Arial" w:cs="Arial"/>
          <w:color w:val="000000"/>
          <w:kern w:val="2"/>
        </w:rPr>
        <w:t xml:space="preserve">, </w:t>
      </w:r>
      <w:r w:rsidRPr="006F3632">
        <w:rPr>
          <w:rFonts w:ascii="Arial" w:hAnsi="Arial" w:cs="Arial"/>
          <w:color w:val="000000"/>
        </w:rPr>
        <w:t>не позднее двух рабочих дней со дня получения заявления и документов</w:t>
      </w:r>
      <w:r w:rsidRPr="006F3632">
        <w:rPr>
          <w:rFonts w:ascii="Arial" w:hAnsi="Arial" w:cs="Arial"/>
          <w:color w:val="000000"/>
          <w:kern w:val="2"/>
        </w:rPr>
        <w:t>.</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 xml:space="preserve">78. В случае поступления заявления, подписанного усиленной квалифицированной электронной подписью, должностным лицом </w:t>
      </w:r>
      <w:r w:rsidRPr="006F3632">
        <w:rPr>
          <w:rFonts w:ascii="Arial" w:hAnsi="Arial" w:cs="Arial"/>
          <w:color w:val="000000"/>
        </w:rPr>
        <w:t>администрации</w:t>
      </w:r>
      <w:r w:rsidRPr="006F3632">
        <w:rPr>
          <w:rFonts w:ascii="Arial" w:hAnsi="Arial" w:cs="Arial"/>
          <w:color w:val="000000"/>
          <w:kern w:val="2"/>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65 настоящего административного регламента.</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 xml:space="preserve">79. Проверка усиленной квалифицированной электронной подписи может осуществляться должностным лицом </w:t>
      </w:r>
      <w:r w:rsidRPr="006F3632">
        <w:rPr>
          <w:rFonts w:ascii="Arial" w:hAnsi="Arial" w:cs="Arial"/>
          <w:color w:val="000000"/>
        </w:rPr>
        <w:t>администрации</w:t>
      </w:r>
      <w:r w:rsidRPr="006F3632">
        <w:rPr>
          <w:rFonts w:ascii="Arial" w:hAnsi="Arial" w:cs="Arial"/>
          <w:color w:val="000000"/>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80. В случае выявления в представленных документах хотя бы одного из оснований, предусмотренных пунктом 31 </w:t>
      </w:r>
      <w:r w:rsidRPr="006F3632">
        <w:rPr>
          <w:rFonts w:ascii="Arial" w:hAnsi="Arial" w:cs="Arial"/>
          <w:color w:val="000000"/>
        </w:rPr>
        <w:t>настоящего административного регламента,</w:t>
      </w:r>
      <w:r w:rsidRPr="006F3632">
        <w:rPr>
          <w:rFonts w:ascii="Arial" w:hAnsi="Arial" w:cs="Arial"/>
          <w:color w:val="000000"/>
          <w:kern w:val="2"/>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A7569C" w:rsidRPr="006F3632" w:rsidRDefault="00A7569C" w:rsidP="00A7569C">
      <w:pPr>
        <w:autoSpaceDE w:val="0"/>
        <w:autoSpaceDN w:val="0"/>
        <w:ind w:firstLine="709"/>
        <w:rPr>
          <w:rFonts w:ascii="Arial" w:hAnsi="Arial" w:cs="Arial"/>
          <w:color w:val="000000"/>
        </w:rPr>
      </w:pPr>
      <w:r w:rsidRPr="006F3632">
        <w:rPr>
          <w:rFonts w:ascii="Arial" w:hAnsi="Arial" w:cs="Arial"/>
          <w:color w:val="000000"/>
        </w:rPr>
        <w:lastRenderedPageBreak/>
        <w:t xml:space="preserve">81. В случае отказа в приеме документов, поданных путем личного обращения, </w:t>
      </w:r>
      <w:r w:rsidRPr="006F3632">
        <w:rPr>
          <w:rFonts w:ascii="Arial" w:hAnsi="Arial" w:cs="Arial"/>
          <w:color w:val="000000"/>
          <w:kern w:val="2"/>
        </w:rPr>
        <w:t xml:space="preserve">должностное лицо администрации, ответственное за прием и регистрацию документов, </w:t>
      </w:r>
      <w:r w:rsidRPr="006F3632">
        <w:rPr>
          <w:rFonts w:ascii="Arial" w:hAnsi="Arial" w:cs="Arial"/>
          <w:color w:val="000000"/>
        </w:rPr>
        <w:t xml:space="preserve">в течение трех рабочих дней со дня получения заявления и документов направляет заявителю </w:t>
      </w:r>
      <w:r w:rsidRPr="006F3632">
        <w:rPr>
          <w:rFonts w:ascii="Arial" w:hAnsi="Arial" w:cs="Arial"/>
          <w:color w:val="000000"/>
          <w:kern w:val="2"/>
        </w:rPr>
        <w:t xml:space="preserve">или его представителю </w:t>
      </w:r>
      <w:r w:rsidRPr="006F3632">
        <w:rPr>
          <w:rFonts w:ascii="Arial" w:hAnsi="Arial" w:cs="Arial"/>
          <w:color w:val="000000"/>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 xml:space="preserve">В случае отказа в приеме документов, поданных через организации почтовой связи, </w:t>
      </w:r>
      <w:r w:rsidRPr="006F3632">
        <w:rPr>
          <w:rFonts w:ascii="Arial" w:hAnsi="Arial" w:cs="Arial"/>
          <w:color w:val="000000"/>
          <w:kern w:val="2"/>
        </w:rPr>
        <w:t xml:space="preserve">должностное лицо администрации, ответственное за прием и регистрацию документов, </w:t>
      </w:r>
      <w:r w:rsidRPr="006F3632">
        <w:rPr>
          <w:rFonts w:ascii="Arial" w:hAnsi="Arial" w:cs="Arial"/>
          <w:color w:val="000000"/>
        </w:rPr>
        <w:t xml:space="preserve">не позднее трех рабочих дней со дня получения заявления и документов направляет заявителю </w:t>
      </w:r>
      <w:r w:rsidRPr="006F3632">
        <w:rPr>
          <w:rFonts w:ascii="Arial" w:hAnsi="Arial" w:cs="Arial"/>
          <w:color w:val="000000"/>
          <w:kern w:val="2"/>
        </w:rPr>
        <w:t xml:space="preserve">или его представителю </w:t>
      </w:r>
      <w:r w:rsidRPr="006F3632">
        <w:rPr>
          <w:rFonts w:ascii="Arial" w:hAnsi="Arial" w:cs="Arial"/>
          <w:color w:val="000000"/>
        </w:rPr>
        <w:t>почтовым отправлением уведомление об отказе в приеме документов по почтовому адресу, указанному в заявлении.</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 xml:space="preserve">В случае отказа в приеме документов, поданных через личный кабинет на Портале, </w:t>
      </w:r>
      <w:r w:rsidRPr="006F3632">
        <w:rPr>
          <w:rFonts w:ascii="Arial" w:hAnsi="Arial" w:cs="Arial"/>
          <w:color w:val="000000"/>
          <w:kern w:val="2"/>
        </w:rPr>
        <w:t xml:space="preserve">должностное лицо администрации, ответственное за прием и регистрацию документов, </w:t>
      </w:r>
      <w:r w:rsidRPr="006F3632">
        <w:rPr>
          <w:rFonts w:ascii="Arial" w:hAnsi="Arial" w:cs="Arial"/>
          <w:color w:val="000000"/>
        </w:rPr>
        <w:t xml:space="preserve">не позднее трех рабочих дней со дня получения заявления и документов направляет заявителю </w:t>
      </w:r>
      <w:r w:rsidRPr="006F3632">
        <w:rPr>
          <w:rFonts w:ascii="Arial" w:hAnsi="Arial" w:cs="Arial"/>
          <w:color w:val="000000"/>
          <w:kern w:val="2"/>
        </w:rPr>
        <w:t xml:space="preserve">или его представителю </w:t>
      </w:r>
      <w:r w:rsidRPr="006F3632">
        <w:rPr>
          <w:rFonts w:ascii="Arial" w:hAnsi="Arial" w:cs="Arial"/>
          <w:color w:val="000000"/>
        </w:rPr>
        <w:t>уведомление об отказе в приеме документов в личный кабинет на Портале.</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6F3632">
        <w:rPr>
          <w:rFonts w:ascii="Arial" w:hAnsi="Arial" w:cs="Arial"/>
          <w:color w:val="000000"/>
          <w:kern w:val="2"/>
        </w:rPr>
        <w:t xml:space="preserve">администрации, ответственное за прием и регистрацию документов, </w:t>
      </w:r>
      <w:r w:rsidRPr="006F3632">
        <w:rPr>
          <w:rFonts w:ascii="Arial" w:hAnsi="Arial" w:cs="Arial"/>
          <w:color w:val="000000"/>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A7569C" w:rsidRPr="006F3632" w:rsidRDefault="00A7569C" w:rsidP="00A7569C">
      <w:pPr>
        <w:autoSpaceDE w:val="0"/>
        <w:autoSpaceDN w:val="0"/>
        <w:adjustRightInd w:val="0"/>
        <w:ind w:firstLine="709"/>
        <w:rPr>
          <w:rFonts w:ascii="Arial" w:hAnsi="Arial" w:cs="Arial"/>
          <w:color w:val="000000"/>
        </w:rPr>
      </w:pPr>
      <w:r w:rsidRPr="006F3632">
        <w:rPr>
          <w:rFonts w:ascii="Arial" w:hAnsi="Arial" w:cs="Arial"/>
          <w:color w:val="000000"/>
        </w:rPr>
        <w:t xml:space="preserve">В случае отказа в приеме документов, поданных через МФЦ, </w:t>
      </w:r>
      <w:r w:rsidRPr="006F3632">
        <w:rPr>
          <w:rFonts w:ascii="Arial" w:hAnsi="Arial" w:cs="Arial"/>
          <w:color w:val="000000"/>
          <w:kern w:val="2"/>
        </w:rPr>
        <w:t xml:space="preserve">должностное лицо администрации, ответственное за прием и регистрацию документов, </w:t>
      </w:r>
      <w:r w:rsidRPr="006F3632">
        <w:rPr>
          <w:rFonts w:ascii="Arial" w:hAnsi="Arial" w:cs="Arial"/>
          <w:color w:val="000000"/>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6F3632">
        <w:rPr>
          <w:rFonts w:ascii="Arial" w:hAnsi="Arial" w:cs="Arial"/>
          <w:color w:val="000000"/>
          <w:kern w:val="2"/>
        </w:rPr>
        <w:t xml:space="preserve">или его представителю </w:t>
      </w:r>
      <w:r w:rsidRPr="006F3632">
        <w:rPr>
          <w:rFonts w:ascii="Arial" w:hAnsi="Arial" w:cs="Arial"/>
          <w:color w:val="000000"/>
        </w:rPr>
        <w:t>уведомление об отказе в приеме документов.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82. При отсутствии в представленных заявителем или его представителем документах оснований, предусмотренных пунктом 31 </w:t>
      </w:r>
      <w:r w:rsidRPr="006F3632">
        <w:rPr>
          <w:rFonts w:ascii="Arial" w:hAnsi="Arial" w:cs="Arial"/>
          <w:color w:val="000000"/>
        </w:rPr>
        <w:t>настоящего административного регламента</w:t>
      </w:r>
      <w:r w:rsidRPr="006F3632">
        <w:rPr>
          <w:rFonts w:ascii="Arial" w:hAnsi="Arial" w:cs="Arial"/>
          <w:color w:val="000000"/>
          <w:kern w:val="2"/>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Pr="006F3632">
        <w:rPr>
          <w:rFonts w:ascii="Arial" w:hAnsi="Arial" w:cs="Arial"/>
          <w:color w:val="000000"/>
        </w:rPr>
        <w:t>администрации</w:t>
      </w:r>
      <w:r w:rsidRPr="006F3632">
        <w:rPr>
          <w:rFonts w:ascii="Arial" w:hAnsi="Arial" w:cs="Arial"/>
          <w:color w:val="000000"/>
          <w:kern w:val="2"/>
        </w:rPr>
        <w:t>, ответственному за предоставление муниципальной услуги.</w:t>
      </w:r>
    </w:p>
    <w:p w:rsidR="00A7569C" w:rsidRPr="006F3632" w:rsidRDefault="00A7569C" w:rsidP="00A7569C">
      <w:pPr>
        <w:autoSpaceDE w:val="0"/>
        <w:autoSpaceDN w:val="0"/>
        <w:ind w:firstLine="709"/>
        <w:rPr>
          <w:rFonts w:ascii="Arial" w:hAnsi="Arial" w:cs="Arial"/>
          <w:color w:val="000000"/>
        </w:rPr>
      </w:pPr>
      <w:r w:rsidRPr="006F3632">
        <w:rPr>
          <w:rFonts w:ascii="Arial" w:hAnsi="Arial" w:cs="Arial"/>
          <w:color w:val="000000"/>
          <w:kern w:val="2"/>
        </w:rPr>
        <w:t xml:space="preserve">83. Результатом административной процедуры является прием </w:t>
      </w:r>
      <w:r w:rsidRPr="006F3632">
        <w:rPr>
          <w:rFonts w:ascii="Arial" w:hAnsi="Arial" w:cs="Arial"/>
          <w:color w:val="000000"/>
        </w:rPr>
        <w:t xml:space="preserve">представленных заявителем </w:t>
      </w:r>
      <w:r w:rsidRPr="006F3632">
        <w:rPr>
          <w:rFonts w:ascii="Arial" w:hAnsi="Arial" w:cs="Arial"/>
          <w:color w:val="000000"/>
          <w:kern w:val="2"/>
        </w:rPr>
        <w:t xml:space="preserve">или его представителем </w:t>
      </w:r>
      <w:r w:rsidRPr="006F3632">
        <w:rPr>
          <w:rFonts w:ascii="Arial" w:hAnsi="Arial" w:cs="Arial"/>
          <w:color w:val="000000"/>
        </w:rPr>
        <w:t xml:space="preserve">документов </w:t>
      </w:r>
      <w:r w:rsidRPr="006F3632">
        <w:rPr>
          <w:rFonts w:ascii="Arial" w:hAnsi="Arial" w:cs="Arial"/>
          <w:color w:val="000000"/>
          <w:kern w:val="2"/>
        </w:rPr>
        <w:t xml:space="preserve">и их </w:t>
      </w:r>
      <w:r w:rsidRPr="006F3632">
        <w:rPr>
          <w:rFonts w:ascii="Arial" w:hAnsi="Arial" w:cs="Arial"/>
          <w:color w:val="000000"/>
        </w:rPr>
        <w:t xml:space="preserve">передача должностному лицу, ответственному за предоставление муниципальной услуги, либо направление заявителю </w:t>
      </w:r>
      <w:r w:rsidRPr="006F3632">
        <w:rPr>
          <w:rFonts w:ascii="Arial" w:hAnsi="Arial" w:cs="Arial"/>
          <w:color w:val="000000"/>
          <w:kern w:val="2"/>
        </w:rPr>
        <w:t xml:space="preserve">или его представителю </w:t>
      </w:r>
      <w:r w:rsidRPr="006F3632">
        <w:rPr>
          <w:rFonts w:ascii="Arial" w:hAnsi="Arial" w:cs="Arial"/>
          <w:color w:val="000000"/>
        </w:rPr>
        <w:t>уведомления об отказе в приеме представленных документов.</w:t>
      </w:r>
    </w:p>
    <w:p w:rsidR="00A7569C" w:rsidRPr="006F3632" w:rsidRDefault="00A7569C" w:rsidP="00A7569C">
      <w:pPr>
        <w:autoSpaceDE w:val="0"/>
        <w:autoSpaceDN w:val="0"/>
        <w:ind w:firstLine="709"/>
        <w:rPr>
          <w:rFonts w:ascii="Arial" w:hAnsi="Arial" w:cs="Arial"/>
          <w:color w:val="000000"/>
        </w:rPr>
      </w:pPr>
      <w:r w:rsidRPr="006F3632">
        <w:rPr>
          <w:rFonts w:ascii="Arial" w:hAnsi="Arial" w:cs="Arial"/>
          <w:color w:val="000000"/>
          <w:kern w:val="2"/>
        </w:rPr>
        <w:t xml:space="preserve">84. Способом фиксации результата административной процедуры является регистрация должностным лицом </w:t>
      </w:r>
      <w:r w:rsidRPr="006F3632">
        <w:rPr>
          <w:rFonts w:ascii="Arial" w:hAnsi="Arial" w:cs="Arial"/>
          <w:color w:val="000000"/>
        </w:rPr>
        <w:t>администрации</w:t>
      </w:r>
      <w:r w:rsidRPr="006F3632">
        <w:rPr>
          <w:rFonts w:ascii="Arial" w:hAnsi="Arial" w:cs="Arial"/>
          <w:color w:val="000000"/>
          <w:kern w:val="2"/>
        </w:rPr>
        <w:t xml:space="preserve">, ответственным за прием и регистрацию корреспонденции, факта передачи представленных документов должностному лицу </w:t>
      </w:r>
      <w:r w:rsidRPr="006F3632">
        <w:rPr>
          <w:rFonts w:ascii="Arial" w:hAnsi="Arial" w:cs="Arial"/>
          <w:color w:val="000000"/>
        </w:rPr>
        <w:t>администрации</w:t>
      </w:r>
      <w:r w:rsidRPr="006F3632">
        <w:rPr>
          <w:rFonts w:ascii="Arial" w:hAnsi="Arial" w:cs="Arial"/>
          <w:color w:val="000000"/>
          <w:kern w:val="2"/>
        </w:rPr>
        <w:t xml:space="preserve">, ответственному за предоставление муниципальной услуги, </w:t>
      </w:r>
      <w:r w:rsidRPr="006F3632">
        <w:rPr>
          <w:rFonts w:ascii="Arial" w:hAnsi="Arial" w:cs="Arial"/>
          <w:color w:val="000000"/>
        </w:rPr>
        <w:t xml:space="preserve">либо уведомления об отказе в приеме представленных документов </w:t>
      </w:r>
      <w:r w:rsidRPr="006F3632">
        <w:rPr>
          <w:rFonts w:ascii="Arial" w:hAnsi="Arial" w:cs="Arial"/>
          <w:color w:val="000000"/>
          <w:kern w:val="2"/>
        </w:rPr>
        <w:t>в _____________</w:t>
      </w:r>
      <w:r w:rsidRPr="006F3632">
        <w:rPr>
          <w:rStyle w:val="a5"/>
          <w:rFonts w:ascii="Arial" w:hAnsi="Arial" w:cs="Arial"/>
          <w:color w:val="000000"/>
          <w:kern w:val="2"/>
        </w:rPr>
        <w:footnoteReference w:id="3"/>
      </w:r>
      <w:r w:rsidRPr="006F3632">
        <w:rPr>
          <w:rFonts w:ascii="Arial" w:hAnsi="Arial" w:cs="Arial"/>
          <w:color w:val="000000"/>
        </w:rPr>
        <w:t>.</w:t>
      </w:r>
    </w:p>
    <w:p w:rsidR="00A7569C" w:rsidRPr="006F3632" w:rsidRDefault="00A7569C" w:rsidP="00A7569C">
      <w:pPr>
        <w:autoSpaceDE w:val="0"/>
        <w:autoSpaceDN w:val="0"/>
        <w:ind w:firstLine="709"/>
        <w:rPr>
          <w:rFonts w:ascii="Arial" w:hAnsi="Arial" w:cs="Arial"/>
          <w:color w:val="000000"/>
        </w:rPr>
      </w:pP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24. Подготовка письменных разъяснений</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23 и 24 настоящего административного регламента.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rPr>
        <w:t>86. Должностное лицо администрации, ответственное за предоставление муниципальной услуги, в течение пяти рабочих дней со дня получения документов, указанных в пунктах 23 и 24 настоящего административного регламента</w:t>
      </w:r>
      <w:r w:rsidRPr="006F3632">
        <w:rPr>
          <w:rFonts w:ascii="Arial" w:hAnsi="Arial" w:cs="Arial"/>
          <w:color w:val="000000"/>
          <w:kern w:val="2"/>
        </w:rPr>
        <w:t xml:space="preserve"> </w:t>
      </w:r>
      <w:r w:rsidRPr="006F3632">
        <w:rPr>
          <w:rFonts w:ascii="Arial" w:hAnsi="Arial" w:cs="Arial"/>
          <w:color w:val="000000"/>
        </w:rPr>
        <w:t>осуществляет подготовку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87. После подготовки письменных разъяснений должностное лицо администрации, ответственное за предоставление муниципальной услуги, в течение одного рабочего дня со дня ее подготовки обеспечивает ее подписание должностным лицом администрации, уполномоченным на подписание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88. Результатом административной процедуры являются письменные разъяснения.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89. Способом фиксации результата административной процедуры является подписание должностным лицом администрации, уполномоченным на подписание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25. Направление (выдача) заявителю или его представителю письменных разъяснений</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90. Основанием для начала административной процедуры подписание должностным лицом администрации, уполномоченным на подписание письменных разъяснений, письменных разъяснений.</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91. Должностное лицо </w:t>
      </w:r>
      <w:r w:rsidRPr="006F3632">
        <w:rPr>
          <w:rFonts w:ascii="Arial" w:hAnsi="Arial" w:cs="Arial"/>
          <w:color w:val="000000"/>
        </w:rPr>
        <w:t>администрации</w:t>
      </w:r>
      <w:r w:rsidRPr="006F3632">
        <w:rPr>
          <w:rFonts w:ascii="Arial" w:hAnsi="Arial" w:cs="Arial"/>
          <w:color w:val="000000"/>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письменных разъяснений должностным лицом администрации, уполномоченным на подписание письменных разъяснений, осуществляет их регистрацию в _____________ и направляет заявителю или его представителю письменные разъяснения почтовым отправлением по почтовому адресу, указанному в заявлении, либо по обращению заявителя или его представителя вручает его лично.</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92. В случае личной явки заявителя или его представителя и предъявления ими документа, удостоверяющего личность, должностное лицо </w:t>
      </w:r>
      <w:r w:rsidRPr="006F3632">
        <w:rPr>
          <w:rFonts w:ascii="Arial" w:hAnsi="Arial" w:cs="Arial"/>
          <w:color w:val="000000"/>
        </w:rPr>
        <w:t>администрации</w:t>
      </w:r>
      <w:r w:rsidRPr="006F3632">
        <w:rPr>
          <w:rFonts w:ascii="Arial" w:hAnsi="Arial" w:cs="Arial"/>
          <w:color w:val="000000"/>
          <w:kern w:val="2"/>
        </w:rPr>
        <w:t>, ответственное за направление (выдачу) заявителю или его представителю результата муниципальной услуги, выдает письменные разъяснения заявителю или его представителю, при этом заявитель или его представитель расписывается в их получении в _____________.</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93. В случае если заявление представлялось через МФЦ, должностное лицо </w:t>
      </w:r>
      <w:r w:rsidRPr="006F3632">
        <w:rPr>
          <w:rFonts w:ascii="Arial" w:hAnsi="Arial" w:cs="Arial"/>
          <w:color w:val="000000"/>
        </w:rPr>
        <w:t>администрации</w:t>
      </w:r>
      <w:r w:rsidRPr="006F3632">
        <w:rPr>
          <w:rFonts w:ascii="Arial" w:hAnsi="Arial" w:cs="Arial"/>
          <w:color w:val="000000"/>
          <w:kern w:val="2"/>
        </w:rPr>
        <w:t>, ответственное за направление (выдачу) заявителю или его представителю результата муниципальной услуги, в срок, указанный в пункте 91 настоящего административного регламента, направляет в МФЦ письменные разъяснения</w:t>
      </w:r>
      <w:r w:rsidRPr="006F3632">
        <w:rPr>
          <w:rFonts w:ascii="Arial" w:hAnsi="Arial" w:cs="Arial"/>
          <w:color w:val="000000"/>
        </w:rPr>
        <w:t xml:space="preserve"> </w:t>
      </w:r>
      <w:r w:rsidRPr="006F3632">
        <w:rPr>
          <w:rFonts w:ascii="Arial" w:hAnsi="Arial" w:cs="Arial"/>
          <w:color w:val="000000"/>
          <w:kern w:val="2"/>
        </w:rPr>
        <w:t>для выдачи заявителю или его представителю.</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94. Результатом административной процедуры является направление (выдача) заявителю или его представителю письменных разъяснений</w:t>
      </w:r>
      <w:r w:rsidRPr="006F3632">
        <w:rPr>
          <w:rFonts w:ascii="Arial" w:hAnsi="Arial" w:cs="Arial"/>
          <w:color w:val="000000"/>
        </w:rPr>
        <w:t>.</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95. Способом фиксации результата административной процедуры является занесение должностным лицом </w:t>
      </w:r>
      <w:r w:rsidRPr="006F3632">
        <w:rPr>
          <w:rFonts w:ascii="Arial" w:hAnsi="Arial" w:cs="Arial"/>
          <w:color w:val="000000"/>
        </w:rPr>
        <w:t>администрации</w:t>
      </w:r>
      <w:r w:rsidRPr="006F3632">
        <w:rPr>
          <w:rFonts w:ascii="Arial" w:hAnsi="Arial" w:cs="Arial"/>
          <w:color w:val="000000"/>
          <w:kern w:val="2"/>
        </w:rPr>
        <w:t xml:space="preserve">, ответственным за направление (выдачу) заявителю или его представителю результата муниципальной услуги, в </w:t>
      </w:r>
      <w:r w:rsidRPr="006F3632">
        <w:rPr>
          <w:rFonts w:ascii="Arial" w:hAnsi="Arial" w:cs="Arial"/>
          <w:color w:val="000000"/>
          <w:kern w:val="2"/>
        </w:rPr>
        <w:lastRenderedPageBreak/>
        <w:t>_____________ отметки о направлении (выдаче) письменных разъяснений заявителю или его представителю или о направлении письменных разъяснений в МФЦ.</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26. Особенности выполнения административных действий в МФЦ</w:t>
      </w:r>
    </w:p>
    <w:p w:rsidR="00A7569C" w:rsidRPr="006F3632" w:rsidRDefault="00A7569C" w:rsidP="00A7569C">
      <w:pPr>
        <w:keepNext/>
        <w:keepLines/>
        <w:autoSpaceDE w:val="0"/>
        <w:autoSpaceDN w:val="0"/>
        <w:adjustRightInd w:val="0"/>
        <w:ind w:firstLine="709"/>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96.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97. Информация, указанная в пункте 96 настоящего административного регламента, предоставляется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w:t>
      </w:r>
      <w:r w:rsidRPr="006F3632">
        <w:rPr>
          <w:rFonts w:ascii="Arial" w:hAnsi="Arial" w:cs="Arial"/>
          <w:i/>
          <w:iCs/>
          <w:color w:val="000000"/>
          <w:kern w:val="2"/>
        </w:rPr>
        <w:t>указывается адрес сайта МФЦ</w:t>
      </w:r>
      <w:r w:rsidRPr="006F3632">
        <w:rPr>
          <w:rFonts w:ascii="Arial" w:hAnsi="Arial" w:cs="Arial"/>
          <w:color w:val="000000"/>
          <w:kern w:val="2"/>
        </w:rPr>
        <w:t>),</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98. МФЦ предоставляет информацию:</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по общим вопросам предоставления муниципальных услуг в МФЦ;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по вопросам, указанным в пункте 9 настоящего административного регламента;</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о ходе рассмотрения запроса о предоставлении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о порядке предоставления государственных и (или) муниципальных услуг посредством комплексного запроса, том числе:</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а) исчерпывающий перечень государственных и (или) муниципальных услуг, организация предоставления которых необходима заявителю;</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6F3632">
        <w:rPr>
          <w:rFonts w:ascii="Arial" w:hAnsi="Arial" w:cs="Arial"/>
          <w:color w:val="000000"/>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7569C" w:rsidRPr="006F3632" w:rsidRDefault="00A7569C" w:rsidP="00A7569C">
      <w:pPr>
        <w:autoSpaceDE w:val="0"/>
        <w:autoSpaceDN w:val="0"/>
        <w:adjustRightInd w:val="0"/>
        <w:ind w:firstLine="720"/>
        <w:rPr>
          <w:rFonts w:ascii="Arial" w:hAnsi="Arial" w:cs="Arial"/>
          <w:color w:val="000000"/>
          <w:kern w:val="2"/>
        </w:rPr>
      </w:pPr>
      <w:r w:rsidRPr="006F3632">
        <w:rPr>
          <w:rFonts w:ascii="Arial" w:hAnsi="Arial" w:cs="Arial"/>
          <w:color w:val="000000"/>
          <w:kern w:val="2"/>
        </w:rPr>
        <w:t>г) перечень результатов государственных и (или) муниципальных услуг, входящих в комплексный запрос.</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99.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Предварительная запись на прием в МФЦ осуществляется по телефону или через официальный сайт МФЦ в сети «Интернет».</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100. В случае подачи заявления посредством МФЦ (за исключением случая, предусмотренного пунктом 103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определяет предмет обращения;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lastRenderedPageBreak/>
        <w:t>2) устанавливает личность заявителя или личность и полномочия представителя заявителя;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проводит проверку правильности заполнения формы заявления;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проводит проверку полноты пакета документов и соответствия документов требованиям, указанным в пункте 26,  подпункте 2 пункта 28, а также пункте 31 настоящего административного регламента;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направляет пакет документов в администрацию:</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а) в электронном виде (в составе пакетов электронных дел) – в день обращения заявителя или его представителя в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Каждый экземпляр расписки подписывается работником МФЦ и заявителем или его представителем.</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устанавливает личность заявителя или личность и полномочия представителя заявителя;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6F3632">
        <w:rPr>
          <w:rFonts w:ascii="Arial" w:hAnsi="Arial" w:cs="Arial"/>
          <w:color w:val="000000"/>
          <w:kern w:val="2"/>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100 настоящего административного регламента.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105. В случае подачи заявителем или его представителем заявления об исправлении технической ошибки, указанного в пункте 107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устанавливает личность заявителя или личность и полномочия представителя заявителя;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3) направляет заявление об исправлении технической ошибки в администрацию:</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а) в электронном виде – в день обращения заявителя или его представителя в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106. При получении МФЦ письменных разъяснений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После выдачи письменных разъяснений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27. Исправление допущенных опечаток и ошибок в выданных</w:t>
      </w:r>
      <w:r w:rsidRPr="006F3632">
        <w:rPr>
          <w:rFonts w:ascii="Arial" w:hAnsi="Arial" w:cs="Arial"/>
          <w:color w:val="000000"/>
          <w:kern w:val="2"/>
        </w:rPr>
        <w:br/>
        <w:t>в результате предоставления муниципальной услуги документах</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107. Основанием для исправления допущенных опечаток и ошибок в выданных в результате предоставления муниципальной услуги письменных разъяснениях (далее – техническая ошибка) является получение </w:t>
      </w:r>
      <w:r w:rsidRPr="006F3632">
        <w:rPr>
          <w:rFonts w:ascii="Arial" w:hAnsi="Arial" w:cs="Arial"/>
          <w:color w:val="000000"/>
        </w:rPr>
        <w:t>администрацией</w:t>
      </w:r>
      <w:r w:rsidRPr="006F3632">
        <w:rPr>
          <w:rFonts w:ascii="Arial" w:hAnsi="Arial" w:cs="Arial"/>
          <w:color w:val="000000"/>
          <w:kern w:val="2"/>
        </w:rPr>
        <w:t xml:space="preserve"> заявления об исправлении технической ошибки от заявителя или его представителя.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109. Заявление об исправлении технической ошибки регистрируется должностным лицом </w:t>
      </w:r>
      <w:r w:rsidRPr="006F3632">
        <w:rPr>
          <w:rFonts w:ascii="Arial" w:hAnsi="Arial" w:cs="Arial"/>
          <w:color w:val="000000"/>
        </w:rPr>
        <w:t>администрации</w:t>
      </w:r>
      <w:r w:rsidRPr="006F3632">
        <w:rPr>
          <w:rFonts w:ascii="Arial" w:hAnsi="Arial" w:cs="Arial"/>
          <w:color w:val="000000"/>
          <w:kern w:val="2"/>
        </w:rPr>
        <w:t xml:space="preserve">, ответственным за прием и регистрацию документов, в порядке, установленном главой 18 настоящего административного </w:t>
      </w:r>
      <w:r w:rsidRPr="006F3632">
        <w:rPr>
          <w:rFonts w:ascii="Arial" w:hAnsi="Arial" w:cs="Arial"/>
          <w:color w:val="000000"/>
          <w:kern w:val="2"/>
        </w:rPr>
        <w:lastRenderedPageBreak/>
        <w:t>регламента, и направляется должностному лицу, ответственному за предоставление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110. Должностное лицо </w:t>
      </w:r>
      <w:r w:rsidRPr="006F3632">
        <w:rPr>
          <w:rFonts w:ascii="Arial" w:hAnsi="Arial" w:cs="Arial"/>
          <w:color w:val="000000"/>
        </w:rPr>
        <w:t>администрации</w:t>
      </w:r>
      <w:r w:rsidRPr="006F3632">
        <w:rPr>
          <w:rFonts w:ascii="Arial" w:hAnsi="Arial" w:cs="Arial"/>
          <w:color w:val="000000"/>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об исправлении технической ошибки;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об отсутствии технической ошибки.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111. Критерием принятия решения, указанного в пункте 110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112. В случае принятия решения, указанного в подпункте 1 пункта 110 настоящего административного регламента, должностное лицо </w:t>
      </w:r>
      <w:r w:rsidRPr="006F3632">
        <w:rPr>
          <w:rFonts w:ascii="Arial" w:hAnsi="Arial" w:cs="Arial"/>
          <w:color w:val="000000"/>
        </w:rPr>
        <w:t>администрации</w:t>
      </w:r>
      <w:r w:rsidRPr="006F3632">
        <w:rPr>
          <w:rFonts w:ascii="Arial" w:hAnsi="Arial" w:cs="Arial"/>
          <w:color w:val="000000"/>
          <w:kern w:val="2"/>
        </w:rPr>
        <w:t>, ответственное за предоставление муниципальной услуги, подготавливает письменные разъяснения с исправленной технической ошибкой в порядке, предусмотренном пунктами 86–87 настоящего административного регламента.</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A7569C" w:rsidRPr="006F3632" w:rsidRDefault="00A7569C" w:rsidP="00A7569C">
      <w:pPr>
        <w:autoSpaceDE w:val="0"/>
        <w:autoSpaceDN w:val="0"/>
        <w:ind w:firstLine="709"/>
        <w:rPr>
          <w:rFonts w:ascii="Arial" w:eastAsia="Times New Roman" w:hAnsi="Arial" w:cs="Arial"/>
          <w:color w:val="000000"/>
          <w:kern w:val="2"/>
        </w:rPr>
      </w:pPr>
      <w:r w:rsidRPr="006F3632">
        <w:rPr>
          <w:rFonts w:ascii="Arial" w:eastAsia="Times New Roman" w:hAnsi="Arial" w:cs="Arial"/>
          <w:color w:val="000000"/>
          <w:kern w:val="2"/>
        </w:rPr>
        <w:t>114.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7569C" w:rsidRPr="006F3632" w:rsidRDefault="00A7569C" w:rsidP="00A7569C">
      <w:pPr>
        <w:autoSpaceDE w:val="0"/>
        <w:autoSpaceDN w:val="0"/>
        <w:ind w:firstLine="709"/>
        <w:rPr>
          <w:rFonts w:ascii="Arial" w:eastAsia="Times New Roman" w:hAnsi="Arial" w:cs="Arial"/>
          <w:color w:val="000000"/>
          <w:kern w:val="2"/>
        </w:rPr>
      </w:pPr>
      <w:r w:rsidRPr="006F3632">
        <w:rPr>
          <w:rFonts w:ascii="Arial" w:eastAsia="Times New Roman" w:hAnsi="Arial" w:cs="Arial"/>
          <w:color w:val="000000"/>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112 или 113 настоящего административного регламента направляет указанный документ в МФЦ. </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1) в случае наличия технической ошибки в выданном в результате предоставления муниципальной услуги документе – информационная справка с исправленной технической ошибкой;</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7569C" w:rsidRPr="006F3632" w:rsidRDefault="00A7569C" w:rsidP="00A7569C">
      <w:pPr>
        <w:autoSpaceDE w:val="0"/>
        <w:autoSpaceDN w:val="0"/>
        <w:ind w:firstLine="709"/>
        <w:rPr>
          <w:rFonts w:ascii="Arial" w:hAnsi="Arial" w:cs="Arial"/>
          <w:color w:val="000000"/>
          <w:kern w:val="2"/>
        </w:rPr>
      </w:pPr>
      <w:r w:rsidRPr="006F3632">
        <w:rPr>
          <w:rFonts w:ascii="Arial" w:hAnsi="Arial" w:cs="Arial"/>
          <w:color w:val="000000"/>
          <w:kern w:val="2"/>
        </w:rPr>
        <w:t xml:space="preserve">116. Способом фиксации результата рассмотрения заявления об исправлении технической ошибки является занесение должностным лицом </w:t>
      </w:r>
      <w:r w:rsidRPr="006F3632">
        <w:rPr>
          <w:rFonts w:ascii="Arial" w:hAnsi="Arial" w:cs="Arial"/>
          <w:color w:val="000000"/>
          <w:kern w:val="2"/>
        </w:rPr>
        <w:lastRenderedPageBreak/>
        <w:t>администрации, ответственным за направление (выдачу) заявителю или его представителю результата муниципальной услуги, в  _____________ отметки о выдаче письменных разъяснений с исправленной технической ошибкой заявителю или его представителю или о направлении указанной справки в МФЦ.</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РАЗДЕЛ IV. ФОРМЫ КОНТРОЛЯ ЗА ПРЕДОСТАВЛЕНИЕМ МУНИЦИПАЛЬНОЙ УСЛУГИ</w:t>
      </w:r>
    </w:p>
    <w:p w:rsidR="00A7569C" w:rsidRPr="006F3632" w:rsidRDefault="00A7569C" w:rsidP="00A7569C">
      <w:pPr>
        <w:keepNext/>
        <w:keepLines/>
        <w:autoSpaceDE w:val="0"/>
        <w:autoSpaceDN w:val="0"/>
        <w:adjustRightInd w:val="0"/>
        <w:ind w:firstLine="72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bookmarkStart w:id="5" w:name="Par413"/>
      <w:bookmarkEnd w:id="5"/>
      <w:r w:rsidRPr="006F3632">
        <w:rPr>
          <w:rFonts w:ascii="Arial" w:hAnsi="Arial" w:cs="Arial"/>
          <w:color w:val="000000"/>
          <w:kern w:val="2"/>
        </w:rPr>
        <w:t>Глава 28. Порядок осуществления текущего контроля за соблюдением</w:t>
      </w:r>
      <w:r w:rsidRPr="006F3632">
        <w:rPr>
          <w:rFonts w:ascii="Arial" w:hAnsi="Arial" w:cs="Arial"/>
          <w:color w:val="000000"/>
          <w:kern w:val="2"/>
        </w:rPr>
        <w:br/>
        <w:t>и исполнением ответственными должностными лицами положений настоящего административного регламента и иных нормативных</w:t>
      </w:r>
      <w:r w:rsidRPr="006F3632">
        <w:rPr>
          <w:rFonts w:ascii="Arial" w:hAnsi="Arial" w:cs="Arial"/>
          <w:color w:val="000000"/>
          <w:kern w:val="2"/>
        </w:rPr>
        <w:br/>
        <w:t>правовых актов, устанавливающих требования к предоставлению муниципальной услуги, а также за принятием ими решений</w:t>
      </w:r>
    </w:p>
    <w:p w:rsidR="00A7569C" w:rsidRPr="006F3632" w:rsidRDefault="00A7569C" w:rsidP="00A7569C">
      <w:pPr>
        <w:keepNext/>
        <w:keepLines/>
        <w:autoSpaceDE w:val="0"/>
        <w:autoSpaceDN w:val="0"/>
        <w:adjustRightInd w:val="0"/>
        <w:ind w:firstLine="72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6F3632">
        <w:rPr>
          <w:rFonts w:ascii="Arial" w:hAnsi="Arial" w:cs="Arial"/>
          <w:color w:val="000000"/>
        </w:rPr>
        <w:t>администрации</w:t>
      </w:r>
      <w:r w:rsidRPr="006F3632">
        <w:rPr>
          <w:rFonts w:ascii="Arial" w:hAnsi="Arial" w:cs="Arial"/>
          <w:color w:val="000000"/>
          <w:kern w:val="2"/>
          <w:lang w:eastAsia="ko-KR"/>
        </w:rPr>
        <w:t xml:space="preserve"> осуществляется должностными лицами </w:t>
      </w:r>
      <w:r w:rsidRPr="006F3632">
        <w:rPr>
          <w:rFonts w:ascii="Arial" w:hAnsi="Arial" w:cs="Arial"/>
          <w:color w:val="000000"/>
        </w:rPr>
        <w:t>администрации</w:t>
      </w:r>
      <w:r w:rsidRPr="006F3632">
        <w:rPr>
          <w:rFonts w:ascii="Arial" w:hAnsi="Arial" w:cs="Arial"/>
          <w:color w:val="000000"/>
          <w:kern w:val="2"/>
          <w:lang w:eastAsia="ko-KR"/>
        </w:rPr>
        <w:t xml:space="preserve">, наделенными соответствующими полномочиями, путем рассмотрения отчетов должностных лиц </w:t>
      </w:r>
      <w:r w:rsidRPr="006F3632">
        <w:rPr>
          <w:rFonts w:ascii="Arial" w:hAnsi="Arial" w:cs="Arial"/>
          <w:color w:val="000000"/>
        </w:rPr>
        <w:t>администрации</w:t>
      </w:r>
      <w:r w:rsidRPr="006F3632">
        <w:rPr>
          <w:rFonts w:ascii="Arial" w:hAnsi="Arial" w:cs="Arial"/>
          <w:color w:val="000000"/>
          <w:kern w:val="2"/>
          <w:lang w:eastAsia="ko-KR"/>
        </w:rPr>
        <w:t xml:space="preserve">, а также рассмотрения жалоб заявителей </w:t>
      </w:r>
      <w:r w:rsidRPr="006F3632">
        <w:rPr>
          <w:rFonts w:ascii="Arial" w:hAnsi="Arial" w:cs="Arial"/>
          <w:color w:val="000000"/>
          <w:kern w:val="2"/>
        </w:rPr>
        <w:t>или их представителей</w:t>
      </w:r>
      <w:r w:rsidRPr="006F3632">
        <w:rPr>
          <w:rFonts w:ascii="Arial" w:hAnsi="Arial" w:cs="Arial"/>
          <w:color w:val="000000"/>
          <w:kern w:val="2"/>
          <w:lang w:eastAsia="ko-KR"/>
        </w:rPr>
        <w:t>.</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lang w:eastAsia="ko-KR"/>
        </w:rPr>
        <w:t>118. </w:t>
      </w:r>
      <w:r w:rsidRPr="006F3632">
        <w:rPr>
          <w:rFonts w:ascii="Arial" w:hAnsi="Arial" w:cs="Arial"/>
          <w:color w:val="000000"/>
          <w:kern w:val="2"/>
        </w:rPr>
        <w:t>Основными задачами текущего контроля являются:</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обеспечение своевременного и качественного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выявление нарушений в сроках и качестве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4) принятие мер по надлежащему предоставлению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119. Текущий контроль осуществляется на постоянной основе.</w:t>
      </w:r>
    </w:p>
    <w:p w:rsidR="00A7569C" w:rsidRPr="006F3632" w:rsidRDefault="00A7569C" w:rsidP="00A7569C">
      <w:pPr>
        <w:autoSpaceDE w:val="0"/>
        <w:autoSpaceDN w:val="0"/>
        <w:adjustRightInd w:val="0"/>
        <w:ind w:firstLine="709"/>
        <w:rPr>
          <w:rFonts w:ascii="Arial" w:hAnsi="Arial" w:cs="Arial"/>
          <w:color w:val="000000"/>
          <w:kern w:val="2"/>
          <w:lang w:eastAsia="ko-KR"/>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29. Порядок и периодичность осуществления плановых</w:t>
      </w:r>
      <w:r w:rsidRPr="006F3632">
        <w:rPr>
          <w:rFonts w:ascii="Arial" w:hAnsi="Arial" w:cs="Arial"/>
          <w:color w:val="000000"/>
          <w:kern w:val="2"/>
        </w:rPr>
        <w:br/>
        <w:t>и внеплановых проверок полноты и качества предоставления</w:t>
      </w:r>
      <w:r w:rsidRPr="006F3632">
        <w:rPr>
          <w:rFonts w:ascii="Arial" w:hAnsi="Arial" w:cs="Arial"/>
          <w:color w:val="000000"/>
          <w:kern w:val="2"/>
        </w:rPr>
        <w:br/>
        <w:t>муниципальной услуги, в том числе порядок и формы контроля</w:t>
      </w:r>
      <w:r w:rsidRPr="006F3632">
        <w:rPr>
          <w:rFonts w:ascii="Arial" w:hAnsi="Arial" w:cs="Arial"/>
          <w:color w:val="000000"/>
          <w:kern w:val="2"/>
        </w:rPr>
        <w:br/>
        <w:t>за полнотой и качеством предоставления муниципальной услуги</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 xml:space="preserve">120. Контроль за полнотой и качеством предоставления должностными лицами </w:t>
      </w:r>
      <w:r w:rsidRPr="006F3632">
        <w:rPr>
          <w:rFonts w:ascii="Arial" w:hAnsi="Arial" w:cs="Arial"/>
          <w:color w:val="000000"/>
        </w:rPr>
        <w:t>администрации</w:t>
      </w:r>
      <w:r w:rsidRPr="006F3632">
        <w:rPr>
          <w:rFonts w:ascii="Arial" w:hAnsi="Arial" w:cs="Arial"/>
          <w:color w:val="000000"/>
          <w:kern w:val="2"/>
          <w:lang w:eastAsia="ko-KR"/>
        </w:rPr>
        <w:t xml:space="preserve"> муниципальной услуги осуществляется в форме плановых и внеплановых проверок.</w:t>
      </w:r>
    </w:p>
    <w:p w:rsidR="00A7569C" w:rsidRPr="006F3632" w:rsidRDefault="00A7569C" w:rsidP="00A7569C">
      <w:pPr>
        <w:tabs>
          <w:tab w:val="num" w:pos="1715"/>
        </w:tabs>
        <w:autoSpaceDE w:val="0"/>
        <w:autoSpaceDN w:val="0"/>
        <w:adjustRightInd w:val="0"/>
        <w:ind w:firstLine="709"/>
        <w:rPr>
          <w:rFonts w:ascii="Arial" w:hAnsi="Arial" w:cs="Arial"/>
          <w:color w:val="000000"/>
          <w:kern w:val="2"/>
        </w:rPr>
      </w:pPr>
      <w:bookmarkStart w:id="6" w:name="Par427"/>
      <w:bookmarkEnd w:id="6"/>
      <w:r w:rsidRPr="006F3632">
        <w:rPr>
          <w:rFonts w:ascii="Arial" w:hAnsi="Arial" w:cs="Arial"/>
          <w:color w:val="000000"/>
          <w:kern w:val="2"/>
        </w:rPr>
        <w:t xml:space="preserve">121. Плановые поверки осуществляются на основании планов работы </w:t>
      </w:r>
      <w:r w:rsidRPr="006F3632">
        <w:rPr>
          <w:rFonts w:ascii="Arial" w:hAnsi="Arial" w:cs="Arial"/>
          <w:color w:val="000000"/>
        </w:rPr>
        <w:t>администрации</w:t>
      </w:r>
      <w:r w:rsidRPr="006F3632">
        <w:rPr>
          <w:rFonts w:ascii="Arial" w:hAnsi="Arial" w:cs="Arial"/>
          <w:color w:val="000000"/>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6F3632">
        <w:rPr>
          <w:rFonts w:ascii="Arial" w:hAnsi="Arial" w:cs="Arial"/>
          <w:color w:val="000000"/>
        </w:rPr>
        <w:t>администрации</w:t>
      </w:r>
      <w:r w:rsidRPr="006F3632">
        <w:rPr>
          <w:rFonts w:ascii="Arial" w:hAnsi="Arial" w:cs="Arial"/>
          <w:color w:val="000000"/>
          <w:kern w:val="2"/>
        </w:rPr>
        <w:t>.</w:t>
      </w:r>
    </w:p>
    <w:p w:rsidR="00A7569C" w:rsidRPr="006F3632" w:rsidRDefault="00A7569C" w:rsidP="00A7569C">
      <w:pPr>
        <w:tabs>
          <w:tab w:val="num" w:pos="1715"/>
        </w:tabs>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122. Контроль за полнотой и качеством предоставления должностными лицами </w:t>
      </w:r>
      <w:r w:rsidRPr="006F3632">
        <w:rPr>
          <w:rFonts w:ascii="Arial" w:hAnsi="Arial" w:cs="Arial"/>
          <w:color w:val="000000"/>
        </w:rPr>
        <w:t>администрации</w:t>
      </w:r>
      <w:r w:rsidRPr="006F3632">
        <w:rPr>
          <w:rFonts w:ascii="Arial" w:hAnsi="Arial" w:cs="Arial"/>
          <w:color w:val="000000"/>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7569C" w:rsidRPr="006F3632" w:rsidRDefault="00A7569C" w:rsidP="00A7569C">
      <w:pPr>
        <w:tabs>
          <w:tab w:val="num" w:pos="1715"/>
        </w:tabs>
        <w:autoSpaceDE w:val="0"/>
        <w:autoSpaceDN w:val="0"/>
        <w:adjustRightInd w:val="0"/>
        <w:ind w:firstLine="709"/>
        <w:rPr>
          <w:rFonts w:ascii="Arial" w:hAnsi="Arial" w:cs="Arial"/>
          <w:color w:val="000000"/>
          <w:kern w:val="2"/>
        </w:rPr>
      </w:pPr>
      <w:r w:rsidRPr="006F3632">
        <w:rPr>
          <w:rFonts w:ascii="Arial" w:hAnsi="Arial" w:cs="Arial"/>
          <w:color w:val="000000"/>
          <w:kern w:val="2"/>
        </w:rPr>
        <w:lastRenderedPageBreak/>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A7569C" w:rsidRPr="006F3632" w:rsidRDefault="00A7569C" w:rsidP="00A7569C">
      <w:pPr>
        <w:tabs>
          <w:tab w:val="num" w:pos="1715"/>
        </w:tabs>
        <w:autoSpaceDE w:val="0"/>
        <w:autoSpaceDN w:val="0"/>
        <w:adjustRightInd w:val="0"/>
        <w:ind w:firstLine="709"/>
        <w:rPr>
          <w:rFonts w:ascii="Arial" w:hAnsi="Arial" w:cs="Arial"/>
          <w:color w:val="000000"/>
          <w:kern w:val="2"/>
        </w:rPr>
      </w:pPr>
      <w:r w:rsidRPr="006F3632">
        <w:rPr>
          <w:rFonts w:ascii="Arial" w:hAnsi="Arial" w:cs="Arial"/>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F3632">
        <w:rPr>
          <w:rFonts w:ascii="Arial" w:hAnsi="Arial" w:cs="Arial"/>
          <w:color w:val="000000"/>
          <w:kern w:val="2"/>
          <w:vertAlign w:val="superscript"/>
        </w:rPr>
        <w:t xml:space="preserve">2 </w:t>
      </w:r>
      <w:r w:rsidRPr="006F3632">
        <w:rPr>
          <w:rFonts w:ascii="Arial" w:hAnsi="Arial" w:cs="Arial"/>
          <w:color w:val="000000"/>
          <w:kern w:val="2"/>
        </w:rPr>
        <w:t>Федерального закона от 27 июля 2010 года № 210 ФЗ «Об организации предоставления государственных и муниципальных услуг».</w:t>
      </w:r>
    </w:p>
    <w:p w:rsidR="00A7569C" w:rsidRPr="006F3632" w:rsidRDefault="00A7569C" w:rsidP="00A7569C">
      <w:pPr>
        <w:tabs>
          <w:tab w:val="num" w:pos="1715"/>
        </w:tabs>
        <w:autoSpaceDE w:val="0"/>
        <w:autoSpaceDN w:val="0"/>
        <w:adjustRightInd w:val="0"/>
        <w:ind w:firstLine="709"/>
        <w:rPr>
          <w:rFonts w:ascii="Arial" w:hAnsi="Arial" w:cs="Arial"/>
          <w:color w:val="000000"/>
          <w:kern w:val="2"/>
        </w:rPr>
      </w:pPr>
      <w:r w:rsidRPr="006F3632">
        <w:rPr>
          <w:rFonts w:ascii="Arial" w:hAnsi="Arial" w:cs="Arial"/>
          <w:color w:val="000000"/>
          <w:kern w:val="2"/>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7569C" w:rsidRPr="006F3632" w:rsidRDefault="00A7569C" w:rsidP="00A7569C">
      <w:pPr>
        <w:autoSpaceDE w:val="0"/>
        <w:autoSpaceDN w:val="0"/>
        <w:adjustRightInd w:val="0"/>
        <w:ind w:firstLine="709"/>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bookmarkStart w:id="7" w:name="Par439"/>
      <w:bookmarkEnd w:id="7"/>
      <w:r w:rsidRPr="006F3632">
        <w:rPr>
          <w:rFonts w:ascii="Arial" w:hAnsi="Arial" w:cs="Arial"/>
          <w:color w:val="000000"/>
          <w:kern w:val="2"/>
        </w:rPr>
        <w:t xml:space="preserve">Глава 30. Ответственность должностных лиц </w:t>
      </w:r>
      <w:r w:rsidRPr="006F3632">
        <w:rPr>
          <w:rFonts w:ascii="Arial" w:hAnsi="Arial" w:cs="Arial"/>
          <w:color w:val="000000"/>
        </w:rPr>
        <w:t>администрации</w:t>
      </w:r>
      <w:r w:rsidRPr="006F3632">
        <w:rPr>
          <w:rFonts w:ascii="Arial" w:hAnsi="Arial" w:cs="Arial"/>
          <w:color w:val="000000"/>
          <w:kern w:val="2"/>
        </w:rPr>
        <w:br/>
        <w:t>за решения и действия (бездействие), принимаемые (осуществляемые)</w:t>
      </w:r>
      <w:r w:rsidRPr="006F3632">
        <w:rPr>
          <w:rFonts w:ascii="Arial" w:hAnsi="Arial" w:cs="Arial"/>
          <w:color w:val="000000"/>
          <w:kern w:val="2"/>
        </w:rPr>
        <w:br/>
        <w:t>ими в ходе предоставления муниципальной услуги</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 xml:space="preserve">125. Обязанность соблюдения положений настоящего административного регламента закрепляется в должностных инструкциях должностных лиц </w:t>
      </w:r>
      <w:r w:rsidRPr="006F3632">
        <w:rPr>
          <w:rFonts w:ascii="Arial" w:hAnsi="Arial" w:cs="Arial"/>
          <w:color w:val="000000"/>
        </w:rPr>
        <w:t>администрации</w:t>
      </w:r>
      <w:r w:rsidRPr="006F3632">
        <w:rPr>
          <w:rFonts w:ascii="Arial" w:hAnsi="Arial" w:cs="Arial"/>
          <w:color w:val="000000"/>
          <w:kern w:val="2"/>
          <w:lang w:eastAsia="ko-KR"/>
        </w:rPr>
        <w:t>.</w:t>
      </w: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 xml:space="preserve">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6F3632">
        <w:rPr>
          <w:rFonts w:ascii="Arial" w:hAnsi="Arial" w:cs="Arial"/>
          <w:color w:val="000000"/>
        </w:rPr>
        <w:t>администрации</w:t>
      </w:r>
      <w:r w:rsidRPr="006F3632">
        <w:rPr>
          <w:rFonts w:ascii="Arial" w:hAnsi="Arial" w:cs="Arial"/>
          <w:color w:val="000000"/>
          <w:kern w:val="2"/>
          <w:lang w:eastAsia="ko-KR"/>
        </w:rPr>
        <w:t xml:space="preserve"> привлекаются к ответственности в соответствии с законодательством Российской Федерации.</w:t>
      </w:r>
    </w:p>
    <w:p w:rsidR="00A7569C" w:rsidRPr="006F3632" w:rsidRDefault="00A7569C" w:rsidP="00A7569C">
      <w:pPr>
        <w:autoSpaceDE w:val="0"/>
        <w:autoSpaceDN w:val="0"/>
        <w:adjustRightInd w:val="0"/>
        <w:ind w:firstLine="709"/>
        <w:rPr>
          <w:rFonts w:ascii="Arial" w:hAnsi="Arial" w:cs="Arial"/>
          <w:color w:val="000000"/>
          <w:kern w:val="2"/>
          <w:lang w:eastAsia="ko-KR"/>
        </w:rPr>
      </w:pPr>
    </w:p>
    <w:p w:rsidR="00A7569C" w:rsidRPr="006F3632" w:rsidRDefault="00A7569C" w:rsidP="00A7569C">
      <w:pPr>
        <w:keepNext/>
        <w:autoSpaceDE w:val="0"/>
        <w:autoSpaceDN w:val="0"/>
        <w:adjustRightInd w:val="0"/>
        <w:outlineLvl w:val="2"/>
        <w:rPr>
          <w:rFonts w:ascii="Arial" w:hAnsi="Arial" w:cs="Arial"/>
          <w:color w:val="000000"/>
          <w:kern w:val="2"/>
        </w:rPr>
      </w:pPr>
      <w:bookmarkStart w:id="8" w:name="Par447"/>
      <w:bookmarkEnd w:id="8"/>
      <w:r w:rsidRPr="006F3632">
        <w:rPr>
          <w:rFonts w:ascii="Arial" w:hAnsi="Arial" w:cs="Arial"/>
          <w:color w:val="000000"/>
          <w:kern w:val="2"/>
        </w:rPr>
        <w:t>Глава 31. Положения, характеризующие требования к порядку</w:t>
      </w:r>
      <w:r w:rsidRPr="006F3632">
        <w:rPr>
          <w:rFonts w:ascii="Arial" w:hAnsi="Arial" w:cs="Arial"/>
          <w:color w:val="000000"/>
          <w:kern w:val="2"/>
        </w:rPr>
        <w:br/>
        <w:t>и формам контроля за предоставлением муниципальной услуги,</w:t>
      </w:r>
      <w:r w:rsidRPr="006F3632">
        <w:rPr>
          <w:rFonts w:ascii="Arial" w:hAnsi="Arial" w:cs="Arial"/>
          <w:color w:val="000000"/>
          <w:kern w:val="2"/>
        </w:rPr>
        <w:br/>
        <w:t>в том числе со стороны граждан, их объединений и организаций</w:t>
      </w:r>
    </w:p>
    <w:p w:rsidR="00A7569C" w:rsidRPr="006F3632" w:rsidRDefault="00A7569C" w:rsidP="00A7569C">
      <w:pPr>
        <w:keepNext/>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lang w:eastAsia="ko-KR"/>
        </w:rPr>
        <w:t>127. </w:t>
      </w:r>
      <w:r w:rsidRPr="006F3632">
        <w:rPr>
          <w:rFonts w:ascii="Arial" w:hAnsi="Arial" w:cs="Arial"/>
          <w:color w:val="000000"/>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 xml:space="preserve">1) нарушения прав и законных интересов заявителей или их представителей решением, действием (бездействием) </w:t>
      </w:r>
      <w:r w:rsidRPr="006F3632">
        <w:rPr>
          <w:rFonts w:ascii="Arial" w:hAnsi="Arial" w:cs="Arial"/>
          <w:color w:val="000000"/>
        </w:rPr>
        <w:t>администрации</w:t>
      </w:r>
      <w:r w:rsidRPr="006F3632">
        <w:rPr>
          <w:rFonts w:ascii="Arial" w:hAnsi="Arial" w:cs="Arial"/>
          <w:color w:val="000000"/>
          <w:kern w:val="2"/>
        </w:rPr>
        <w:t xml:space="preserve"> и ее должностных лиц;</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3) некорректного поведения должностных лиц</w:t>
      </w:r>
      <w:r w:rsidRPr="006F3632">
        <w:rPr>
          <w:rFonts w:ascii="Arial" w:hAnsi="Arial" w:cs="Arial"/>
          <w:color w:val="000000"/>
          <w:kern w:val="2"/>
          <w:lang w:eastAsia="ko-KR"/>
        </w:rPr>
        <w:t xml:space="preserve"> </w:t>
      </w:r>
      <w:r w:rsidRPr="006F3632">
        <w:rPr>
          <w:rFonts w:ascii="Arial" w:hAnsi="Arial" w:cs="Arial"/>
          <w:color w:val="000000"/>
        </w:rPr>
        <w:t>администрации</w:t>
      </w:r>
      <w:r w:rsidRPr="006F3632">
        <w:rPr>
          <w:rFonts w:ascii="Arial" w:hAnsi="Arial" w:cs="Arial"/>
          <w:color w:val="000000"/>
          <w:kern w:val="2"/>
        </w:rPr>
        <w:t>, нарушения правил служебной этики при предоставлении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128.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129. Контроль за предоставлением муниципальной услуги осуществляется в соответствии с действующим законодательством.</w:t>
      </w: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lang w:eastAsia="ko-KR"/>
        </w:rPr>
        <w:t xml:space="preserve">130. </w:t>
      </w:r>
      <w:r w:rsidRPr="006F3632">
        <w:rPr>
          <w:rFonts w:ascii="Arial" w:hAnsi="Arial" w:cs="Arial"/>
          <w:color w:val="000000"/>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A7569C" w:rsidRPr="006F3632" w:rsidRDefault="00A7569C" w:rsidP="00A7569C">
      <w:pPr>
        <w:autoSpaceDE w:val="0"/>
        <w:autoSpaceDN w:val="0"/>
        <w:adjustRightInd w:val="0"/>
        <w:ind w:firstLine="709"/>
        <w:rPr>
          <w:rFonts w:ascii="Arial" w:hAnsi="Arial" w:cs="Arial"/>
          <w:color w:val="000000"/>
          <w:kern w:val="2"/>
          <w:lang w:eastAsia="ko-KR"/>
        </w:rPr>
      </w:pPr>
      <w:r w:rsidRPr="006F3632">
        <w:rPr>
          <w:rFonts w:ascii="Arial" w:hAnsi="Arial" w:cs="Arial"/>
          <w:color w:val="000000"/>
          <w:kern w:val="2"/>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7569C" w:rsidRPr="006F3632" w:rsidRDefault="00A7569C" w:rsidP="00A7569C">
      <w:pPr>
        <w:autoSpaceDE w:val="0"/>
        <w:autoSpaceDN w:val="0"/>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РАЗДЕЛ V. ДОСУДЕБНЫЙ (ВНЕСУДЕБНЫЙ) ПОРЯДОК</w:t>
      </w:r>
      <w:r w:rsidRPr="006F3632">
        <w:rPr>
          <w:rFonts w:ascii="Arial" w:hAnsi="Arial" w:cs="Arial"/>
          <w:color w:val="000000"/>
          <w:kern w:val="2"/>
        </w:rPr>
        <w:br/>
        <w:t>ОБЖАЛОВАНИЯ РЕШЕНИЙ И ДЕЙСТВИЙ (БЕЗДЕЙСТВИЯ)</w:t>
      </w:r>
      <w:r w:rsidRPr="006F3632">
        <w:rPr>
          <w:rFonts w:ascii="Arial" w:hAnsi="Arial" w:cs="Arial"/>
          <w:color w:val="000000"/>
          <w:kern w:val="2"/>
        </w:rPr>
        <w:br/>
        <w:t>АДМИНИСТРАЦИИ ЛИБО ЕЕ МУНИЦИПАЛЬНОГО СЛУЖАЩЕГО</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32. Информация для заинтересованных лиц</w:t>
      </w:r>
      <w:r w:rsidRPr="006F3632">
        <w:rPr>
          <w:rFonts w:ascii="Arial" w:hAnsi="Arial" w:cs="Arial"/>
          <w:color w:val="000000"/>
          <w:kern w:val="2"/>
        </w:rPr>
        <w:br/>
        <w:t>об их праве на досудебное (внесудебное) обжалование действий (бездействия) и (или) решений, принятых (осуществленных)</w:t>
      </w:r>
      <w:r w:rsidRPr="006F3632">
        <w:rPr>
          <w:rFonts w:ascii="Arial" w:hAnsi="Arial" w:cs="Arial"/>
          <w:color w:val="000000"/>
          <w:kern w:val="2"/>
        </w:rPr>
        <w:br/>
        <w:t>в ходе предоставления муниципальной услуги</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131.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132. Заявитель или его представитель может обратиться с жалобой, в том числе в следующих случаях:</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 нарушение срока регистрации заявления о предоставлении муниципальной услуги, комплексного запроса;</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2) нарушение срока предоставления муниципальной услуги;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 для предоставления муниципальной услуги, у заявителя или его представителя;</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 xml:space="preserve">6) </w:t>
      </w:r>
      <w:r w:rsidRPr="006F3632">
        <w:rPr>
          <w:rFonts w:ascii="Arial" w:eastAsia="Times New Roman" w:hAnsi="Arial" w:cs="Arial"/>
        </w:rPr>
        <w:t>затребование с заявителя при предоставлении муниципальной услуги платы</w:t>
      </w:r>
      <w:r w:rsidRPr="006F3632">
        <w:rPr>
          <w:rFonts w:ascii="Arial" w:hAnsi="Arial" w:cs="Arial"/>
          <w:color w:val="000000"/>
          <w:kern w:val="2"/>
        </w:rPr>
        <w:t>,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муниципального образования;</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 xml:space="preserve">7) отказ </w:t>
      </w:r>
      <w:r w:rsidRPr="006F3632">
        <w:rPr>
          <w:rFonts w:ascii="Arial" w:hAnsi="Arial" w:cs="Arial"/>
          <w:color w:val="000000"/>
        </w:rPr>
        <w:t>администрации</w:t>
      </w:r>
      <w:r w:rsidRPr="006F3632">
        <w:rPr>
          <w:rFonts w:ascii="Arial" w:hAnsi="Arial" w:cs="Arial"/>
          <w:color w:val="000000"/>
          <w:kern w:val="2"/>
        </w:rPr>
        <w:t xml:space="preserve">, должностного лица </w:t>
      </w:r>
      <w:r w:rsidRPr="006F3632">
        <w:rPr>
          <w:rFonts w:ascii="Arial" w:hAnsi="Arial" w:cs="Arial"/>
          <w:color w:val="000000"/>
        </w:rPr>
        <w:t>администрации</w:t>
      </w:r>
      <w:r w:rsidRPr="006F3632">
        <w:rPr>
          <w:rFonts w:ascii="Arial" w:hAnsi="Arial" w:cs="Arial"/>
          <w:color w:val="000000"/>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8) нарушение срока или порядка выдачи документов по результатам предоставления муниципальной услуги;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муниципального образования;</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6F3632">
        <w:rPr>
          <w:rFonts w:ascii="Arial" w:hAnsi="Arial" w:cs="Arial"/>
          <w:color w:val="000000"/>
          <w:kern w:val="2"/>
        </w:rPr>
        <w:noBreakHyphen/>
        <w:t>ФЗ «Об организации предоставления государственных и муниципальных услуг».</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133. В случаях, указанных в подпунктах 2, 5, 7, 9 и 10 пункта 132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134. Рассмотрение жалобы осуществляется в порядке и сроки, установленные статьей 11</w:t>
      </w:r>
      <w:r w:rsidRPr="006F3632">
        <w:rPr>
          <w:rFonts w:ascii="Arial" w:hAnsi="Arial" w:cs="Arial"/>
          <w:color w:val="000000"/>
          <w:kern w:val="2"/>
          <w:vertAlign w:val="superscript"/>
        </w:rPr>
        <w:t>2</w:t>
      </w:r>
      <w:r w:rsidRPr="006F3632">
        <w:rPr>
          <w:rFonts w:ascii="Arial" w:hAnsi="Arial" w:cs="Arial"/>
          <w:color w:val="000000"/>
          <w:kern w:val="2"/>
        </w:rPr>
        <w:t xml:space="preserve"> Федерального закона от 27 июля 2010 года </w:t>
      </w:r>
      <w:r w:rsidRPr="006F3632">
        <w:rPr>
          <w:rFonts w:ascii="Arial" w:hAnsi="Arial" w:cs="Arial"/>
          <w:color w:val="000000"/>
          <w:kern w:val="2"/>
        </w:rPr>
        <w:br/>
        <w:t>№ 210 ФЗ «Об организации предоставления государственных и муниципальных услуг».</w:t>
      </w:r>
    </w:p>
    <w:p w:rsidR="00A7569C" w:rsidRPr="006F3632" w:rsidRDefault="00A7569C" w:rsidP="00A7569C">
      <w:pPr>
        <w:autoSpaceDE w:val="0"/>
        <w:autoSpaceDN w:val="0"/>
        <w:adjustRightInd w:val="0"/>
        <w:ind w:firstLine="540"/>
        <w:rPr>
          <w:rFonts w:ascii="Arial" w:hAnsi="Arial" w:cs="Arial"/>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33. Органы государственной власти, органы местного самоуправления, организации и уполномоченные на рассмотрение жалобы лица,</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которым может быть направлена жалоба заявителя или его представителя</w:t>
      </w: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в досудебном (внесудебном) порядке</w:t>
      </w:r>
    </w:p>
    <w:p w:rsidR="00A7569C" w:rsidRPr="006F3632" w:rsidRDefault="00A7569C" w:rsidP="00A7569C">
      <w:pPr>
        <w:keepNext/>
        <w:keepLines/>
        <w:autoSpaceDE w:val="0"/>
        <w:autoSpaceDN w:val="0"/>
        <w:adjustRightInd w:val="0"/>
        <w:rPr>
          <w:rFonts w:ascii="Arial" w:hAnsi="Arial" w:cs="Arial"/>
          <w:color w:val="000000"/>
          <w:kern w:val="2"/>
        </w:rPr>
      </w:pP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135. Жалоба на решения и действия (бездействие) главы администрации подается главе администрации.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 xml:space="preserve">136. Жалобы на решения и действия (бездействие) должностных лиц и муниципальных служащих </w:t>
      </w:r>
      <w:r w:rsidRPr="006F3632">
        <w:rPr>
          <w:rFonts w:ascii="Arial" w:hAnsi="Arial" w:cs="Arial"/>
          <w:color w:val="000000"/>
        </w:rPr>
        <w:t>администрации</w:t>
      </w:r>
      <w:r w:rsidRPr="006F3632">
        <w:rPr>
          <w:rFonts w:ascii="Arial" w:hAnsi="Arial" w:cs="Arial"/>
          <w:color w:val="000000"/>
          <w:kern w:val="2"/>
        </w:rPr>
        <w:t xml:space="preserve"> подается главе администрации.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137. Жалобы на решения и действия (бездействие) работника МФЦ подаются руководителю этого МФЦ.</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138. Жалобы на решения и действия (бездействие) МФЦ подаются в министерство экономики и регионального развития Красноярского края.</w:t>
      </w:r>
    </w:p>
    <w:p w:rsidR="00A7569C" w:rsidRPr="006F3632" w:rsidRDefault="00A7569C" w:rsidP="00A7569C">
      <w:pPr>
        <w:autoSpaceDE w:val="0"/>
        <w:autoSpaceDN w:val="0"/>
        <w:adjustRightInd w:val="0"/>
        <w:outlineLvl w:val="0"/>
        <w:rPr>
          <w:rFonts w:ascii="Arial" w:hAnsi="Arial" w:cs="Arial"/>
          <w:b/>
          <w:bCs/>
          <w:color w:val="000000"/>
          <w:kern w:val="2"/>
        </w:rPr>
      </w:pPr>
    </w:p>
    <w:p w:rsidR="00A7569C" w:rsidRPr="006F3632" w:rsidRDefault="00A7569C" w:rsidP="00A7569C">
      <w:pPr>
        <w:keepNext/>
        <w:keepLines/>
        <w:autoSpaceDE w:val="0"/>
        <w:autoSpaceDN w:val="0"/>
        <w:adjustRightInd w:val="0"/>
        <w:outlineLvl w:val="2"/>
        <w:rPr>
          <w:rFonts w:ascii="Arial" w:hAnsi="Arial" w:cs="Arial"/>
          <w:color w:val="000000"/>
          <w:kern w:val="2"/>
        </w:rPr>
      </w:pPr>
      <w:r w:rsidRPr="006F3632">
        <w:rPr>
          <w:rFonts w:ascii="Arial" w:hAnsi="Arial" w:cs="Arial"/>
          <w:color w:val="000000"/>
          <w:kern w:val="2"/>
        </w:rPr>
        <w:t>Глава 34. Способы информирования заявителей или их представителей</w:t>
      </w:r>
      <w:r w:rsidRPr="006F3632">
        <w:rPr>
          <w:rFonts w:ascii="Arial" w:hAnsi="Arial" w:cs="Arial"/>
          <w:color w:val="000000"/>
          <w:kern w:val="2"/>
        </w:rPr>
        <w:br/>
        <w:t>о порядке подачи и рассмотрения жалобы, в том числе с использованием</w:t>
      </w:r>
      <w:r w:rsidRPr="006F3632">
        <w:rPr>
          <w:rFonts w:ascii="Arial" w:hAnsi="Arial" w:cs="Arial"/>
          <w:color w:val="000000"/>
          <w:kern w:val="2"/>
        </w:rPr>
        <w:br/>
        <w:t>единого портала государственных и муниципальных услуг (функций)</w:t>
      </w:r>
    </w:p>
    <w:p w:rsidR="00A7569C" w:rsidRPr="006F3632" w:rsidRDefault="00A7569C" w:rsidP="00A7569C">
      <w:pPr>
        <w:keepNext/>
        <w:keepLines/>
        <w:autoSpaceDE w:val="0"/>
        <w:autoSpaceDN w:val="0"/>
        <w:adjustRightInd w:val="0"/>
        <w:outlineLvl w:val="2"/>
        <w:rPr>
          <w:rFonts w:ascii="Arial" w:hAnsi="Arial" w:cs="Arial"/>
          <w:color w:val="000000"/>
          <w:kern w:val="2"/>
        </w:rPr>
      </w:pP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139. Информацию о порядке подачи и рассмотрения жалобы заявитель или его представитель могут получить:</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 на информационных стендах, расположенных в помещениях, занимаемых администрацией, или в помещениях МФЦ;</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2) на официальном сайте администрации, сайте МФЦ;</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3) на Портале;</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4) лично у муниципального служащего администрации, у работников  МФЦ;</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5) путем обращения заявителя или его представителя в администрацию, МФЦ с использованием средств телефонной связи;</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6) путем обращения заявителя или его представителя через организации почтовой связи в администрацию, МФЦ.</w:t>
      </w:r>
    </w:p>
    <w:p w:rsidR="00A7569C" w:rsidRPr="006F3632" w:rsidRDefault="00A7569C" w:rsidP="00A7569C">
      <w:pPr>
        <w:autoSpaceDE w:val="0"/>
        <w:autoSpaceDN w:val="0"/>
        <w:adjustRightInd w:val="0"/>
        <w:ind w:firstLine="540"/>
        <w:rPr>
          <w:rFonts w:ascii="Arial" w:hAnsi="Arial" w:cs="Arial"/>
          <w:color w:val="000000"/>
          <w:kern w:val="2"/>
        </w:rPr>
      </w:pPr>
      <w:r w:rsidRPr="006F3632">
        <w:rPr>
          <w:rFonts w:ascii="Arial" w:hAnsi="Arial" w:cs="Arial"/>
          <w:color w:val="000000"/>
          <w:kern w:val="2"/>
        </w:rPr>
        <w:t>140.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A7569C" w:rsidRPr="006F3632" w:rsidRDefault="00A7569C" w:rsidP="00A7569C">
      <w:pPr>
        <w:autoSpaceDE w:val="0"/>
        <w:autoSpaceDN w:val="0"/>
        <w:adjustRightInd w:val="0"/>
        <w:ind w:firstLine="540"/>
        <w:rPr>
          <w:rFonts w:ascii="Arial" w:hAnsi="Arial" w:cs="Arial"/>
          <w:color w:val="000000"/>
          <w:kern w:val="2"/>
        </w:rPr>
      </w:pPr>
    </w:p>
    <w:p w:rsidR="00A7569C" w:rsidRPr="006F3632" w:rsidRDefault="00A7569C" w:rsidP="00A7569C">
      <w:pPr>
        <w:keepNext/>
        <w:keepLines/>
        <w:autoSpaceDE w:val="0"/>
        <w:autoSpaceDN w:val="0"/>
        <w:adjustRightInd w:val="0"/>
        <w:ind w:left="540"/>
        <w:outlineLvl w:val="0"/>
        <w:rPr>
          <w:rFonts w:ascii="Arial" w:hAnsi="Arial" w:cs="Arial"/>
          <w:color w:val="000000"/>
          <w:kern w:val="2"/>
        </w:rPr>
      </w:pPr>
      <w:r w:rsidRPr="006F3632">
        <w:rPr>
          <w:rFonts w:ascii="Arial" w:hAnsi="Arial" w:cs="Arial"/>
          <w:color w:val="000000"/>
          <w:kern w:val="2"/>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F3632">
        <w:rPr>
          <w:rFonts w:ascii="Arial" w:hAnsi="Arial" w:cs="Arial"/>
          <w:color w:val="000000"/>
          <w:kern w:val="2"/>
        </w:rPr>
        <w:br/>
        <w:t>в ходе предоставления муниципальной услуги</w:t>
      </w:r>
    </w:p>
    <w:p w:rsidR="00A7569C" w:rsidRPr="006F3632" w:rsidRDefault="00A7569C" w:rsidP="00A7569C">
      <w:pPr>
        <w:keepNext/>
        <w:keepLines/>
        <w:autoSpaceDE w:val="0"/>
        <w:autoSpaceDN w:val="0"/>
        <w:adjustRightInd w:val="0"/>
        <w:ind w:firstLine="709"/>
        <w:rPr>
          <w:rFonts w:ascii="Arial" w:hAnsi="Arial" w:cs="Arial"/>
          <w:color w:val="000000"/>
          <w:kern w:val="2"/>
        </w:rPr>
      </w:pP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141.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 Федеральный закон от 27 июля 2010 года № 210-ФЗ «Об организации предоставления государственных и муниципальных услуг»;</w:t>
      </w:r>
    </w:p>
    <w:p w:rsidR="00A7569C" w:rsidRPr="006F3632" w:rsidRDefault="00A7569C" w:rsidP="00A7569C">
      <w:pPr>
        <w:autoSpaceDE w:val="0"/>
        <w:autoSpaceDN w:val="0"/>
        <w:adjustRightInd w:val="0"/>
        <w:ind w:firstLine="709"/>
        <w:rPr>
          <w:rFonts w:ascii="Arial" w:hAnsi="Arial" w:cs="Arial"/>
          <w:i/>
          <w:iCs/>
          <w:color w:val="000000"/>
          <w:kern w:val="2"/>
        </w:rPr>
      </w:pPr>
      <w:r w:rsidRPr="006F3632">
        <w:rPr>
          <w:rFonts w:ascii="Arial" w:hAnsi="Arial" w:cs="Arial"/>
          <w:color w:val="000000"/>
          <w:kern w:val="2"/>
        </w:rPr>
        <w:t xml:space="preserve">2) ______________________ </w:t>
      </w:r>
      <w:r w:rsidRPr="006F3632">
        <w:rPr>
          <w:rFonts w:ascii="Arial" w:hAnsi="Arial" w:cs="Arial"/>
          <w:i/>
          <w:iCs/>
          <w:color w:val="000000"/>
          <w:kern w:val="2"/>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A7569C" w:rsidRPr="006F3632" w:rsidRDefault="00A7569C" w:rsidP="00A7569C">
      <w:pPr>
        <w:autoSpaceDE w:val="0"/>
        <w:autoSpaceDN w:val="0"/>
        <w:adjustRightInd w:val="0"/>
        <w:ind w:firstLine="709"/>
        <w:rPr>
          <w:rFonts w:ascii="Arial" w:hAnsi="Arial" w:cs="Arial"/>
          <w:color w:val="000000"/>
          <w:kern w:val="2"/>
        </w:rPr>
      </w:pPr>
      <w:r w:rsidRPr="006F3632">
        <w:rPr>
          <w:rFonts w:ascii="Arial" w:hAnsi="Arial" w:cs="Arial"/>
          <w:color w:val="000000"/>
          <w:kern w:val="2"/>
        </w:rPr>
        <w:t>142. Информация, содержащаяся в настоящем разделе, подлежит размещению на Портале.</w:t>
      </w:r>
    </w:p>
    <w:p w:rsidR="00A7569C" w:rsidRPr="006F3632" w:rsidRDefault="00A7569C" w:rsidP="00A7569C">
      <w:pPr>
        <w:autoSpaceDE w:val="0"/>
        <w:autoSpaceDN w:val="0"/>
        <w:adjustRightInd w:val="0"/>
        <w:ind w:firstLine="709"/>
        <w:rPr>
          <w:rFonts w:ascii="Arial" w:hAnsi="Arial" w:cs="Arial"/>
          <w:color w:val="000000"/>
          <w:kern w:val="2"/>
        </w:rPr>
        <w:sectPr w:rsidR="00A7569C" w:rsidRPr="006F3632"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A7569C" w:rsidRPr="006F3632" w:rsidRDefault="00A7569C" w:rsidP="00A7569C">
      <w:pPr>
        <w:autoSpaceDE w:val="0"/>
        <w:autoSpaceDN w:val="0"/>
        <w:adjustRightInd w:val="0"/>
        <w:ind w:left="5103"/>
        <w:rPr>
          <w:rFonts w:ascii="Arial" w:hAnsi="Arial" w:cs="Arial"/>
          <w:color w:val="000000"/>
          <w:kern w:val="2"/>
        </w:rPr>
      </w:pPr>
      <w:r w:rsidRPr="006F3632">
        <w:rPr>
          <w:rFonts w:ascii="Arial" w:hAnsi="Arial" w:cs="Arial"/>
          <w:color w:val="000000"/>
          <w:kern w:val="2"/>
        </w:rPr>
        <w:lastRenderedPageBreak/>
        <w:t>Приложение</w:t>
      </w:r>
    </w:p>
    <w:p w:rsidR="00A7569C" w:rsidRPr="006F3632" w:rsidRDefault="00A7569C" w:rsidP="00A7569C">
      <w:pPr>
        <w:ind w:left="5103"/>
        <w:rPr>
          <w:rFonts w:ascii="Arial" w:hAnsi="Arial" w:cs="Arial"/>
          <w:color w:val="000000"/>
          <w:kern w:val="2"/>
        </w:rPr>
      </w:pPr>
      <w:r w:rsidRPr="006F3632">
        <w:rPr>
          <w:rFonts w:ascii="Arial" w:hAnsi="Arial" w:cs="Arial"/>
          <w:color w:val="000000"/>
          <w:kern w:val="2"/>
        </w:rPr>
        <w:t xml:space="preserve">к административному регламенту предоставления муниципальной услуги </w:t>
      </w:r>
      <w:r w:rsidRPr="006F3632">
        <w:rPr>
          <w:rFonts w:ascii="Arial" w:hAnsi="Arial" w:cs="Arial"/>
          <w:color w:val="000000"/>
        </w:rPr>
        <w:t xml:space="preserve">«Дача письменных разъяснений налогоплательщикам и налоговым агентам по вопросам применения решений Красненского сельского Совета депутатов </w:t>
      </w:r>
      <w:r w:rsidRPr="006F3632">
        <w:rPr>
          <w:rFonts w:ascii="Arial" w:hAnsi="Arial" w:cs="Arial"/>
          <w:iCs/>
          <w:color w:val="000000"/>
          <w:kern w:val="2"/>
        </w:rPr>
        <w:t>о местных налогах и сборах»</w:t>
      </w:r>
      <w:r w:rsidRPr="006F3632">
        <w:rPr>
          <w:rFonts w:ascii="Arial" w:hAnsi="Arial" w:cs="Arial"/>
          <w:color w:val="000000"/>
        </w:rPr>
        <w:t>»</w:t>
      </w:r>
    </w:p>
    <w:p w:rsidR="00A7569C" w:rsidRPr="006F3632" w:rsidRDefault="00A7569C" w:rsidP="00A7569C">
      <w:pPr>
        <w:ind w:left="5954"/>
        <w:rPr>
          <w:rFonts w:ascii="Arial" w:hAnsi="Arial" w:cs="Arial"/>
          <w:color w:val="000000"/>
          <w:kern w:val="2"/>
        </w:rPr>
      </w:pPr>
    </w:p>
    <w:tbl>
      <w:tblPr>
        <w:tblW w:w="0" w:type="auto"/>
        <w:tblInd w:w="2" w:type="dxa"/>
        <w:tblLook w:val="00A0" w:firstRow="1" w:lastRow="0" w:firstColumn="1" w:lastColumn="0" w:noHBand="0" w:noVBand="0"/>
      </w:tblPr>
      <w:tblGrid>
        <w:gridCol w:w="4783"/>
        <w:gridCol w:w="4786"/>
      </w:tblGrid>
      <w:tr w:rsidR="00A7569C" w:rsidRPr="006F3632" w:rsidTr="004472FD">
        <w:tc>
          <w:tcPr>
            <w:tcW w:w="4785" w:type="dxa"/>
          </w:tcPr>
          <w:p w:rsidR="00A7569C" w:rsidRPr="006F3632" w:rsidRDefault="00A7569C" w:rsidP="004472FD">
            <w:pPr>
              <w:rPr>
                <w:rFonts w:ascii="Arial" w:hAnsi="Arial" w:cs="Arial"/>
                <w:b/>
                <w:bCs/>
                <w:color w:val="000000"/>
                <w:kern w:val="2"/>
              </w:rPr>
            </w:pPr>
          </w:p>
        </w:tc>
        <w:tc>
          <w:tcPr>
            <w:tcW w:w="4786" w:type="dxa"/>
          </w:tcPr>
          <w:p w:rsidR="00A7569C" w:rsidRPr="006F3632" w:rsidRDefault="00A7569C" w:rsidP="004472FD">
            <w:pPr>
              <w:rPr>
                <w:rFonts w:ascii="Arial" w:hAnsi="Arial" w:cs="Arial"/>
                <w:color w:val="000000"/>
                <w:kern w:val="2"/>
              </w:rPr>
            </w:pPr>
            <w:r w:rsidRPr="006F3632">
              <w:rPr>
                <w:rFonts w:ascii="Arial" w:hAnsi="Arial" w:cs="Arial"/>
                <w:color w:val="000000"/>
                <w:kern w:val="2"/>
              </w:rPr>
              <w:t>В _________________________________</w:t>
            </w:r>
          </w:p>
          <w:p w:rsidR="00A7569C" w:rsidRPr="006F3632" w:rsidRDefault="00A7569C" w:rsidP="004472FD">
            <w:pPr>
              <w:ind w:left="318"/>
              <w:rPr>
                <w:rFonts w:ascii="Arial" w:hAnsi="Arial" w:cs="Arial"/>
                <w:color w:val="000000"/>
                <w:kern w:val="2"/>
              </w:rPr>
            </w:pPr>
            <w:r w:rsidRPr="006F3632">
              <w:rPr>
                <w:rFonts w:ascii="Arial" w:hAnsi="Arial" w:cs="Arial"/>
                <w:color w:val="000000"/>
                <w:kern w:val="2"/>
              </w:rPr>
              <w:t>(</w:t>
            </w:r>
            <w:r w:rsidRPr="006F3632">
              <w:rPr>
                <w:rFonts w:ascii="Arial" w:hAnsi="Arial" w:cs="Arial"/>
                <w:i/>
                <w:iCs/>
                <w:color w:val="000000"/>
                <w:kern w:val="2"/>
              </w:rPr>
              <w:t>указывается наименование администрации муниципального образования</w:t>
            </w:r>
            <w:r w:rsidRPr="006F3632">
              <w:rPr>
                <w:rFonts w:ascii="Arial" w:hAnsi="Arial" w:cs="Arial"/>
                <w:color w:val="000000"/>
                <w:kern w:val="2"/>
              </w:rPr>
              <w:t>)</w:t>
            </w:r>
          </w:p>
        </w:tc>
      </w:tr>
      <w:tr w:rsidR="00A7569C" w:rsidRPr="006F3632" w:rsidTr="004472FD">
        <w:tc>
          <w:tcPr>
            <w:tcW w:w="4785" w:type="dxa"/>
          </w:tcPr>
          <w:p w:rsidR="00A7569C" w:rsidRPr="006F3632" w:rsidRDefault="00A7569C" w:rsidP="004472FD">
            <w:pPr>
              <w:rPr>
                <w:rFonts w:ascii="Arial" w:hAnsi="Arial" w:cs="Arial"/>
                <w:b/>
                <w:bCs/>
                <w:color w:val="000000"/>
                <w:kern w:val="2"/>
              </w:rPr>
            </w:pPr>
          </w:p>
        </w:tc>
        <w:tc>
          <w:tcPr>
            <w:tcW w:w="4786" w:type="dxa"/>
          </w:tcPr>
          <w:p w:rsidR="00A7569C" w:rsidRPr="006F3632" w:rsidRDefault="00A7569C" w:rsidP="004472FD">
            <w:pPr>
              <w:rPr>
                <w:rFonts w:ascii="Arial" w:hAnsi="Arial" w:cs="Arial"/>
                <w:color w:val="000000"/>
                <w:kern w:val="2"/>
              </w:rPr>
            </w:pPr>
          </w:p>
          <w:p w:rsidR="00A7569C" w:rsidRPr="006F3632" w:rsidRDefault="00A7569C" w:rsidP="004472FD">
            <w:pPr>
              <w:rPr>
                <w:rFonts w:ascii="Arial" w:hAnsi="Arial" w:cs="Arial"/>
                <w:color w:val="000000"/>
                <w:kern w:val="2"/>
              </w:rPr>
            </w:pPr>
            <w:r w:rsidRPr="006F3632">
              <w:rPr>
                <w:rFonts w:ascii="Arial" w:hAnsi="Arial" w:cs="Arial"/>
                <w:color w:val="000000"/>
                <w:kern w:val="2"/>
              </w:rPr>
              <w:t>От _______________________________</w:t>
            </w:r>
          </w:p>
          <w:p w:rsidR="00A7569C" w:rsidRPr="006F3632" w:rsidRDefault="00A7569C" w:rsidP="004472FD">
            <w:pPr>
              <w:ind w:left="318"/>
              <w:rPr>
                <w:rFonts w:ascii="Arial" w:hAnsi="Arial" w:cs="Arial"/>
                <w:color w:val="000000"/>
                <w:kern w:val="2"/>
              </w:rPr>
            </w:pPr>
            <w:r w:rsidRPr="006F3632">
              <w:rPr>
                <w:rFonts w:ascii="Arial" w:hAnsi="Arial" w:cs="Arial"/>
                <w:color w:val="000000"/>
                <w:kern w:val="2"/>
              </w:rPr>
              <w:t>(</w:t>
            </w:r>
            <w:r w:rsidRPr="006F3632">
              <w:rPr>
                <w:rFonts w:ascii="Arial" w:hAnsi="Arial" w:cs="Arial"/>
                <w:i/>
                <w:iCs/>
                <w:color w:val="000000"/>
                <w:kern w:val="2"/>
              </w:rPr>
              <w:t>указываются сведения о заявителе)</w:t>
            </w:r>
          </w:p>
        </w:tc>
      </w:tr>
    </w:tbl>
    <w:p w:rsidR="00A7569C" w:rsidRPr="006F3632" w:rsidRDefault="00A7569C" w:rsidP="00A7569C">
      <w:pPr>
        <w:rPr>
          <w:rFonts w:ascii="Arial" w:hAnsi="Arial" w:cs="Arial"/>
          <w:b/>
          <w:bCs/>
          <w:color w:val="000000"/>
          <w:kern w:val="2"/>
        </w:rPr>
      </w:pPr>
    </w:p>
    <w:p w:rsidR="00A7569C" w:rsidRPr="006F3632" w:rsidRDefault="00A7569C" w:rsidP="00A7569C">
      <w:pPr>
        <w:rPr>
          <w:rFonts w:ascii="Arial" w:hAnsi="Arial" w:cs="Arial"/>
          <w:b/>
          <w:bCs/>
          <w:color w:val="000000"/>
          <w:kern w:val="2"/>
        </w:rPr>
      </w:pPr>
      <w:r w:rsidRPr="006F3632">
        <w:rPr>
          <w:rFonts w:ascii="Arial" w:hAnsi="Arial" w:cs="Arial"/>
          <w:b/>
          <w:bCs/>
          <w:color w:val="000000"/>
          <w:kern w:val="2"/>
        </w:rPr>
        <w:t>ЗАЯВЛЕНИЕ</w:t>
      </w:r>
    </w:p>
    <w:p w:rsidR="00A7569C" w:rsidRPr="006F3632" w:rsidRDefault="00A7569C" w:rsidP="00A7569C">
      <w:pPr>
        <w:rPr>
          <w:rFonts w:ascii="Arial" w:hAnsi="Arial" w:cs="Arial"/>
          <w:b/>
          <w:bCs/>
          <w:color w:val="000000"/>
          <w:kern w:val="2"/>
        </w:rPr>
      </w:pPr>
    </w:p>
    <w:p w:rsidR="00A7569C" w:rsidRPr="006F3632" w:rsidRDefault="00A7569C" w:rsidP="00A7569C">
      <w:pPr>
        <w:spacing w:before="100" w:beforeAutospacing="1" w:after="100" w:afterAutospacing="1"/>
        <w:ind w:firstLine="709"/>
        <w:rPr>
          <w:rFonts w:ascii="Arial" w:hAnsi="Arial" w:cs="Arial"/>
        </w:rPr>
      </w:pPr>
      <w:r w:rsidRPr="006F3632">
        <w:rPr>
          <w:rFonts w:ascii="Arial" w:hAnsi="Arial" w:cs="Arial"/>
          <w:color w:val="000000"/>
        </w:rPr>
        <w:t xml:space="preserve">Прошу предоставить </w:t>
      </w:r>
      <w:r w:rsidRPr="006F3632">
        <w:rPr>
          <w:rFonts w:ascii="Arial" w:hAnsi="Arial" w:cs="Arial"/>
          <w:bCs/>
          <w:color w:val="000000"/>
          <w:spacing w:val="8"/>
        </w:rPr>
        <w:t>письменные</w:t>
      </w:r>
      <w:r w:rsidRPr="006F3632">
        <w:rPr>
          <w:rFonts w:ascii="Arial" w:hAnsi="Arial" w:cs="Arial"/>
          <w:color w:val="000000"/>
          <w:spacing w:val="8"/>
        </w:rPr>
        <w:t> </w:t>
      </w:r>
      <w:r w:rsidRPr="006F3632">
        <w:rPr>
          <w:rFonts w:ascii="Arial" w:hAnsi="Arial" w:cs="Arial"/>
          <w:bCs/>
        </w:rPr>
        <w:t>разъяснения по вопросу применения</w:t>
      </w:r>
      <w:r w:rsidRPr="006F3632">
        <w:rPr>
          <w:rFonts w:ascii="Arial" w:hAnsi="Arial" w:cs="Arial"/>
        </w:rPr>
        <w:t xml:space="preserve"> </w:t>
      </w:r>
      <w:r w:rsidRPr="006F3632">
        <w:rPr>
          <w:rFonts w:ascii="Arial" w:hAnsi="Arial" w:cs="Arial"/>
          <w:bCs/>
        </w:rPr>
        <w:t>муниципальных правовых актов о налогах и сборах</w:t>
      </w:r>
    </w:p>
    <w:p w:rsidR="00A7569C" w:rsidRPr="006F3632" w:rsidRDefault="00A7569C" w:rsidP="00A7569C">
      <w:pPr>
        <w:pStyle w:val="ConsPlusNonformat"/>
        <w:rPr>
          <w:rFonts w:ascii="Arial" w:hAnsi="Arial" w:cs="Arial"/>
          <w:color w:val="000000"/>
          <w:sz w:val="24"/>
          <w:szCs w:val="24"/>
        </w:rPr>
      </w:pPr>
      <w:r w:rsidRPr="006F3632">
        <w:rPr>
          <w:rFonts w:ascii="Arial" w:hAnsi="Arial" w:cs="Arial"/>
          <w:color w:val="000000"/>
          <w:sz w:val="24"/>
          <w:szCs w:val="24"/>
        </w:rPr>
        <w:t>__________________________________________________________________________________________________________________________________________________________</w:t>
      </w:r>
    </w:p>
    <w:p w:rsidR="00A7569C" w:rsidRPr="006F3632" w:rsidRDefault="00A7569C" w:rsidP="00A7569C">
      <w:pPr>
        <w:pStyle w:val="ConsPlusNonformat"/>
        <w:rPr>
          <w:rFonts w:ascii="Arial" w:hAnsi="Arial" w:cs="Arial"/>
          <w:color w:val="000000"/>
          <w:sz w:val="24"/>
          <w:szCs w:val="24"/>
        </w:rPr>
      </w:pPr>
      <w:r w:rsidRPr="006F3632">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7569C" w:rsidRPr="006F3632" w:rsidRDefault="00A7569C" w:rsidP="00A7569C">
      <w:pPr>
        <w:autoSpaceDE w:val="0"/>
        <w:autoSpaceDN w:val="0"/>
        <w:adjustRightInd w:val="0"/>
        <w:ind w:firstLine="426"/>
        <w:rPr>
          <w:rFonts w:ascii="Arial" w:hAnsi="Arial" w:cs="Arial"/>
          <w:color w:val="000000"/>
        </w:rPr>
      </w:pPr>
    </w:p>
    <w:p w:rsidR="00A7569C" w:rsidRPr="006F3632" w:rsidRDefault="00A7569C" w:rsidP="00A7569C">
      <w:pPr>
        <w:autoSpaceDE w:val="0"/>
        <w:autoSpaceDN w:val="0"/>
        <w:adjustRightInd w:val="0"/>
        <w:ind w:firstLine="426"/>
        <w:rPr>
          <w:rFonts w:ascii="Arial" w:hAnsi="Arial" w:cs="Arial"/>
          <w:color w:val="000000"/>
        </w:rPr>
      </w:pPr>
      <w:r w:rsidRPr="006F3632">
        <w:rPr>
          <w:rFonts w:ascii="Arial" w:hAnsi="Arial" w:cs="Arial"/>
          <w:color w:val="000000"/>
        </w:rPr>
        <w:t>Приложения:</w:t>
      </w:r>
    </w:p>
    <w:p w:rsidR="00A7569C" w:rsidRPr="006F3632" w:rsidRDefault="00A7569C" w:rsidP="00A7569C">
      <w:pPr>
        <w:autoSpaceDE w:val="0"/>
        <w:autoSpaceDN w:val="0"/>
        <w:adjustRightInd w:val="0"/>
        <w:rPr>
          <w:rFonts w:ascii="Arial" w:hAnsi="Arial" w:cs="Arial"/>
          <w:color w:val="000000"/>
        </w:rPr>
      </w:pPr>
      <w:r w:rsidRPr="006F3632">
        <w:rPr>
          <w:rFonts w:ascii="Arial" w:hAnsi="Arial" w:cs="Arial"/>
          <w:color w:val="000000"/>
        </w:rPr>
        <w:t>1. __________________________________________________________________________</w:t>
      </w:r>
    </w:p>
    <w:p w:rsidR="00A7569C" w:rsidRPr="006F3632" w:rsidRDefault="00A7569C" w:rsidP="00A7569C">
      <w:pPr>
        <w:autoSpaceDE w:val="0"/>
        <w:autoSpaceDN w:val="0"/>
        <w:adjustRightInd w:val="0"/>
        <w:rPr>
          <w:rFonts w:ascii="Arial" w:hAnsi="Arial" w:cs="Arial"/>
          <w:color w:val="000000"/>
        </w:rPr>
      </w:pPr>
      <w:r w:rsidRPr="006F3632">
        <w:rPr>
          <w:rFonts w:ascii="Arial" w:hAnsi="Arial" w:cs="Arial"/>
          <w:color w:val="000000"/>
        </w:rPr>
        <w:t>2. __________________________________________________________________________</w:t>
      </w:r>
    </w:p>
    <w:p w:rsidR="00A7569C" w:rsidRPr="006F3632" w:rsidRDefault="00A7569C" w:rsidP="00A7569C">
      <w:pPr>
        <w:autoSpaceDE w:val="0"/>
        <w:autoSpaceDN w:val="0"/>
        <w:adjustRightInd w:val="0"/>
        <w:rPr>
          <w:rFonts w:ascii="Arial" w:hAnsi="Arial" w:cs="Arial"/>
          <w:color w:val="000000"/>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7569C" w:rsidRPr="006F3632" w:rsidTr="004472FD">
        <w:tc>
          <w:tcPr>
            <w:tcW w:w="314" w:type="dxa"/>
          </w:tcPr>
          <w:p w:rsidR="00A7569C" w:rsidRPr="006F3632" w:rsidRDefault="00A7569C" w:rsidP="004472FD">
            <w:pPr>
              <w:rPr>
                <w:rFonts w:ascii="Arial" w:hAnsi="Arial" w:cs="Arial"/>
                <w:color w:val="000000"/>
                <w:kern w:val="2"/>
              </w:rPr>
            </w:pPr>
            <w:r w:rsidRPr="006F3632">
              <w:rPr>
                <w:rFonts w:ascii="Arial" w:hAnsi="Arial" w:cs="Arial"/>
                <w:color w:val="000000"/>
                <w:kern w:val="2"/>
              </w:rPr>
              <w:t>«</w:t>
            </w:r>
          </w:p>
        </w:tc>
        <w:tc>
          <w:tcPr>
            <w:tcW w:w="503" w:type="dxa"/>
            <w:tcBorders>
              <w:bottom w:val="single" w:sz="4" w:space="0" w:color="auto"/>
            </w:tcBorders>
          </w:tcPr>
          <w:p w:rsidR="00A7569C" w:rsidRPr="006F3632" w:rsidRDefault="00A7569C" w:rsidP="004472FD">
            <w:pPr>
              <w:rPr>
                <w:rFonts w:ascii="Arial" w:hAnsi="Arial" w:cs="Arial"/>
                <w:color w:val="000000"/>
                <w:kern w:val="2"/>
              </w:rPr>
            </w:pPr>
          </w:p>
        </w:tc>
        <w:tc>
          <w:tcPr>
            <w:tcW w:w="337" w:type="dxa"/>
          </w:tcPr>
          <w:p w:rsidR="00A7569C" w:rsidRPr="006F3632" w:rsidRDefault="00A7569C" w:rsidP="004472FD">
            <w:pPr>
              <w:rPr>
                <w:rFonts w:ascii="Arial" w:hAnsi="Arial" w:cs="Arial"/>
                <w:color w:val="000000"/>
                <w:kern w:val="2"/>
              </w:rPr>
            </w:pPr>
            <w:r w:rsidRPr="006F3632">
              <w:rPr>
                <w:rFonts w:ascii="Arial" w:hAnsi="Arial" w:cs="Arial"/>
                <w:color w:val="000000"/>
                <w:kern w:val="2"/>
              </w:rPr>
              <w:t>»</w:t>
            </w:r>
          </w:p>
        </w:tc>
        <w:tc>
          <w:tcPr>
            <w:tcW w:w="1789" w:type="dxa"/>
            <w:tcBorders>
              <w:bottom w:val="single" w:sz="4" w:space="0" w:color="auto"/>
            </w:tcBorders>
          </w:tcPr>
          <w:p w:rsidR="00A7569C" w:rsidRPr="006F3632" w:rsidRDefault="00A7569C" w:rsidP="004472FD">
            <w:pPr>
              <w:rPr>
                <w:rFonts w:ascii="Arial" w:hAnsi="Arial" w:cs="Arial"/>
                <w:color w:val="000000"/>
                <w:kern w:val="2"/>
              </w:rPr>
            </w:pPr>
          </w:p>
        </w:tc>
        <w:tc>
          <w:tcPr>
            <w:tcW w:w="456" w:type="dxa"/>
          </w:tcPr>
          <w:p w:rsidR="00A7569C" w:rsidRPr="006F3632" w:rsidRDefault="00A7569C" w:rsidP="004472FD">
            <w:pPr>
              <w:rPr>
                <w:rFonts w:ascii="Arial" w:hAnsi="Arial" w:cs="Arial"/>
                <w:color w:val="000000"/>
                <w:kern w:val="2"/>
              </w:rPr>
            </w:pPr>
            <w:r w:rsidRPr="006F3632">
              <w:rPr>
                <w:rFonts w:ascii="Arial" w:hAnsi="Arial" w:cs="Arial"/>
                <w:color w:val="000000"/>
                <w:kern w:val="2"/>
              </w:rPr>
              <w:t>20</w:t>
            </w:r>
          </w:p>
        </w:tc>
        <w:tc>
          <w:tcPr>
            <w:tcW w:w="537" w:type="dxa"/>
            <w:tcBorders>
              <w:bottom w:val="single" w:sz="4" w:space="0" w:color="auto"/>
            </w:tcBorders>
          </w:tcPr>
          <w:p w:rsidR="00A7569C" w:rsidRPr="006F3632" w:rsidRDefault="00A7569C" w:rsidP="004472FD">
            <w:pPr>
              <w:rPr>
                <w:rFonts w:ascii="Arial" w:hAnsi="Arial" w:cs="Arial"/>
                <w:color w:val="000000"/>
                <w:kern w:val="2"/>
              </w:rPr>
            </w:pPr>
          </w:p>
        </w:tc>
        <w:tc>
          <w:tcPr>
            <w:tcW w:w="401" w:type="dxa"/>
          </w:tcPr>
          <w:p w:rsidR="00A7569C" w:rsidRPr="006F3632" w:rsidRDefault="00A7569C" w:rsidP="004472FD">
            <w:pPr>
              <w:rPr>
                <w:rFonts w:ascii="Arial" w:hAnsi="Arial" w:cs="Arial"/>
                <w:color w:val="000000"/>
                <w:kern w:val="2"/>
              </w:rPr>
            </w:pPr>
            <w:r w:rsidRPr="006F3632">
              <w:rPr>
                <w:rFonts w:ascii="Arial" w:hAnsi="Arial" w:cs="Arial"/>
                <w:color w:val="000000"/>
                <w:kern w:val="2"/>
              </w:rPr>
              <w:t>г.</w:t>
            </w:r>
          </w:p>
        </w:tc>
        <w:tc>
          <w:tcPr>
            <w:tcW w:w="733" w:type="dxa"/>
          </w:tcPr>
          <w:p w:rsidR="00A7569C" w:rsidRPr="006F3632" w:rsidRDefault="00A7569C" w:rsidP="004472FD">
            <w:pPr>
              <w:rPr>
                <w:rFonts w:ascii="Arial" w:hAnsi="Arial" w:cs="Arial"/>
                <w:color w:val="000000"/>
                <w:kern w:val="2"/>
              </w:rPr>
            </w:pPr>
          </w:p>
        </w:tc>
        <w:tc>
          <w:tcPr>
            <w:tcW w:w="4252" w:type="dxa"/>
            <w:tcBorders>
              <w:bottom w:val="single" w:sz="4" w:space="0" w:color="auto"/>
            </w:tcBorders>
          </w:tcPr>
          <w:p w:rsidR="00A7569C" w:rsidRPr="006F3632" w:rsidRDefault="00A7569C" w:rsidP="004472FD">
            <w:pPr>
              <w:ind w:right="-108"/>
              <w:rPr>
                <w:rFonts w:ascii="Arial" w:hAnsi="Arial" w:cs="Arial"/>
                <w:color w:val="000000"/>
                <w:kern w:val="2"/>
              </w:rPr>
            </w:pPr>
          </w:p>
        </w:tc>
      </w:tr>
      <w:tr w:rsidR="00A7569C" w:rsidRPr="006F3632" w:rsidTr="004472FD">
        <w:tc>
          <w:tcPr>
            <w:tcW w:w="314" w:type="dxa"/>
          </w:tcPr>
          <w:p w:rsidR="00A7569C" w:rsidRPr="006F3632" w:rsidRDefault="00A7569C" w:rsidP="004472FD">
            <w:pPr>
              <w:rPr>
                <w:rFonts w:ascii="Arial" w:hAnsi="Arial" w:cs="Arial"/>
                <w:color w:val="000000"/>
                <w:kern w:val="2"/>
              </w:rPr>
            </w:pPr>
          </w:p>
        </w:tc>
        <w:tc>
          <w:tcPr>
            <w:tcW w:w="503" w:type="dxa"/>
            <w:tcBorders>
              <w:top w:val="single" w:sz="4" w:space="0" w:color="auto"/>
            </w:tcBorders>
          </w:tcPr>
          <w:p w:rsidR="00A7569C" w:rsidRPr="006F3632" w:rsidRDefault="00A7569C" w:rsidP="004472FD">
            <w:pPr>
              <w:rPr>
                <w:rFonts w:ascii="Arial" w:hAnsi="Arial" w:cs="Arial"/>
                <w:color w:val="000000"/>
                <w:kern w:val="2"/>
              </w:rPr>
            </w:pPr>
          </w:p>
        </w:tc>
        <w:tc>
          <w:tcPr>
            <w:tcW w:w="337" w:type="dxa"/>
          </w:tcPr>
          <w:p w:rsidR="00A7569C" w:rsidRPr="006F3632" w:rsidRDefault="00A7569C" w:rsidP="004472FD">
            <w:pPr>
              <w:rPr>
                <w:rFonts w:ascii="Arial" w:hAnsi="Arial" w:cs="Arial"/>
                <w:color w:val="000000"/>
                <w:kern w:val="2"/>
              </w:rPr>
            </w:pPr>
          </w:p>
        </w:tc>
        <w:tc>
          <w:tcPr>
            <w:tcW w:w="1789" w:type="dxa"/>
            <w:tcBorders>
              <w:top w:val="single" w:sz="4" w:space="0" w:color="auto"/>
            </w:tcBorders>
          </w:tcPr>
          <w:p w:rsidR="00A7569C" w:rsidRPr="006F3632" w:rsidRDefault="00A7569C" w:rsidP="004472FD">
            <w:pPr>
              <w:rPr>
                <w:rFonts w:ascii="Arial" w:hAnsi="Arial" w:cs="Arial"/>
                <w:color w:val="000000"/>
                <w:kern w:val="2"/>
              </w:rPr>
            </w:pPr>
          </w:p>
        </w:tc>
        <w:tc>
          <w:tcPr>
            <w:tcW w:w="456" w:type="dxa"/>
          </w:tcPr>
          <w:p w:rsidR="00A7569C" w:rsidRPr="006F3632" w:rsidRDefault="00A7569C" w:rsidP="004472FD">
            <w:pPr>
              <w:rPr>
                <w:rFonts w:ascii="Arial" w:hAnsi="Arial" w:cs="Arial"/>
                <w:color w:val="000000"/>
                <w:kern w:val="2"/>
              </w:rPr>
            </w:pPr>
          </w:p>
        </w:tc>
        <w:tc>
          <w:tcPr>
            <w:tcW w:w="537" w:type="dxa"/>
            <w:tcBorders>
              <w:top w:val="single" w:sz="4" w:space="0" w:color="auto"/>
            </w:tcBorders>
          </w:tcPr>
          <w:p w:rsidR="00A7569C" w:rsidRPr="006F3632" w:rsidRDefault="00A7569C" w:rsidP="004472FD">
            <w:pPr>
              <w:rPr>
                <w:rFonts w:ascii="Arial" w:hAnsi="Arial" w:cs="Arial"/>
                <w:color w:val="000000"/>
                <w:kern w:val="2"/>
              </w:rPr>
            </w:pPr>
          </w:p>
        </w:tc>
        <w:tc>
          <w:tcPr>
            <w:tcW w:w="401" w:type="dxa"/>
          </w:tcPr>
          <w:p w:rsidR="00A7569C" w:rsidRPr="006F3632" w:rsidRDefault="00A7569C" w:rsidP="004472FD">
            <w:pPr>
              <w:rPr>
                <w:rFonts w:ascii="Arial" w:hAnsi="Arial" w:cs="Arial"/>
                <w:color w:val="000000"/>
                <w:kern w:val="2"/>
              </w:rPr>
            </w:pPr>
          </w:p>
        </w:tc>
        <w:tc>
          <w:tcPr>
            <w:tcW w:w="733" w:type="dxa"/>
          </w:tcPr>
          <w:p w:rsidR="00A7569C" w:rsidRPr="006F3632" w:rsidRDefault="00A7569C" w:rsidP="004472FD">
            <w:pPr>
              <w:rPr>
                <w:rFonts w:ascii="Arial" w:hAnsi="Arial" w:cs="Arial"/>
                <w:color w:val="000000"/>
                <w:kern w:val="2"/>
              </w:rPr>
            </w:pPr>
          </w:p>
        </w:tc>
        <w:tc>
          <w:tcPr>
            <w:tcW w:w="4252" w:type="dxa"/>
            <w:tcBorders>
              <w:top w:val="single" w:sz="4" w:space="0" w:color="auto"/>
            </w:tcBorders>
          </w:tcPr>
          <w:p w:rsidR="00A7569C" w:rsidRPr="006F3632" w:rsidRDefault="00A7569C" w:rsidP="004472FD">
            <w:pPr>
              <w:ind w:right="-108"/>
              <w:rPr>
                <w:rFonts w:ascii="Arial" w:hAnsi="Arial" w:cs="Arial"/>
                <w:i/>
                <w:iCs/>
                <w:color w:val="000000"/>
                <w:kern w:val="2"/>
              </w:rPr>
            </w:pPr>
            <w:r w:rsidRPr="006F3632">
              <w:rPr>
                <w:rFonts w:ascii="Arial" w:hAnsi="Arial" w:cs="Arial"/>
                <w:i/>
                <w:iCs/>
                <w:color w:val="000000"/>
                <w:kern w:val="2"/>
              </w:rPr>
              <w:t>(подпись заявителя или представителя заявителя)</w:t>
            </w:r>
          </w:p>
        </w:tc>
      </w:tr>
    </w:tbl>
    <w:p w:rsidR="00A7569C" w:rsidRPr="006F3632" w:rsidRDefault="00A7569C" w:rsidP="00A7569C">
      <w:pPr>
        <w:autoSpaceDE w:val="0"/>
        <w:autoSpaceDN w:val="0"/>
        <w:adjustRightInd w:val="0"/>
        <w:ind w:left="5103"/>
        <w:rPr>
          <w:rFonts w:ascii="Arial" w:hAnsi="Arial" w:cs="Arial"/>
          <w:color w:val="000000"/>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E50074" w:rsidRPr="006F3632" w:rsidRDefault="00E50074" w:rsidP="00E50074">
      <w:pPr>
        <w:rPr>
          <w:rFonts w:ascii="Arial" w:hAnsi="Arial" w:cs="Arial"/>
        </w:rPr>
      </w:pPr>
    </w:p>
    <w:p w:rsidR="007B4E6B" w:rsidRPr="006F3632" w:rsidRDefault="007B4E6B">
      <w:pPr>
        <w:rPr>
          <w:rFonts w:ascii="Arial" w:hAnsi="Arial" w:cs="Arial"/>
        </w:rPr>
      </w:pPr>
    </w:p>
    <w:sectPr w:rsidR="007B4E6B" w:rsidRPr="006F36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0E" w:rsidRDefault="00757D0E" w:rsidP="00A7569C">
      <w:r>
        <w:separator/>
      </w:r>
    </w:p>
  </w:endnote>
  <w:endnote w:type="continuationSeparator" w:id="0">
    <w:p w:rsidR="00757D0E" w:rsidRDefault="00757D0E" w:rsidP="00A7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0E" w:rsidRDefault="00757D0E" w:rsidP="00A7569C">
      <w:r>
        <w:separator/>
      </w:r>
    </w:p>
  </w:footnote>
  <w:footnote w:type="continuationSeparator" w:id="0">
    <w:p w:rsidR="00757D0E" w:rsidRDefault="00757D0E" w:rsidP="00A7569C">
      <w:r>
        <w:continuationSeparator/>
      </w:r>
    </w:p>
  </w:footnote>
  <w:footnote w:id="1">
    <w:p w:rsidR="00A7569C" w:rsidRPr="00060811" w:rsidRDefault="00A7569C" w:rsidP="00A7569C">
      <w:pPr>
        <w:pStyle w:val="a3"/>
        <w:spacing w:line="228" w:lineRule="auto"/>
        <w:ind w:firstLine="0"/>
        <w:rPr>
          <w:rFonts w:ascii="Calibri" w:hAnsi="Calibri"/>
          <w:lang w:val="ru-RU"/>
        </w:rPr>
      </w:pPr>
    </w:p>
  </w:footnote>
  <w:footnote w:id="2">
    <w:p w:rsidR="00A7569C" w:rsidRPr="00A96676" w:rsidRDefault="00A7569C" w:rsidP="00A7569C">
      <w:pPr>
        <w:pStyle w:val="a3"/>
        <w:spacing w:line="228" w:lineRule="auto"/>
      </w:pPr>
    </w:p>
  </w:footnote>
  <w:footnote w:id="3">
    <w:p w:rsidR="00A7569C" w:rsidRPr="001D55DE" w:rsidRDefault="00A7569C" w:rsidP="00A7569C">
      <w:pPr>
        <w:pStyle w:val="a3"/>
        <w:spacing w:line="228" w:lineRule="auto"/>
        <w:ind w:firstLine="0"/>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9C" w:rsidRPr="00B14374" w:rsidRDefault="00A7569C" w:rsidP="00F81501">
    <w:pPr>
      <w:pStyle w:val="a6"/>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F3632">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D5"/>
    <w:rsid w:val="000230E7"/>
    <w:rsid w:val="001879D5"/>
    <w:rsid w:val="00477769"/>
    <w:rsid w:val="00523DE1"/>
    <w:rsid w:val="00611E62"/>
    <w:rsid w:val="00653C54"/>
    <w:rsid w:val="006E42C3"/>
    <w:rsid w:val="006F3632"/>
    <w:rsid w:val="00757D0E"/>
    <w:rsid w:val="007B4E6B"/>
    <w:rsid w:val="00901976"/>
    <w:rsid w:val="00A7569C"/>
    <w:rsid w:val="00B02E22"/>
    <w:rsid w:val="00DD3923"/>
    <w:rsid w:val="00DE265C"/>
    <w:rsid w:val="00E50074"/>
    <w:rsid w:val="00E7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56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A7569C"/>
    <w:pPr>
      <w:ind w:firstLine="720"/>
      <w:jc w:val="both"/>
    </w:pPr>
    <w:rPr>
      <w:rFonts w:ascii="Tms Rmn" w:hAnsi="Tms Rmn"/>
      <w:sz w:val="20"/>
      <w:szCs w:val="20"/>
      <w:lang w:val="x-none"/>
    </w:rPr>
  </w:style>
  <w:style w:type="character" w:customStyle="1" w:styleId="a4">
    <w:name w:val="Текст сноски Знак"/>
    <w:basedOn w:val="a0"/>
    <w:link w:val="a3"/>
    <w:uiPriority w:val="99"/>
    <w:rsid w:val="00A7569C"/>
    <w:rPr>
      <w:rFonts w:ascii="Tms Rmn" w:eastAsia="Calibri" w:hAnsi="Tms Rmn" w:cs="Times New Roman"/>
      <w:sz w:val="20"/>
      <w:szCs w:val="20"/>
      <w:lang w:val="x-none" w:eastAsia="ru-RU"/>
    </w:rPr>
  </w:style>
  <w:style w:type="character" w:styleId="a5">
    <w:name w:val="footnote reference"/>
    <w:uiPriority w:val="99"/>
    <w:semiHidden/>
    <w:rsid w:val="00A7569C"/>
    <w:rPr>
      <w:vertAlign w:val="superscript"/>
    </w:rPr>
  </w:style>
  <w:style w:type="paragraph" w:styleId="a6">
    <w:name w:val="header"/>
    <w:basedOn w:val="a"/>
    <w:link w:val="a7"/>
    <w:uiPriority w:val="99"/>
    <w:rsid w:val="00A7569C"/>
    <w:pPr>
      <w:tabs>
        <w:tab w:val="center" w:pos="4677"/>
        <w:tab w:val="right" w:pos="9355"/>
      </w:tabs>
    </w:pPr>
    <w:rPr>
      <w:rFonts w:ascii="Calibri" w:hAnsi="Calibri" w:cs="Calibri"/>
      <w:sz w:val="22"/>
      <w:szCs w:val="22"/>
      <w:lang w:eastAsia="en-US"/>
    </w:rPr>
  </w:style>
  <w:style w:type="character" w:customStyle="1" w:styleId="a7">
    <w:name w:val="Верхний колонтитул Знак"/>
    <w:basedOn w:val="a0"/>
    <w:link w:val="a6"/>
    <w:uiPriority w:val="99"/>
    <w:rsid w:val="00A7569C"/>
    <w:rPr>
      <w:rFonts w:ascii="Calibri" w:eastAsia="Calibri" w:hAnsi="Calibri" w:cs="Calibri"/>
    </w:rPr>
  </w:style>
  <w:style w:type="paragraph" w:customStyle="1" w:styleId="ConsPlusNonformat">
    <w:name w:val="ConsPlusNonformat"/>
    <w:rsid w:val="00A756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A7569C"/>
    <w:pPr>
      <w:spacing w:after="0" w:line="240" w:lineRule="auto"/>
    </w:pPr>
  </w:style>
  <w:style w:type="character" w:styleId="a9">
    <w:name w:val="Hyperlink"/>
    <w:basedOn w:val="a0"/>
    <w:uiPriority w:val="99"/>
    <w:unhideWhenUsed/>
    <w:rsid w:val="00477769"/>
    <w:rPr>
      <w:color w:val="0000FF"/>
      <w:u w:val="single"/>
    </w:rPr>
  </w:style>
  <w:style w:type="paragraph" w:styleId="aa">
    <w:name w:val="Balloon Text"/>
    <w:basedOn w:val="a"/>
    <w:link w:val="ab"/>
    <w:uiPriority w:val="99"/>
    <w:semiHidden/>
    <w:unhideWhenUsed/>
    <w:rsid w:val="00653C54"/>
    <w:rPr>
      <w:rFonts w:ascii="Tahoma" w:hAnsi="Tahoma" w:cs="Tahoma"/>
      <w:sz w:val="16"/>
      <w:szCs w:val="16"/>
    </w:rPr>
  </w:style>
  <w:style w:type="character" w:customStyle="1" w:styleId="ab">
    <w:name w:val="Текст выноски Знак"/>
    <w:basedOn w:val="a0"/>
    <w:link w:val="aa"/>
    <w:uiPriority w:val="99"/>
    <w:semiHidden/>
    <w:rsid w:val="00653C5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7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756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rsid w:val="00A7569C"/>
    <w:pPr>
      <w:ind w:firstLine="720"/>
      <w:jc w:val="both"/>
    </w:pPr>
    <w:rPr>
      <w:rFonts w:ascii="Tms Rmn" w:hAnsi="Tms Rmn"/>
      <w:sz w:val="20"/>
      <w:szCs w:val="20"/>
      <w:lang w:val="x-none"/>
    </w:rPr>
  </w:style>
  <w:style w:type="character" w:customStyle="1" w:styleId="a4">
    <w:name w:val="Текст сноски Знак"/>
    <w:basedOn w:val="a0"/>
    <w:link w:val="a3"/>
    <w:uiPriority w:val="99"/>
    <w:rsid w:val="00A7569C"/>
    <w:rPr>
      <w:rFonts w:ascii="Tms Rmn" w:eastAsia="Calibri" w:hAnsi="Tms Rmn" w:cs="Times New Roman"/>
      <w:sz w:val="20"/>
      <w:szCs w:val="20"/>
      <w:lang w:val="x-none" w:eastAsia="ru-RU"/>
    </w:rPr>
  </w:style>
  <w:style w:type="character" w:styleId="a5">
    <w:name w:val="footnote reference"/>
    <w:uiPriority w:val="99"/>
    <w:semiHidden/>
    <w:rsid w:val="00A7569C"/>
    <w:rPr>
      <w:vertAlign w:val="superscript"/>
    </w:rPr>
  </w:style>
  <w:style w:type="paragraph" w:styleId="a6">
    <w:name w:val="header"/>
    <w:basedOn w:val="a"/>
    <w:link w:val="a7"/>
    <w:uiPriority w:val="99"/>
    <w:rsid w:val="00A7569C"/>
    <w:pPr>
      <w:tabs>
        <w:tab w:val="center" w:pos="4677"/>
        <w:tab w:val="right" w:pos="9355"/>
      </w:tabs>
    </w:pPr>
    <w:rPr>
      <w:rFonts w:ascii="Calibri" w:hAnsi="Calibri" w:cs="Calibri"/>
      <w:sz w:val="22"/>
      <w:szCs w:val="22"/>
      <w:lang w:eastAsia="en-US"/>
    </w:rPr>
  </w:style>
  <w:style w:type="character" w:customStyle="1" w:styleId="a7">
    <w:name w:val="Верхний колонтитул Знак"/>
    <w:basedOn w:val="a0"/>
    <w:link w:val="a6"/>
    <w:uiPriority w:val="99"/>
    <w:rsid w:val="00A7569C"/>
    <w:rPr>
      <w:rFonts w:ascii="Calibri" w:eastAsia="Calibri" w:hAnsi="Calibri" w:cs="Calibri"/>
    </w:rPr>
  </w:style>
  <w:style w:type="paragraph" w:customStyle="1" w:styleId="ConsPlusNonformat">
    <w:name w:val="ConsPlusNonformat"/>
    <w:rsid w:val="00A756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A7569C"/>
    <w:pPr>
      <w:spacing w:after="0" w:line="240" w:lineRule="auto"/>
    </w:pPr>
  </w:style>
  <w:style w:type="character" w:styleId="a9">
    <w:name w:val="Hyperlink"/>
    <w:basedOn w:val="a0"/>
    <w:uiPriority w:val="99"/>
    <w:unhideWhenUsed/>
    <w:rsid w:val="00477769"/>
    <w:rPr>
      <w:color w:val="0000FF"/>
      <w:u w:val="single"/>
    </w:rPr>
  </w:style>
  <w:style w:type="paragraph" w:styleId="aa">
    <w:name w:val="Balloon Text"/>
    <w:basedOn w:val="a"/>
    <w:link w:val="ab"/>
    <w:uiPriority w:val="99"/>
    <w:semiHidden/>
    <w:unhideWhenUsed/>
    <w:rsid w:val="00653C54"/>
    <w:rPr>
      <w:rFonts w:ascii="Tahoma" w:hAnsi="Tahoma" w:cs="Tahoma"/>
      <w:sz w:val="16"/>
      <w:szCs w:val="16"/>
    </w:rPr>
  </w:style>
  <w:style w:type="character" w:customStyle="1" w:styleId="ab">
    <w:name w:val="Текст выноски Знак"/>
    <w:basedOn w:val="a0"/>
    <w:link w:val="aa"/>
    <w:uiPriority w:val="99"/>
    <w:semiHidden/>
    <w:rsid w:val="00653C5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elsovet@yandex.ru" TargetMode="External"/><Relationship Id="rId3" Type="http://schemas.openxmlformats.org/officeDocument/2006/relationships/settings" Target="settings.xml"/><Relationship Id="rId7" Type="http://schemas.openxmlformats.org/officeDocument/2006/relationships/hyperlink" Target="https://krasnaya-24.&#1075;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11765</Words>
  <Characters>67062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dc:creator>
  <cp:lastModifiedBy>красная</cp:lastModifiedBy>
  <cp:revision>8</cp:revision>
  <cp:lastPrinted>2020-11-27T08:12:00Z</cp:lastPrinted>
  <dcterms:created xsi:type="dcterms:W3CDTF">2020-11-27T07:51:00Z</dcterms:created>
  <dcterms:modified xsi:type="dcterms:W3CDTF">2021-01-12T04:49:00Z</dcterms:modified>
</cp:coreProperties>
</file>