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E7" w:rsidRPr="008B35E7" w:rsidRDefault="008B35E7" w:rsidP="008B35E7">
      <w:pPr>
        <w:jc w:val="center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 xml:space="preserve">  КРАСНОЯРСКИЙ КРАЙ БАЛАХТИНСКИЙ РАЙОН </w:t>
      </w:r>
    </w:p>
    <w:p w:rsidR="008B35E7" w:rsidRPr="008B35E7" w:rsidRDefault="008B35E7" w:rsidP="008B35E7">
      <w:pPr>
        <w:jc w:val="center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>КРАСНЕНСКИЙ СЕЛЬСКИЙ СОВЕТ ДЕПУТАТОВ</w:t>
      </w:r>
    </w:p>
    <w:p w:rsidR="008B35E7" w:rsidRPr="008B35E7" w:rsidRDefault="008B35E7" w:rsidP="008B35E7">
      <w:pPr>
        <w:pStyle w:val="a3"/>
        <w:spacing w:before="240"/>
        <w:jc w:val="center"/>
        <w:rPr>
          <w:rFonts w:ascii="Arial" w:hAnsi="Arial" w:cs="Arial"/>
          <w:sz w:val="24"/>
          <w:szCs w:val="24"/>
        </w:rPr>
      </w:pPr>
    </w:p>
    <w:p w:rsidR="008B35E7" w:rsidRPr="008B35E7" w:rsidRDefault="008B35E7" w:rsidP="008B35E7">
      <w:pPr>
        <w:pStyle w:val="a3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B35E7">
        <w:rPr>
          <w:rFonts w:ascii="Arial" w:hAnsi="Arial" w:cs="Arial"/>
          <w:b/>
          <w:sz w:val="24"/>
          <w:szCs w:val="24"/>
        </w:rPr>
        <w:t>РЕШЕНИЕ</w:t>
      </w:r>
    </w:p>
    <w:p w:rsidR="008B35E7" w:rsidRPr="008B35E7" w:rsidRDefault="008B35E7" w:rsidP="008B35E7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B35E7">
        <w:rPr>
          <w:rFonts w:ascii="Arial" w:hAnsi="Arial" w:cs="Arial"/>
          <w:sz w:val="24"/>
          <w:szCs w:val="24"/>
        </w:rPr>
        <w:t>от 24.12.2021 г.                               д. Красная                                        № 11-29 р</w:t>
      </w:r>
    </w:p>
    <w:p w:rsidR="008B35E7" w:rsidRPr="008B35E7" w:rsidRDefault="008B35E7" w:rsidP="008B35E7">
      <w:pPr>
        <w:rPr>
          <w:rFonts w:ascii="Arial" w:hAnsi="Arial" w:cs="Arial"/>
        </w:rPr>
      </w:pPr>
    </w:p>
    <w:p w:rsidR="008B35E7" w:rsidRPr="008B35E7" w:rsidRDefault="008B35E7" w:rsidP="008B35E7">
      <w:pPr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    </w:t>
      </w:r>
    </w:p>
    <w:p w:rsidR="008B35E7" w:rsidRPr="008B35E7" w:rsidRDefault="008B35E7" w:rsidP="008B35E7">
      <w:pPr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 xml:space="preserve">«О бюджете </w:t>
      </w:r>
      <w:proofErr w:type="spellStart"/>
      <w:r w:rsidRPr="008B35E7">
        <w:rPr>
          <w:rFonts w:ascii="Arial" w:hAnsi="Arial" w:cs="Arial"/>
          <w:b/>
        </w:rPr>
        <w:t>Красненского</w:t>
      </w:r>
      <w:proofErr w:type="spellEnd"/>
      <w:r w:rsidRPr="008B35E7">
        <w:rPr>
          <w:rFonts w:ascii="Arial" w:hAnsi="Arial" w:cs="Arial"/>
          <w:b/>
        </w:rPr>
        <w:t xml:space="preserve"> </w:t>
      </w:r>
    </w:p>
    <w:p w:rsidR="008B35E7" w:rsidRPr="008B35E7" w:rsidRDefault="008B35E7" w:rsidP="008B35E7">
      <w:pPr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 xml:space="preserve">сельсовета на 2022 год и плановый </w:t>
      </w:r>
    </w:p>
    <w:p w:rsidR="008B35E7" w:rsidRPr="008B35E7" w:rsidRDefault="008B35E7" w:rsidP="008B35E7">
      <w:pPr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 xml:space="preserve">период 2023-2024 годов»  </w:t>
      </w:r>
    </w:p>
    <w:p w:rsidR="008B35E7" w:rsidRPr="008B35E7" w:rsidRDefault="008B35E7" w:rsidP="008B35E7">
      <w:pPr>
        <w:rPr>
          <w:rFonts w:ascii="Arial" w:hAnsi="Arial" w:cs="Arial"/>
          <w:b/>
        </w:rPr>
      </w:pPr>
    </w:p>
    <w:p w:rsidR="008B35E7" w:rsidRPr="008B35E7" w:rsidRDefault="008B35E7" w:rsidP="008B35E7">
      <w:pPr>
        <w:rPr>
          <w:rFonts w:ascii="Arial" w:hAnsi="Arial" w:cs="Arial"/>
        </w:rPr>
      </w:pPr>
      <w:r w:rsidRPr="008B35E7">
        <w:rPr>
          <w:rFonts w:ascii="Arial" w:hAnsi="Arial" w:cs="Arial"/>
        </w:rPr>
        <w:tab/>
        <w:t xml:space="preserve">Руководствуясь ст. 23, 27 Устава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Балахтинского района Красноярского края, </w:t>
      </w:r>
      <w:proofErr w:type="spellStart"/>
      <w:r w:rsidRPr="008B35E7">
        <w:rPr>
          <w:rFonts w:ascii="Arial" w:hAnsi="Arial" w:cs="Arial"/>
        </w:rPr>
        <w:t>Красненский</w:t>
      </w:r>
      <w:proofErr w:type="spellEnd"/>
      <w:r w:rsidRPr="008B35E7">
        <w:rPr>
          <w:rFonts w:ascii="Arial" w:hAnsi="Arial" w:cs="Arial"/>
        </w:rPr>
        <w:t xml:space="preserve"> сельский совет депутатов решил.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  <w:b/>
        </w:rPr>
        <w:tab/>
        <w:t xml:space="preserve">Статья 1. Основные характеристики бюджета </w:t>
      </w:r>
      <w:proofErr w:type="spellStart"/>
      <w:r w:rsidRPr="008B35E7">
        <w:rPr>
          <w:rFonts w:ascii="Arial" w:hAnsi="Arial" w:cs="Arial"/>
          <w:b/>
        </w:rPr>
        <w:t>Красненского</w:t>
      </w:r>
      <w:proofErr w:type="spellEnd"/>
      <w:r w:rsidRPr="008B35E7">
        <w:rPr>
          <w:rFonts w:ascii="Arial" w:hAnsi="Arial" w:cs="Arial"/>
          <w:b/>
        </w:rPr>
        <w:t xml:space="preserve"> сельсовета на 2022 год и плановый период 2023-2024 годов.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  <w:t xml:space="preserve">1.Утвердить основные характеристики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(далее местный бюджет) на 2022 год: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1) прогнозируемый общий объем доходов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в сумме 11227675,0рублей.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2)общий объем расходов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 в сумме 11227675,0 рублей.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3) дефицит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в сумме 0 рублей.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4) источники внутреннего финансирования дефицита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 сельсовета в сумме 0 рублей  согласно приложению № 1 к настоящему Решению. 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2.Утвердить основные характеристики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2023 год и  на 2024 годы.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</w:t>
      </w:r>
      <w:r w:rsidRPr="008B35E7">
        <w:rPr>
          <w:rFonts w:ascii="Arial" w:hAnsi="Arial" w:cs="Arial"/>
        </w:rPr>
        <w:tab/>
        <w:t xml:space="preserve">1) прогнозируемый общий объём доходов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в сумме 11159660,0рублей на 2023 год и  в сумме 11190336,0 рублей на 2024 год.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  <w:t xml:space="preserve">2) общий объём расходов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2023 год в сумму 11159660,0рублей, в том числе условно утвержденные в сумме 266865,0 рублей,  на 2024 год  в сумме 11190336 рублей, в том числе условно утвержденные 535052,0 рублей.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  3) дефицит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2023 год в сумме 0 рублей и на 2024 год в сумме 0 рублей.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  4) источники внутреннего финансирования дефицита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 сельсовета на 2023 год в сумме 0 рублей и на 2024 год в сумме 0 рублей  согласно приложению № 1 к настоящему Решению. 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</w:r>
      <w:r w:rsidRPr="008B35E7">
        <w:rPr>
          <w:rFonts w:ascii="Arial" w:hAnsi="Arial" w:cs="Arial"/>
          <w:b/>
        </w:rPr>
        <w:t xml:space="preserve">Статья 2. Доходы бюджета </w:t>
      </w:r>
      <w:proofErr w:type="spellStart"/>
      <w:r w:rsidRPr="008B35E7">
        <w:rPr>
          <w:rFonts w:ascii="Arial" w:hAnsi="Arial" w:cs="Arial"/>
          <w:b/>
        </w:rPr>
        <w:t>Красненского</w:t>
      </w:r>
      <w:proofErr w:type="spellEnd"/>
      <w:r w:rsidRPr="008B35E7">
        <w:rPr>
          <w:rFonts w:ascii="Arial" w:hAnsi="Arial" w:cs="Arial"/>
          <w:b/>
        </w:rPr>
        <w:t xml:space="preserve">  сельсовета на 2022 год и плановый период 2023-2024 годов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  <w:t>Утвердить доходы местного бюджета на 2022 год и плановый период 2023-2024 годов  согласно приложению 2 к настоящему Решению.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ind w:firstLine="708"/>
        <w:jc w:val="both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 xml:space="preserve">Статья 3. Распределение на 2022 год и плановый период 2023-2024 годов расходов бюджета </w:t>
      </w:r>
      <w:proofErr w:type="spellStart"/>
      <w:r w:rsidRPr="008B35E7">
        <w:rPr>
          <w:rFonts w:ascii="Arial" w:hAnsi="Arial" w:cs="Arial"/>
          <w:b/>
        </w:rPr>
        <w:t>Красненского</w:t>
      </w:r>
      <w:proofErr w:type="spellEnd"/>
      <w:r w:rsidRPr="008B35E7">
        <w:rPr>
          <w:rFonts w:ascii="Arial" w:hAnsi="Arial" w:cs="Arial"/>
          <w:b/>
        </w:rPr>
        <w:t xml:space="preserve"> сельсовета  по бюджетной классификации Российской Федерации.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  <w:b/>
        </w:rPr>
        <w:lastRenderedPageBreak/>
        <w:tab/>
        <w:t>1.</w:t>
      </w:r>
      <w:r w:rsidRPr="008B35E7">
        <w:rPr>
          <w:rFonts w:ascii="Arial" w:hAnsi="Arial" w:cs="Arial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 Федерации на 2022 год и плановый период 2023-2024 годов  согласно приложению 3 к настоящему Решению.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  <w:b/>
        </w:rPr>
        <w:t xml:space="preserve">          2. </w:t>
      </w:r>
      <w:r w:rsidRPr="008B35E7">
        <w:rPr>
          <w:rFonts w:ascii="Arial" w:hAnsi="Arial" w:cs="Arial"/>
        </w:rPr>
        <w:t>Утвердить: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  <w:t xml:space="preserve">1) ведомственную структуру расходов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2022 год и плановый период 2023-2024 годов согласно приложению 4 к настоящему Решению; 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  2) распределение бюджетных ассигнований по целевым статьям ( муниципальных программам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2022 год плановый период 2023-2024 годов согласно приложению 5 к настоящему Решению;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</w:t>
      </w:r>
      <w:r w:rsidRPr="008B35E7">
        <w:rPr>
          <w:rFonts w:ascii="Arial" w:hAnsi="Arial" w:cs="Arial"/>
          <w:b/>
        </w:rPr>
        <w:t xml:space="preserve">Статья 4. Публичные нормативные обязательства </w:t>
      </w:r>
      <w:proofErr w:type="spellStart"/>
      <w:r w:rsidRPr="008B35E7">
        <w:rPr>
          <w:rFonts w:ascii="Arial" w:hAnsi="Arial" w:cs="Arial"/>
          <w:b/>
        </w:rPr>
        <w:t>Красненского</w:t>
      </w:r>
      <w:proofErr w:type="spellEnd"/>
      <w:r w:rsidRPr="008B35E7">
        <w:rPr>
          <w:rFonts w:ascii="Arial" w:hAnsi="Arial" w:cs="Arial"/>
          <w:b/>
        </w:rPr>
        <w:t xml:space="preserve"> сельсовета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  <w:b/>
        </w:rPr>
        <w:tab/>
      </w:r>
      <w:r w:rsidRPr="008B35E7">
        <w:rPr>
          <w:rFonts w:ascii="Arial" w:hAnsi="Arial" w:cs="Arial"/>
        </w:rPr>
        <w:t xml:space="preserve">Утвердить общий объем средств на исполнение публичных нормативных обязательств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2022 год в сумме  85797,0рублей, на 2023 год в сумме 85797,0 рублей, на 2024 год в сумме 85797,0 рублей. 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rPr>
          <w:rFonts w:ascii="Arial" w:hAnsi="Arial" w:cs="Arial"/>
          <w:b/>
        </w:rPr>
      </w:pPr>
      <w:r w:rsidRPr="008B35E7">
        <w:rPr>
          <w:rFonts w:ascii="Arial" w:hAnsi="Arial" w:cs="Arial"/>
        </w:rPr>
        <w:tab/>
      </w:r>
      <w:r w:rsidRPr="008B35E7">
        <w:rPr>
          <w:rFonts w:ascii="Arial" w:hAnsi="Arial" w:cs="Arial"/>
          <w:b/>
        </w:rPr>
        <w:t xml:space="preserve">Статья 5. Изменение  сводной бюджетной росписи бюджета </w:t>
      </w:r>
      <w:proofErr w:type="spellStart"/>
      <w:r w:rsidRPr="008B35E7">
        <w:rPr>
          <w:rFonts w:ascii="Arial" w:hAnsi="Arial" w:cs="Arial"/>
          <w:b/>
        </w:rPr>
        <w:t>Красненского</w:t>
      </w:r>
      <w:proofErr w:type="spellEnd"/>
      <w:r w:rsidRPr="008B35E7">
        <w:rPr>
          <w:rFonts w:ascii="Arial" w:hAnsi="Arial" w:cs="Arial"/>
          <w:b/>
        </w:rPr>
        <w:t xml:space="preserve"> сельсовета.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Установить, что глава  администрации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вправе в ходе исполнения настоящего Решения вносить изменения в сводную бюджетную роспись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2022 год и плановый период 2023-2024 годов без внесения изменений в настоящее Решение: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1) на сумму доходов, дополнительно полученных в четвертом квартале 2022 года  от платных услуг, оказываемых    учреждениями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  учреждениями 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сельсовета, сверх утвержденных настоящим Решением и (или) бюджетной сметой бюджетных ассигнований на обеспечение деятельности казенных учреждений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и направленных на финансирование данных учреждений в соответствии с бюджетной сметой;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2) в случаях образования,  переименования, реорганизации, ликвидации органов  местного самоуправления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3)  в случаях переименования, реорганизации, ликвидации, создания муниципальных учреждений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сельсовета, в том числе путем изменения типа существующих муниципальных учреждений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4) в случае перераспределения бюджетных ассигнований в пределах общего объема расходов, предусмотренных бюджетному или автономному учреждению 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в виде субсидий, включая субсидии на </w:t>
      </w:r>
      <w:r w:rsidRPr="008B35E7">
        <w:rPr>
          <w:rFonts w:ascii="Arial" w:hAnsi="Arial" w:cs="Arial"/>
        </w:rPr>
        <w:lastRenderedPageBreak/>
        <w:t>возмещение нормативных затрат, связанных с оказанием ими в соответствии  с муниципальным заданием муниципальных услуг (выполнение работ), бюджетных инвестиций;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5) в случаях изменения размеров субсидий, предусмотренных краевым бюджетом или автономным учреждением на финансовое обеспечение выполнения задания;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или автономным учреждением в виде субсидий на цели, не связанные с финансовым обеспечением выполнения муниципального задания;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7) В пределах общего объема средств, предусмотренных настоящим Решением 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  <w:color w:val="000000"/>
        </w:rPr>
      </w:pPr>
      <w:r w:rsidRPr="008B35E7">
        <w:rPr>
          <w:rFonts w:ascii="Arial" w:hAnsi="Arial" w:cs="Arial"/>
        </w:rPr>
        <w:t xml:space="preserve">8)  </w:t>
      </w:r>
      <w:r w:rsidRPr="008B35E7">
        <w:rPr>
          <w:rFonts w:ascii="Arial" w:hAnsi="Arial" w:cs="Arial"/>
          <w:color w:val="000000"/>
        </w:rPr>
        <w:t xml:space="preserve">на сумму остатков  средств, полученных от платных услуг, оказываемых  казенными  учреждениями  </w:t>
      </w:r>
      <w:proofErr w:type="spellStart"/>
      <w:r w:rsidRPr="008B35E7">
        <w:rPr>
          <w:rFonts w:ascii="Arial" w:hAnsi="Arial" w:cs="Arial"/>
          <w:color w:val="000000"/>
        </w:rPr>
        <w:t>Красненского</w:t>
      </w:r>
      <w:proofErr w:type="spellEnd"/>
      <w:r w:rsidRPr="008B35E7">
        <w:rPr>
          <w:rFonts w:ascii="Arial" w:hAnsi="Arial" w:cs="Arial"/>
          <w:color w:val="000000"/>
        </w:rPr>
        <w:t xml:space="preserve"> сельсовета и являющихся получателями бюджетных средств казенными учреждениями,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казенными учреждениями </w:t>
      </w:r>
      <w:proofErr w:type="spellStart"/>
      <w:r w:rsidRPr="008B35E7">
        <w:rPr>
          <w:rFonts w:ascii="Arial" w:hAnsi="Arial" w:cs="Arial"/>
          <w:color w:val="000000"/>
        </w:rPr>
        <w:t>Красненского</w:t>
      </w:r>
      <w:proofErr w:type="spellEnd"/>
      <w:r w:rsidRPr="008B35E7">
        <w:rPr>
          <w:rFonts w:ascii="Arial" w:hAnsi="Arial" w:cs="Arial"/>
          <w:color w:val="000000"/>
        </w:rPr>
        <w:t xml:space="preserve"> сельсовета, по состоянию на 1 января 2022 года, которые направляются на финансирование расходов данных учреждений в соответствии с бюджетной сметой;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9)  на сумму не использованных по состоянию на 1 января 2022 года остатков межбюджетных трансфертов, полученных из районного бюджета, имеющих целевое назначение, которые направляются в 2022 году на те же цели.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10)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8B35E7" w:rsidRPr="008B35E7" w:rsidRDefault="008B35E7" w:rsidP="008B35E7">
      <w:pPr>
        <w:rPr>
          <w:rFonts w:ascii="Arial" w:hAnsi="Arial" w:cs="Arial"/>
          <w:b/>
        </w:rPr>
      </w:pPr>
    </w:p>
    <w:p w:rsidR="008B35E7" w:rsidRPr="008B35E7" w:rsidRDefault="008B35E7" w:rsidP="008B35E7">
      <w:pPr>
        <w:ind w:firstLine="708"/>
        <w:jc w:val="both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 xml:space="preserve">Статья 6.  Индексация размеров денежного вознаграждения лиц, замещающих выборные должности, и должностных окладов по должностям муниципальной службы  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  <w:t xml:space="preserve">Размер денежного вознаграждения лиц, замещающих выборные должности,  размеры должностных окладов по должностям муниципальной службы муниципальных служащих, проиндексированные в 2020 году, увеличиваются (индексируются): 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  <w:t>в 2022 году на 4 процента с 1 октября 2022 года;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</w:t>
      </w:r>
      <w:r w:rsidRPr="008B35E7">
        <w:rPr>
          <w:rFonts w:ascii="Arial" w:hAnsi="Arial" w:cs="Arial"/>
        </w:rPr>
        <w:tab/>
        <w:t>в  плановом периоде 2023-2024 годов на коэффициент, равный 1.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  <w:b/>
        </w:rPr>
        <w:t>Статья 7.</w:t>
      </w:r>
      <w:r w:rsidRPr="008B35E7">
        <w:rPr>
          <w:rFonts w:ascii="Arial" w:hAnsi="Arial" w:cs="Arial"/>
        </w:rPr>
        <w:t xml:space="preserve"> </w:t>
      </w:r>
      <w:r w:rsidRPr="008B35E7">
        <w:rPr>
          <w:rFonts w:ascii="Arial" w:hAnsi="Arial" w:cs="Arial"/>
          <w:b/>
        </w:rPr>
        <w:t>Общая предельная штатная численность муниципальных служащих</w:t>
      </w:r>
      <w:r w:rsidRPr="008B35E7">
        <w:rPr>
          <w:rFonts w:ascii="Arial" w:hAnsi="Arial" w:cs="Arial"/>
        </w:rPr>
        <w:t xml:space="preserve">  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  <w:t>Общая предельная штатная численность муниципальных служащих, принятая к финансовому обеспечению в 2022 году и плановом периоде 2023-2024 годов, составляет 4 штатных единиц.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ind w:firstLine="708"/>
        <w:jc w:val="both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>Статья 8.  Индексация заработной платы работников муниципальных учреждений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Заработная плата работников муниципальных учреждений  за исключением заработной платы отдельных категорий работников, увеличение оплаты труда </w:t>
      </w:r>
      <w:r w:rsidRPr="008B35E7">
        <w:rPr>
          <w:rFonts w:ascii="Arial" w:hAnsi="Arial" w:cs="Arial"/>
        </w:rPr>
        <w:lastRenderedPageBreak/>
        <w:t xml:space="preserve">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(индексируется); 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в 2022 году на 4 процента с 1 октября 2022 года 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в плановом периоде 2023-2024 годов на коэффициент, равный 1.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</w:p>
    <w:p w:rsidR="008B35E7" w:rsidRPr="008B35E7" w:rsidRDefault="008B35E7" w:rsidP="008B35E7">
      <w:pPr>
        <w:ind w:firstLine="708"/>
        <w:jc w:val="both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 xml:space="preserve">Статья 9. Особенности использования средств, получаемых казенными учреждениями </w:t>
      </w:r>
      <w:proofErr w:type="spellStart"/>
      <w:r w:rsidRPr="008B35E7">
        <w:rPr>
          <w:rFonts w:ascii="Arial" w:hAnsi="Arial" w:cs="Arial"/>
          <w:b/>
        </w:rPr>
        <w:t>Красненского</w:t>
      </w:r>
      <w:proofErr w:type="spellEnd"/>
      <w:r w:rsidRPr="008B35E7">
        <w:rPr>
          <w:rFonts w:ascii="Arial" w:hAnsi="Arial" w:cs="Arial"/>
          <w:b/>
        </w:rPr>
        <w:t xml:space="preserve"> сельсовета в 2022 году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1. Доходы от сдачи в аренду имущества, находящегося   в муниципальной собственности и переданного в оперативное управление казенным  учреждениям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сельсовета, от платных услуг, оказываемых казенными учреждениями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казенными учреждениями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сельсовета, ( далее по тексту- доходы от сдачи в аренду имущества и от приносящей доход деятельности) направляются в пределах сумм, фактически поступивших в доход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и отраженных на лицевых счетах казенных учреждений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сельсовета, на обеспечение их деятельности в соответствии  с бюджетной сметой.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3. В целях использования доходов  от сдачи в аренду имущества и от приносящей доход деятельности казенные учреждения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ежемесячно до 22 числа месяца, предшествующего планируемому, направляют информацию главным администраторам средств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Главные распорядители средств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Бухгалтерия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осуществляет зачисление денежных средств на лицевые счета соответствующих казенных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pStyle w:val="a5"/>
        <w:spacing w:before="0" w:beforeAutospacing="0" w:after="250" w:afterAutospacing="0" w:line="275" w:lineRule="atLeast"/>
        <w:jc w:val="both"/>
        <w:rPr>
          <w:rFonts w:ascii="Arial" w:hAnsi="Arial" w:cs="Arial"/>
          <w:color w:val="141414"/>
        </w:rPr>
      </w:pPr>
      <w:r w:rsidRPr="008B35E7">
        <w:rPr>
          <w:rFonts w:ascii="Arial" w:hAnsi="Arial" w:cs="Arial"/>
          <w:b/>
          <w:bCs/>
          <w:color w:val="141414"/>
        </w:rPr>
        <w:t>Статья 1</w:t>
      </w:r>
      <w:r w:rsidRPr="008B35E7">
        <w:rPr>
          <w:rFonts w:ascii="Arial" w:hAnsi="Arial" w:cs="Arial"/>
          <w:b/>
          <w:bCs/>
          <w:color w:val="141414"/>
          <w:lang w:val="ru-RU"/>
        </w:rPr>
        <w:t>0</w:t>
      </w:r>
      <w:r w:rsidRPr="008B35E7">
        <w:rPr>
          <w:rFonts w:ascii="Arial" w:hAnsi="Arial" w:cs="Arial"/>
          <w:b/>
          <w:bCs/>
          <w:color w:val="141414"/>
        </w:rPr>
        <w:t>. Особенности исполнения бюджета сельсовета в 202</w:t>
      </w:r>
      <w:r w:rsidRPr="008B35E7">
        <w:rPr>
          <w:rFonts w:ascii="Arial" w:hAnsi="Arial" w:cs="Arial"/>
          <w:b/>
          <w:bCs/>
          <w:color w:val="141414"/>
          <w:lang w:val="ru-RU"/>
        </w:rPr>
        <w:t>2</w:t>
      </w:r>
      <w:r w:rsidRPr="008B35E7">
        <w:rPr>
          <w:rFonts w:ascii="Arial" w:hAnsi="Arial" w:cs="Arial"/>
          <w:b/>
          <w:bCs/>
          <w:color w:val="141414"/>
        </w:rPr>
        <w:t xml:space="preserve"> году</w:t>
      </w:r>
      <w:r w:rsidRPr="008B35E7">
        <w:rPr>
          <w:rFonts w:ascii="Arial" w:hAnsi="Arial" w:cs="Arial"/>
          <w:color w:val="141414"/>
        </w:rPr>
        <w:br/>
      </w:r>
      <w:r w:rsidRPr="008B35E7">
        <w:rPr>
          <w:rFonts w:ascii="Arial" w:hAnsi="Arial" w:cs="Arial"/>
          <w:color w:val="141414"/>
          <w:lang w:val="ru-RU"/>
        </w:rPr>
        <w:tab/>
      </w:r>
      <w:r w:rsidRPr="008B35E7">
        <w:rPr>
          <w:rFonts w:ascii="Arial" w:hAnsi="Arial" w:cs="Arial"/>
          <w:color w:val="141414"/>
        </w:rPr>
        <w:t>1. Установить, что не использованные по состоянию на 1 января 202</w:t>
      </w:r>
      <w:r w:rsidRPr="008B35E7">
        <w:rPr>
          <w:rFonts w:ascii="Arial" w:hAnsi="Arial" w:cs="Arial"/>
          <w:color w:val="141414"/>
          <w:lang w:val="ru-RU"/>
        </w:rPr>
        <w:t>2</w:t>
      </w:r>
      <w:r w:rsidRPr="008B35E7">
        <w:rPr>
          <w:rFonts w:ascii="Arial" w:hAnsi="Arial" w:cs="Arial"/>
          <w:color w:val="141414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 бюджет в течение первых 1</w:t>
      </w:r>
      <w:r w:rsidRPr="008B35E7">
        <w:rPr>
          <w:rFonts w:ascii="Arial" w:hAnsi="Arial" w:cs="Arial"/>
          <w:color w:val="141414"/>
          <w:lang w:val="ru-RU"/>
        </w:rPr>
        <w:t>0</w:t>
      </w:r>
      <w:r w:rsidRPr="008B35E7">
        <w:rPr>
          <w:rFonts w:ascii="Arial" w:hAnsi="Arial" w:cs="Arial"/>
          <w:color w:val="141414"/>
        </w:rPr>
        <w:t xml:space="preserve"> </w:t>
      </w:r>
      <w:r w:rsidRPr="008B35E7">
        <w:rPr>
          <w:rFonts w:ascii="Arial" w:hAnsi="Arial" w:cs="Arial"/>
          <w:color w:val="141414"/>
          <w:lang w:val="ru-RU"/>
        </w:rPr>
        <w:t xml:space="preserve"> рабочих дней      2022</w:t>
      </w:r>
      <w:r w:rsidRPr="008B35E7">
        <w:rPr>
          <w:rFonts w:ascii="Arial" w:hAnsi="Arial" w:cs="Arial"/>
          <w:color w:val="141414"/>
          <w:lang w:val="ru-RU"/>
        </w:rPr>
        <w:tab/>
        <w:t>года.</w:t>
      </w:r>
      <w:r w:rsidRPr="008B35E7">
        <w:rPr>
          <w:rFonts w:ascii="Arial" w:hAnsi="Arial" w:cs="Arial"/>
          <w:color w:val="141414"/>
        </w:rPr>
        <w:br/>
      </w:r>
      <w:r w:rsidRPr="008B35E7">
        <w:rPr>
          <w:rFonts w:ascii="Arial" w:hAnsi="Arial" w:cs="Arial"/>
          <w:color w:val="141414"/>
          <w:lang w:val="ru-RU"/>
        </w:rPr>
        <w:tab/>
      </w:r>
      <w:r w:rsidRPr="008B35E7">
        <w:rPr>
          <w:rFonts w:ascii="Arial" w:hAnsi="Arial" w:cs="Arial"/>
          <w:color w:val="141414"/>
        </w:rPr>
        <w:t>2. Остатки средств бюджета сельсовета на 1 января 202</w:t>
      </w:r>
      <w:r w:rsidRPr="008B35E7">
        <w:rPr>
          <w:rFonts w:ascii="Arial" w:hAnsi="Arial" w:cs="Arial"/>
          <w:color w:val="141414"/>
          <w:lang w:val="ru-RU"/>
        </w:rPr>
        <w:t>2</w:t>
      </w:r>
      <w:r w:rsidRPr="008B35E7">
        <w:rPr>
          <w:rFonts w:ascii="Arial" w:hAnsi="Arial" w:cs="Arial"/>
          <w:color w:val="141414"/>
        </w:rPr>
        <w:t xml:space="preserve"> года в полном объеме, за исключением неиспользованных остатков межбюджетных </w:t>
      </w:r>
      <w:r w:rsidRPr="008B35E7">
        <w:rPr>
          <w:rFonts w:ascii="Arial" w:hAnsi="Arial" w:cs="Arial"/>
          <w:color w:val="141414"/>
        </w:rPr>
        <w:lastRenderedPageBreak/>
        <w:t>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</w:t>
      </w:r>
      <w:r w:rsidRPr="008B35E7">
        <w:rPr>
          <w:rFonts w:ascii="Arial" w:hAnsi="Arial" w:cs="Arial"/>
          <w:color w:val="141414"/>
          <w:lang w:val="ru-RU"/>
        </w:rPr>
        <w:t>2</w:t>
      </w:r>
      <w:r w:rsidRPr="008B35E7">
        <w:rPr>
          <w:rFonts w:ascii="Arial" w:hAnsi="Arial" w:cs="Arial"/>
          <w:color w:val="141414"/>
        </w:rPr>
        <w:t xml:space="preserve"> году.</w:t>
      </w:r>
      <w:r w:rsidRPr="008B35E7">
        <w:rPr>
          <w:rFonts w:ascii="Arial" w:hAnsi="Arial" w:cs="Arial"/>
          <w:color w:val="141414"/>
        </w:rPr>
        <w:br/>
      </w:r>
      <w:r w:rsidRPr="008B35E7">
        <w:rPr>
          <w:rFonts w:ascii="Arial" w:hAnsi="Arial" w:cs="Arial"/>
          <w:color w:val="141414"/>
          <w:lang w:val="ru-RU"/>
        </w:rPr>
        <w:tab/>
      </w:r>
      <w:r w:rsidRPr="008B35E7">
        <w:rPr>
          <w:rFonts w:ascii="Arial" w:hAnsi="Arial" w:cs="Arial"/>
          <w:color w:val="14141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 w:rsidRPr="008B35E7">
        <w:rPr>
          <w:rFonts w:ascii="Arial" w:hAnsi="Arial" w:cs="Arial"/>
          <w:color w:val="141414"/>
          <w:lang w:val="ru-RU"/>
        </w:rPr>
        <w:t>2</w:t>
      </w:r>
      <w:r w:rsidRPr="008B35E7">
        <w:rPr>
          <w:rFonts w:ascii="Arial" w:hAnsi="Arial" w:cs="Arial"/>
          <w:color w:val="141414"/>
        </w:rPr>
        <w:t xml:space="preserve"> года обязательствам, производится главными распорядителями средств бюджета сельсовета за счет утвержденных им бюджетных ассигнований на 202</w:t>
      </w:r>
      <w:r w:rsidRPr="008B35E7">
        <w:rPr>
          <w:rFonts w:ascii="Arial" w:hAnsi="Arial" w:cs="Arial"/>
          <w:color w:val="141414"/>
          <w:lang w:val="ru-RU"/>
        </w:rPr>
        <w:t>2</w:t>
      </w:r>
      <w:r w:rsidRPr="008B35E7">
        <w:rPr>
          <w:rFonts w:ascii="Arial" w:hAnsi="Arial" w:cs="Arial"/>
          <w:color w:val="141414"/>
        </w:rPr>
        <w:t xml:space="preserve"> год.</w:t>
      </w:r>
    </w:p>
    <w:p w:rsidR="008B35E7" w:rsidRPr="008B35E7" w:rsidRDefault="008B35E7" w:rsidP="008B35E7">
      <w:pPr>
        <w:jc w:val="both"/>
        <w:rPr>
          <w:rFonts w:ascii="Arial" w:hAnsi="Arial" w:cs="Arial"/>
          <w:b/>
        </w:rPr>
      </w:pPr>
      <w:r w:rsidRPr="008B35E7">
        <w:rPr>
          <w:rFonts w:ascii="Arial" w:hAnsi="Arial" w:cs="Arial"/>
        </w:rPr>
        <w:t xml:space="preserve">  </w:t>
      </w:r>
      <w:r w:rsidRPr="008B35E7">
        <w:rPr>
          <w:rFonts w:ascii="Arial" w:hAnsi="Arial" w:cs="Arial"/>
        </w:rPr>
        <w:tab/>
        <w:t xml:space="preserve">  </w:t>
      </w:r>
      <w:r w:rsidRPr="008B35E7">
        <w:rPr>
          <w:rFonts w:ascii="Arial" w:hAnsi="Arial" w:cs="Arial"/>
          <w:b/>
        </w:rPr>
        <w:t>Статья 11.  Иные межбюджетные трансферты на передачу полномочий бюджету муниципального района</w:t>
      </w:r>
    </w:p>
    <w:p w:rsidR="008B35E7" w:rsidRPr="008B35E7" w:rsidRDefault="008B35E7" w:rsidP="008B35E7">
      <w:pPr>
        <w:ind w:firstLine="708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Утвердить в составе расходов 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сельсовета: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1)</w:t>
      </w:r>
      <w:r w:rsidRPr="008B35E7">
        <w:rPr>
          <w:rFonts w:ascii="Arial" w:hAnsi="Arial" w:cs="Arial"/>
          <w:b/>
        </w:rPr>
        <w:t xml:space="preserve">  </w:t>
      </w:r>
      <w:r w:rsidRPr="008B35E7">
        <w:rPr>
          <w:rFonts w:ascii="Arial" w:hAnsi="Arial" w:cs="Arial"/>
        </w:rPr>
        <w:t>Иные межбюджетные трансферты на передачу полномочий бюджету муниципального района по   муниципальному финансовому контролю и на внутренний муниципальный финансовый контроль на 2022 год и плановый период 2023-2024 годов.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2)</w:t>
      </w:r>
      <w:r w:rsidRPr="008B35E7">
        <w:rPr>
          <w:rFonts w:ascii="Arial" w:hAnsi="Arial" w:cs="Arial"/>
          <w:b/>
        </w:rPr>
        <w:t xml:space="preserve"> </w:t>
      </w:r>
      <w:r w:rsidRPr="008B35E7">
        <w:rPr>
          <w:rFonts w:ascii="Arial" w:hAnsi="Arial" w:cs="Arial"/>
        </w:rPr>
        <w:t>Иные межбюджетные трансферты на передачу полномочий бюджету муниципального района по   муниципальному жилищному контролю на 2022 год и плановый период 2023-2024 годов.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3) Иные межбюджетные трансферты на передачу полномочий бюджету муниципального района для организации досуга и обеспечения жителей поселения услугами организации культуры  на 2022 год и плановый период 2023-2024 годов. 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согласно приложению 6 к настоящему Решению.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</w:p>
    <w:p w:rsidR="008B35E7" w:rsidRPr="008B35E7" w:rsidRDefault="008B35E7" w:rsidP="008B35E7">
      <w:pPr>
        <w:ind w:left="720"/>
        <w:jc w:val="both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>Статья 13. Межбюджетные трансферты местному бюджету из бюджетов муниципального района, краевого бюджета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    1. Установить, что в доходах местного бюджета учитываются иные межбюджетные трансферты, перечисляемые местному бюджету из бюджетов муниципального района, краевого</w:t>
      </w:r>
      <w:r w:rsidRPr="008B35E7">
        <w:rPr>
          <w:rFonts w:ascii="Arial" w:hAnsi="Arial" w:cs="Arial"/>
          <w:b/>
        </w:rPr>
        <w:t xml:space="preserve"> </w:t>
      </w:r>
      <w:r w:rsidRPr="008B35E7">
        <w:rPr>
          <w:rFonts w:ascii="Arial" w:hAnsi="Arial" w:cs="Arial"/>
        </w:rPr>
        <w:t>бюджета на 2022 год в сумме 9555080,0 рублей, на 2023 год в сумме 9070470,0  рублей, на 2024 год  9074700,0 рублей, согласно приложению 7 к настоящему Решению</w:t>
      </w:r>
    </w:p>
    <w:p w:rsidR="008B35E7" w:rsidRPr="008B35E7" w:rsidRDefault="008B35E7" w:rsidP="008B35E7">
      <w:pPr>
        <w:rPr>
          <w:rFonts w:ascii="Arial" w:hAnsi="Arial" w:cs="Arial"/>
        </w:rPr>
      </w:pPr>
    </w:p>
    <w:p w:rsidR="008B35E7" w:rsidRPr="008B35E7" w:rsidRDefault="008B35E7" w:rsidP="008B35E7">
      <w:pPr>
        <w:ind w:firstLine="708"/>
        <w:jc w:val="both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 xml:space="preserve">Статья 14. Муниципальный внутренний долг </w:t>
      </w:r>
      <w:proofErr w:type="spellStart"/>
      <w:r w:rsidRPr="008B35E7">
        <w:rPr>
          <w:rFonts w:ascii="Arial" w:hAnsi="Arial" w:cs="Arial"/>
          <w:b/>
        </w:rPr>
        <w:t>Красненского</w:t>
      </w:r>
      <w:proofErr w:type="spellEnd"/>
      <w:r w:rsidRPr="008B35E7">
        <w:rPr>
          <w:rFonts w:ascii="Arial" w:hAnsi="Arial" w:cs="Arial"/>
          <w:b/>
        </w:rPr>
        <w:t xml:space="preserve"> сельсовета</w:t>
      </w:r>
    </w:p>
    <w:p w:rsidR="008B35E7" w:rsidRPr="008B35E7" w:rsidRDefault="008B35E7" w:rsidP="008B35E7">
      <w:pPr>
        <w:ind w:left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Установить верхний предел муниципального внутреннего долга по долговым обязательствам 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сельсовета: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На 1 января 2023 года в сумме 0 рублей, в том числе по муниципальным гарантиям 0 тыс. рублей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На  1 января 2024 года в сумме 0 рублей, в том числе по муниципальным гарантиям 0 тыс. рублей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 На 1 января 2025 года в сумме 0  рублей, в том числе по муниципальным гарантиям 0  рублей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2. Установить предельный объем муниципального долга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в сумме: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   836298,0 рублей  на 2022 год;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851195,0 рублей  на 2023  год;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   864418,0 рублей  на 2024 год;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2. Утвердить программу муниципальных гарантий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2022 год и плановый период 2023-2024 годов согласно приложению 8 к настоящему решению.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lastRenderedPageBreak/>
        <w:t xml:space="preserve">3. Утвердить программу муниципальных внутренних заимствований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2022 год и плановый период 2023-2024 годов согласно приложению 9 к настоящему решению.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         </w:t>
      </w:r>
      <w:r w:rsidRPr="008B35E7">
        <w:rPr>
          <w:rFonts w:ascii="Arial" w:hAnsi="Arial" w:cs="Arial"/>
          <w:b/>
        </w:rPr>
        <w:t xml:space="preserve">Статья 15. Дорожные фонды </w:t>
      </w:r>
      <w:proofErr w:type="spellStart"/>
      <w:r w:rsidRPr="008B35E7">
        <w:rPr>
          <w:rFonts w:ascii="Arial" w:hAnsi="Arial" w:cs="Arial"/>
          <w:b/>
        </w:rPr>
        <w:t>Красненского</w:t>
      </w:r>
      <w:proofErr w:type="spellEnd"/>
      <w:r w:rsidRPr="008B35E7">
        <w:rPr>
          <w:rFonts w:ascii="Arial" w:hAnsi="Arial" w:cs="Arial"/>
          <w:b/>
        </w:rPr>
        <w:t xml:space="preserve"> сельсовета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  <w:b/>
        </w:rPr>
        <w:tab/>
      </w:r>
      <w:r w:rsidRPr="008B35E7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на 2022 год в сумме 629000,0 рублей, на 2023 год 582200,0 рублей, на 2024 год в сумме 587600,0 рублей. 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2. Установить, что при определении объема бюджетных ассигнований дорожного фонда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</w:t>
      </w:r>
      <w:proofErr w:type="spellStart"/>
      <w:r w:rsidRPr="008B35E7">
        <w:rPr>
          <w:rFonts w:ascii="Arial" w:hAnsi="Arial" w:cs="Arial"/>
        </w:rPr>
        <w:t>инжекторных</w:t>
      </w:r>
      <w:proofErr w:type="spellEnd"/>
      <w:r w:rsidRPr="008B35E7">
        <w:rPr>
          <w:rFonts w:ascii="Arial" w:hAnsi="Arial" w:cs="Arial"/>
        </w:rPr>
        <w:t>) двигателей, производимые на территории Российской Федерации, подлежащих зачислению в местный бюджет;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ind w:firstLine="708"/>
        <w:jc w:val="both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 xml:space="preserve">Статья 16. Резервный фонд 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  <w:t xml:space="preserve">Установить, что в расходной части бюджета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предусматривается резервный фонд Администрации сельсовета  на 2022 год в сумме 5000,0 рублей, на 2023 год в сумме 0 рублей, на 2024 год в сумме 0 рублей. 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Порядок использования средств резервного фонда утверждается Главой администрации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сельсовета. Использование бюджетных ассигнований резервного фонда осуществляется на основании распоряжений главы администрации. 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ab/>
      </w:r>
    </w:p>
    <w:p w:rsidR="008B35E7" w:rsidRPr="008B35E7" w:rsidRDefault="008B35E7" w:rsidP="008B35E7">
      <w:pPr>
        <w:jc w:val="both"/>
        <w:rPr>
          <w:rFonts w:ascii="Arial" w:hAnsi="Arial" w:cs="Arial"/>
          <w:b/>
        </w:rPr>
      </w:pPr>
      <w:r w:rsidRPr="008B35E7">
        <w:rPr>
          <w:rFonts w:ascii="Arial" w:hAnsi="Arial" w:cs="Arial"/>
          <w:b/>
        </w:rPr>
        <w:tab/>
        <w:t>Статья 17. Вступление в силу настоящего решения.</w:t>
      </w:r>
    </w:p>
    <w:p w:rsidR="008B35E7" w:rsidRPr="008B35E7" w:rsidRDefault="008B35E7" w:rsidP="008B35E7">
      <w:pPr>
        <w:ind w:firstLine="708"/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Настоящее Решение вступает в силу с 1 января 2022 года, но не ранее дня, следующего за днем его официального опубликования.</w:t>
      </w:r>
    </w:p>
    <w:p w:rsidR="008B35E7" w:rsidRPr="008B35E7" w:rsidRDefault="008B35E7" w:rsidP="008B35E7">
      <w:pPr>
        <w:jc w:val="both"/>
        <w:rPr>
          <w:rFonts w:ascii="Arial" w:hAnsi="Arial" w:cs="Arial"/>
          <w:b/>
        </w:rPr>
      </w:pP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  <w:b/>
        </w:rPr>
        <w:tab/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Председатель </w:t>
      </w:r>
      <w:proofErr w:type="spellStart"/>
      <w:r w:rsidRPr="008B35E7">
        <w:rPr>
          <w:rFonts w:ascii="Arial" w:hAnsi="Arial" w:cs="Arial"/>
        </w:rPr>
        <w:t>Красненского</w:t>
      </w:r>
      <w:proofErr w:type="spellEnd"/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 xml:space="preserve">Сельского Совета депутатов                                              И.В. </w:t>
      </w:r>
      <w:proofErr w:type="spellStart"/>
      <w:r w:rsidRPr="008B35E7">
        <w:rPr>
          <w:rFonts w:ascii="Arial" w:hAnsi="Arial" w:cs="Arial"/>
        </w:rPr>
        <w:t>Мисуна</w:t>
      </w:r>
      <w:proofErr w:type="spellEnd"/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8B35E7" w:rsidRPr="008B35E7" w:rsidRDefault="008B35E7" w:rsidP="008B35E7">
      <w:pPr>
        <w:ind w:firstLine="6300"/>
        <w:outlineLvl w:val="0"/>
        <w:rPr>
          <w:rFonts w:ascii="Arial" w:hAnsi="Arial" w:cs="Arial"/>
        </w:rPr>
      </w:pPr>
    </w:p>
    <w:p w:rsidR="008B35E7" w:rsidRPr="008B35E7" w:rsidRDefault="008B35E7" w:rsidP="008B35E7">
      <w:pPr>
        <w:ind w:firstLine="6300"/>
        <w:outlineLvl w:val="0"/>
        <w:rPr>
          <w:rFonts w:ascii="Arial" w:hAnsi="Arial" w:cs="Arial"/>
        </w:rPr>
      </w:pPr>
    </w:p>
    <w:p w:rsidR="008B35E7" w:rsidRPr="008B35E7" w:rsidRDefault="008B35E7" w:rsidP="008B35E7">
      <w:pPr>
        <w:jc w:val="both"/>
        <w:rPr>
          <w:rFonts w:ascii="Arial" w:hAnsi="Arial" w:cs="Arial"/>
        </w:rPr>
      </w:pPr>
      <w:r w:rsidRPr="008B35E7">
        <w:rPr>
          <w:rFonts w:ascii="Arial" w:hAnsi="Arial" w:cs="Arial"/>
        </w:rPr>
        <w:t>Глава администрации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  <w:proofErr w:type="spellStart"/>
      <w:r w:rsidRPr="008B35E7">
        <w:rPr>
          <w:rFonts w:ascii="Arial" w:hAnsi="Arial" w:cs="Arial"/>
        </w:rPr>
        <w:t>Красненского</w:t>
      </w:r>
      <w:proofErr w:type="spellEnd"/>
      <w:r w:rsidRPr="008B35E7">
        <w:rPr>
          <w:rFonts w:ascii="Arial" w:hAnsi="Arial" w:cs="Arial"/>
        </w:rPr>
        <w:t xml:space="preserve"> сельсовета                                                    О. А. Юшков</w:t>
      </w:r>
    </w:p>
    <w:p w:rsidR="008B35E7" w:rsidRPr="008B35E7" w:rsidRDefault="008B35E7" w:rsidP="008B35E7">
      <w:pPr>
        <w:jc w:val="both"/>
        <w:rPr>
          <w:rFonts w:ascii="Arial" w:hAnsi="Arial" w:cs="Arial"/>
        </w:rPr>
      </w:pPr>
    </w:p>
    <w:p w:rsidR="007B4E6B" w:rsidRDefault="007B4E6B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  <w:sectPr w:rsidR="008B3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52"/>
        <w:gridCol w:w="2960"/>
        <w:gridCol w:w="5260"/>
        <w:gridCol w:w="1600"/>
        <w:gridCol w:w="1620"/>
        <w:gridCol w:w="1580"/>
      </w:tblGrid>
      <w:tr w:rsidR="008B35E7" w:rsidRPr="008B35E7" w:rsidTr="008B35E7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bookmarkStart w:id="0" w:name="RANGE!A1:F22"/>
            <w:bookmarkEnd w:id="0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Приложение  1 к решению</w:t>
            </w:r>
          </w:p>
        </w:tc>
      </w:tr>
      <w:tr w:rsidR="008B35E7" w:rsidRPr="008B35E7" w:rsidTr="008B35E7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от 24.12.2021 г.№ 11-29 р</w:t>
            </w:r>
          </w:p>
        </w:tc>
      </w:tr>
      <w:tr w:rsidR="008B35E7" w:rsidRPr="008B35E7" w:rsidTr="008B35E7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35E7" w:rsidRPr="008B35E7" w:rsidTr="008B35E7">
        <w:trPr>
          <w:trHeight w:val="315"/>
        </w:trPr>
        <w:tc>
          <w:tcPr>
            <w:tcW w:w="13780" w:type="dxa"/>
            <w:gridSpan w:val="6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Источники внутреннего финансирования бюджета сельсовета на 2022 год и плановый период 2023-2024 годов</w:t>
            </w:r>
          </w:p>
        </w:tc>
      </w:tr>
      <w:tr w:rsidR="008B35E7" w:rsidRPr="008B35E7" w:rsidTr="008B35E7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35E7" w:rsidRPr="008B35E7" w:rsidTr="008B35E7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(в рублях.)</w:t>
            </w:r>
          </w:p>
        </w:tc>
      </w:tr>
      <w:tr w:rsidR="008B35E7" w:rsidRPr="008B35E7" w:rsidTr="008B35E7">
        <w:trPr>
          <w:trHeight w:val="345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№ строки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Код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Сумма</w:t>
            </w:r>
          </w:p>
        </w:tc>
      </w:tr>
      <w:tr w:rsidR="008B35E7" w:rsidRPr="008B35E7" w:rsidTr="008B35E7">
        <w:trPr>
          <w:trHeight w:val="1305"/>
        </w:trPr>
        <w:tc>
          <w:tcPr>
            <w:tcW w:w="760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2023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2024 год</w:t>
            </w:r>
          </w:p>
        </w:tc>
      </w:tr>
      <w:tr w:rsidR="008B35E7" w:rsidRPr="008B35E7" w:rsidTr="008B35E7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</w:t>
            </w:r>
          </w:p>
        </w:tc>
      </w:tr>
      <w:tr w:rsidR="008B35E7" w:rsidRPr="008B35E7" w:rsidTr="008B35E7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806 01 05 00 00 00 0000 000</w:t>
            </w:r>
          </w:p>
        </w:tc>
        <w:tc>
          <w:tcPr>
            <w:tcW w:w="52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806 01 05 00 00 00 0000 500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-11 229 635,0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-11 162 420,0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-11 091 236,0</w:t>
            </w:r>
          </w:p>
        </w:tc>
      </w:tr>
      <w:tr w:rsidR="008B35E7" w:rsidRPr="008B35E7" w:rsidTr="008B35E7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806 01 05 02 00 00 0000 500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-11 229 635,0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-11 162 420,0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-11 091 236,0</w:t>
            </w:r>
          </w:p>
        </w:tc>
      </w:tr>
      <w:tr w:rsidR="008B35E7" w:rsidRPr="008B35E7" w:rsidTr="008B35E7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806 01 05 02 01 00 0000 510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-11 229 635,0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-11 162 420,0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-11 091 236,0</w:t>
            </w:r>
          </w:p>
        </w:tc>
      </w:tr>
      <w:tr w:rsidR="008B35E7" w:rsidRPr="008B35E7" w:rsidTr="008B35E7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806 01 05 02 01 10 0000 510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-11 229 635,0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-11 162 420,0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-11 091 236,0</w:t>
            </w:r>
          </w:p>
        </w:tc>
      </w:tr>
      <w:tr w:rsidR="008B35E7" w:rsidRPr="008B35E7" w:rsidTr="008B35E7">
        <w:trPr>
          <w:trHeight w:val="345"/>
        </w:trPr>
        <w:tc>
          <w:tcPr>
            <w:tcW w:w="7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806 01 05 00 00 00 0000 600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11 229 635,0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11 162 420,0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11 091 236,0</w:t>
            </w:r>
          </w:p>
        </w:tc>
      </w:tr>
      <w:tr w:rsidR="008B35E7" w:rsidRPr="008B35E7" w:rsidTr="008B35E7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806 01 05 02 00 00 0000 600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11 229 635,0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11 162 420,0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11 091 236,0</w:t>
            </w:r>
          </w:p>
        </w:tc>
      </w:tr>
      <w:tr w:rsidR="008B35E7" w:rsidRPr="008B35E7" w:rsidTr="008B35E7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806 01 05 02 01 00 0000 610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11 229 635,0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11 162 420,0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11 091 236,0</w:t>
            </w:r>
          </w:p>
        </w:tc>
      </w:tr>
      <w:tr w:rsidR="008B35E7" w:rsidRPr="008B35E7" w:rsidTr="008B35E7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806 01 05 02 01 10 0000 610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11 229 635,0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11 162 420,0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11 091 236,0</w:t>
            </w:r>
          </w:p>
        </w:tc>
      </w:tr>
      <w:tr w:rsidR="008B35E7" w:rsidRPr="008B35E7" w:rsidTr="008B35E7">
        <w:trPr>
          <w:trHeight w:val="315"/>
        </w:trPr>
        <w:tc>
          <w:tcPr>
            <w:tcW w:w="8980" w:type="dxa"/>
            <w:gridSpan w:val="3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0,00</w:t>
            </w:r>
          </w:p>
        </w:tc>
      </w:tr>
    </w:tbl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"/>
        <w:gridCol w:w="360"/>
        <w:gridCol w:w="323"/>
        <w:gridCol w:w="323"/>
        <w:gridCol w:w="323"/>
        <w:gridCol w:w="359"/>
        <w:gridCol w:w="323"/>
        <w:gridCol w:w="402"/>
        <w:gridCol w:w="359"/>
        <w:gridCol w:w="8646"/>
        <w:gridCol w:w="1000"/>
        <w:gridCol w:w="1000"/>
        <w:gridCol w:w="1000"/>
      </w:tblGrid>
      <w:tr w:rsidR="008B35E7" w:rsidRPr="008B35E7" w:rsidTr="008B35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28371" w:type="dxa"/>
            <w:gridSpan w:val="6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Приложение 2 к решению</w:t>
            </w:r>
          </w:p>
        </w:tc>
      </w:tr>
      <w:tr w:rsidR="008B35E7" w:rsidRPr="008B35E7" w:rsidTr="008B35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190" w:type="dxa"/>
            <w:gridSpan w:val="4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от 24.12.2021 г. № 11-29 р</w:t>
            </w:r>
          </w:p>
        </w:tc>
      </w:tr>
      <w:tr w:rsidR="008B35E7" w:rsidRPr="008B35E7" w:rsidTr="008B35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28821" w:type="dxa"/>
            <w:gridSpan w:val="7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</w:tr>
      <w:tr w:rsidR="008B35E7" w:rsidRPr="008B35E7" w:rsidTr="008B35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</w:tr>
      <w:tr w:rsidR="008B35E7" w:rsidRPr="008B35E7" w:rsidTr="008B35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</w:tr>
      <w:tr w:rsidR="008B35E7" w:rsidRPr="008B35E7" w:rsidTr="008B35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31245" w:type="dxa"/>
            <w:gridSpan w:val="12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Доходы местного бюджета на 2022 год и плановый период 2023-2024 годов</w:t>
            </w: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055" w:type="dxa"/>
            <w:gridSpan w:val="8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0860" w:type="dxa"/>
            <w:vMerge w:val="restart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 xml:space="preserve">Наименование групп, подгрупп, статей, подстатей, </w:t>
            </w:r>
            <w:proofErr w:type="spellStart"/>
            <w:r w:rsidRPr="008B35E7">
              <w:rPr>
                <w:rFonts w:ascii="Arial" w:hAnsi="Arial" w:cs="Arial"/>
                <w:sz w:val="20"/>
                <w:szCs w:val="20"/>
              </w:rPr>
              <w:t>элементов,подвидов</w:t>
            </w:r>
            <w:proofErr w:type="spellEnd"/>
            <w:r w:rsidRPr="008B35E7">
              <w:rPr>
                <w:rFonts w:ascii="Arial" w:hAnsi="Arial" w:cs="Arial"/>
                <w:sz w:val="20"/>
                <w:szCs w:val="20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10" w:type="dxa"/>
            <w:vMerge w:val="restart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Доходы бюджета 2022 года</w:t>
            </w:r>
          </w:p>
        </w:tc>
        <w:tc>
          <w:tcPr>
            <w:tcW w:w="2110" w:type="dxa"/>
            <w:vMerge w:val="restart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Доходы бюджета 2023 года</w:t>
            </w:r>
          </w:p>
        </w:tc>
        <w:tc>
          <w:tcPr>
            <w:tcW w:w="2110" w:type="dxa"/>
            <w:vMerge w:val="restart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Доходы бюджета 2024 года</w:t>
            </w:r>
          </w:p>
        </w:tc>
      </w:tr>
      <w:tr w:rsidR="008B35E7" w:rsidRPr="008B35E7" w:rsidTr="008B35E7">
        <w:trPr>
          <w:trHeight w:val="2385"/>
        </w:trPr>
        <w:tc>
          <w:tcPr>
            <w:tcW w:w="450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noWrap/>
            <w:textDirection w:val="btLr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537" w:type="dxa"/>
            <w:shd w:val="clear" w:color="auto" w:fill="auto"/>
            <w:noWrap/>
            <w:textDirection w:val="btLr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644" w:type="dxa"/>
            <w:shd w:val="clear" w:color="auto" w:fill="auto"/>
            <w:noWrap/>
            <w:textDirection w:val="btLr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подвида доходов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0860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1672595,00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1702390,00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1728836,00</w:t>
            </w: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Налог на прибыль, доходы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127000,00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132000,00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138000,00</w:t>
            </w:r>
          </w:p>
        </w:tc>
      </w:tr>
      <w:tr w:rsidR="008B35E7" w:rsidRPr="008B35E7" w:rsidTr="008B35E7">
        <w:trPr>
          <w:trHeight w:val="2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127000,00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132000,00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138000,00</w:t>
            </w:r>
          </w:p>
        </w:tc>
      </w:tr>
      <w:tr w:rsidR="008B35E7" w:rsidRPr="008B35E7" w:rsidTr="008B35E7">
        <w:trPr>
          <w:trHeight w:val="13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127000,00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132000,00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138000,00</w:t>
            </w:r>
          </w:p>
        </w:tc>
      </w:tr>
      <w:tr w:rsidR="008B35E7" w:rsidRPr="008B35E7" w:rsidTr="008B35E7">
        <w:trPr>
          <w:trHeight w:val="5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Налоги на товары (</w:t>
            </w:r>
            <w:proofErr w:type="spellStart"/>
            <w:r w:rsidRPr="008B35E7">
              <w:rPr>
                <w:rFonts w:ascii="Arial" w:hAnsi="Arial" w:cs="Arial"/>
                <w:sz w:val="20"/>
                <w:szCs w:val="20"/>
              </w:rPr>
              <w:t>работ,услуг</w:t>
            </w:r>
            <w:proofErr w:type="spellEnd"/>
            <w:r w:rsidRPr="008B35E7">
              <w:rPr>
                <w:rFonts w:ascii="Arial" w:hAnsi="Arial" w:cs="Arial"/>
                <w:sz w:val="20"/>
                <w:szCs w:val="20"/>
              </w:rPr>
              <w:t>) реализуемые на территории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190900,00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195400,00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200800,00</w:t>
            </w:r>
          </w:p>
        </w:tc>
      </w:tr>
      <w:tr w:rsidR="008B35E7" w:rsidRPr="008B35E7" w:rsidTr="008B35E7">
        <w:trPr>
          <w:trHeight w:val="6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190900,00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195400,00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200800,00</w:t>
            </w:r>
          </w:p>
        </w:tc>
      </w:tr>
      <w:tr w:rsidR="008B35E7" w:rsidRPr="008B35E7" w:rsidTr="008B35E7">
        <w:trPr>
          <w:trHeight w:val="20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86300,00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87400,00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88400,00</w:t>
            </w:r>
          </w:p>
        </w:tc>
      </w:tr>
      <w:tr w:rsidR="008B35E7" w:rsidRPr="008B35E7" w:rsidTr="008B35E7">
        <w:trPr>
          <w:trHeight w:val="23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35E7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8B35E7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B35E7" w:rsidRPr="008B35E7" w:rsidTr="008B35E7">
        <w:trPr>
          <w:trHeight w:val="208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114900,00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118300,00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123100,00</w:t>
            </w:r>
          </w:p>
        </w:tc>
      </w:tr>
      <w:tr w:rsidR="008B35E7" w:rsidRPr="008B35E7" w:rsidTr="008B35E7">
        <w:trPr>
          <w:trHeight w:val="21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-10800,00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-10800,00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-11200,00</w:t>
            </w:r>
          </w:p>
        </w:tc>
      </w:tr>
      <w:tr w:rsidR="008B35E7" w:rsidRPr="008B35E7" w:rsidTr="008B35E7">
        <w:trPr>
          <w:trHeight w:val="37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</w:tr>
      <w:tr w:rsidR="008B35E7" w:rsidRPr="008B35E7" w:rsidTr="008B35E7">
        <w:trPr>
          <w:trHeight w:val="5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636000,00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641000,00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647000,00</w:t>
            </w: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22000,00</w:t>
            </w:r>
          </w:p>
        </w:tc>
      </w:tr>
      <w:tr w:rsidR="008B35E7" w:rsidRPr="008B35E7" w:rsidTr="008B35E7">
        <w:trPr>
          <w:trHeight w:val="79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22000,00</w:t>
            </w: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</w:t>
            </w: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615000,00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620000,00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625000,00</w:t>
            </w:r>
          </w:p>
        </w:tc>
      </w:tr>
      <w:tr w:rsidR="008B35E7" w:rsidRPr="008B35E7" w:rsidTr="008B35E7">
        <w:trPr>
          <w:trHeight w:val="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</w:tr>
      <w:tr w:rsidR="008B35E7" w:rsidRPr="008B35E7" w:rsidTr="008B35E7">
        <w:trPr>
          <w:trHeight w:val="5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305000,00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315000,00</w:t>
            </w:r>
          </w:p>
        </w:tc>
      </w:tr>
      <w:tr w:rsidR="008B35E7" w:rsidRPr="008B35E7" w:rsidTr="008B35E7">
        <w:trPr>
          <w:trHeight w:val="6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</w:tr>
      <w:tr w:rsidR="008B35E7" w:rsidRPr="008B35E7" w:rsidTr="008B35E7">
        <w:trPr>
          <w:trHeight w:val="13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</w:tr>
      <w:tr w:rsidR="008B35E7" w:rsidRPr="008B35E7" w:rsidTr="008B35E7">
        <w:trPr>
          <w:trHeight w:val="555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437025,00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452320,00</w:t>
            </w:r>
          </w:p>
        </w:tc>
        <w:tc>
          <w:tcPr>
            <w:tcW w:w="2110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461366,00</w:t>
            </w:r>
          </w:p>
        </w:tc>
      </w:tr>
      <w:tr w:rsidR="008B35E7" w:rsidRPr="008B35E7" w:rsidTr="008B35E7">
        <w:trPr>
          <w:trHeight w:val="7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437025,00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452320,00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461366,00</w:t>
            </w: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9555080,00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9457270,00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9461500,00</w:t>
            </w:r>
          </w:p>
        </w:tc>
      </w:tr>
      <w:tr w:rsidR="008B35E7" w:rsidRPr="008B35E7" w:rsidTr="008B35E7">
        <w:trPr>
          <w:trHeight w:val="6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9555080,00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9457270,00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9461500,00</w:t>
            </w:r>
          </w:p>
        </w:tc>
      </w:tr>
      <w:tr w:rsidR="008B35E7" w:rsidRPr="008B35E7" w:rsidTr="008B35E7">
        <w:trPr>
          <w:trHeight w:val="42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4939100,00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4885900,00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4885900,00</w:t>
            </w:r>
          </w:p>
        </w:tc>
      </w:tr>
      <w:tr w:rsidR="008B35E7" w:rsidRPr="008B35E7" w:rsidTr="008B35E7">
        <w:trPr>
          <w:trHeight w:val="6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2711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000000" w:fill="FFFFFF"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районного бюджета)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4672800,00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4672800,00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4672800,00</w:t>
            </w:r>
          </w:p>
        </w:tc>
      </w:tr>
      <w:tr w:rsidR="008B35E7" w:rsidRPr="008B35E7" w:rsidTr="008B35E7">
        <w:trPr>
          <w:trHeight w:val="6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7601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000000" w:fill="FFFFFF"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краевого бюджета)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266300,00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213100,00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213100,00</w:t>
            </w:r>
          </w:p>
        </w:tc>
      </w:tr>
      <w:tr w:rsidR="008B35E7" w:rsidRPr="008B35E7" w:rsidTr="008B35E7">
        <w:trPr>
          <w:trHeight w:val="73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5E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94380,00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98270,00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102500,00</w:t>
            </w:r>
          </w:p>
        </w:tc>
      </w:tr>
      <w:tr w:rsidR="008B35E7" w:rsidRPr="008B35E7" w:rsidTr="008B35E7">
        <w:trPr>
          <w:trHeight w:val="14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5E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      </w:r>
            <w:proofErr w:type="spellStart"/>
            <w:r w:rsidRPr="008B35E7">
              <w:rPr>
                <w:rFonts w:ascii="Arial" w:hAnsi="Arial" w:cs="Arial"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8B35E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судебной власти)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3400,00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3400,00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3400,00</w:t>
            </w:r>
          </w:p>
        </w:tc>
      </w:tr>
      <w:tr w:rsidR="008B35E7" w:rsidRPr="008B35E7" w:rsidTr="008B35E7">
        <w:trPr>
          <w:trHeight w:val="16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8B35E7">
              <w:rPr>
                <w:rFonts w:ascii="Arial" w:hAnsi="Arial" w:cs="Arial"/>
                <w:sz w:val="20"/>
                <w:szCs w:val="20"/>
              </w:rPr>
              <w:t>отрганов</w:t>
            </w:r>
            <w:proofErr w:type="spellEnd"/>
            <w:r w:rsidRPr="008B35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5E7">
              <w:rPr>
                <w:rFonts w:ascii="Arial" w:hAnsi="Arial" w:cs="Arial"/>
                <w:sz w:val="20"/>
                <w:szCs w:val="20"/>
              </w:rPr>
              <w:t>испонительной</w:t>
            </w:r>
            <w:proofErr w:type="spellEnd"/>
            <w:r w:rsidRPr="008B35E7">
              <w:rPr>
                <w:rFonts w:ascii="Arial" w:hAnsi="Arial" w:cs="Arial"/>
                <w:sz w:val="20"/>
                <w:szCs w:val="20"/>
              </w:rPr>
              <w:t xml:space="preserve"> власти)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90980,00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94870,00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99100,00</w:t>
            </w:r>
          </w:p>
        </w:tc>
      </w:tr>
      <w:tr w:rsidR="008B35E7" w:rsidRPr="008B35E7" w:rsidTr="008B35E7">
        <w:trPr>
          <w:trHeight w:val="58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4521600,00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4473100,00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4473100,00</w:t>
            </w:r>
          </w:p>
        </w:tc>
      </w:tr>
      <w:tr w:rsidR="008B35E7" w:rsidRPr="008B35E7" w:rsidTr="008B35E7">
        <w:trPr>
          <w:trHeight w:val="87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2721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4086300,00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4086300,00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4086300,00</w:t>
            </w:r>
          </w:p>
        </w:tc>
      </w:tr>
      <w:tr w:rsidR="008B35E7" w:rsidRPr="008B35E7" w:rsidTr="008B35E7">
        <w:trPr>
          <w:trHeight w:val="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2722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Прочие межбюджетные трансферты (на содержание дорог)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48500,00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35E7" w:rsidRPr="008B35E7" w:rsidTr="008B35E7">
        <w:trPr>
          <w:trHeight w:val="192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5E7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 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386800,00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386800,00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386800,00</w:t>
            </w:r>
          </w:p>
        </w:tc>
      </w:tr>
      <w:tr w:rsidR="008B35E7" w:rsidRPr="008B35E7" w:rsidTr="008B35E7">
        <w:trPr>
          <w:trHeight w:val="255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11227675,00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11159660,00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11190336,00</w:t>
            </w:r>
          </w:p>
        </w:tc>
      </w:tr>
      <w:tr w:rsidR="008B35E7" w:rsidRPr="008B35E7" w:rsidTr="008B35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946"/>
        <w:gridCol w:w="7844"/>
        <w:gridCol w:w="1709"/>
        <w:gridCol w:w="1451"/>
        <w:gridCol w:w="1391"/>
        <w:gridCol w:w="1352"/>
      </w:tblGrid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Приложение 3 к решению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от 24.12.2021 г.№ 11-29 р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</w:tr>
      <w:tr w:rsidR="008B35E7" w:rsidRPr="008B35E7" w:rsidTr="008B35E7">
        <w:trPr>
          <w:trHeight w:val="1125"/>
        </w:trPr>
        <w:tc>
          <w:tcPr>
            <w:tcW w:w="14640" w:type="dxa"/>
            <w:gridSpan w:val="6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8B35E7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8B35E7">
              <w:rPr>
                <w:rFonts w:ascii="Arial" w:hAnsi="Arial" w:cs="Arial"/>
                <w:b/>
                <w:bCs/>
              </w:rPr>
              <w:br/>
              <w:t>на 2022 год и плановый период 2023-2024 годов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color w:val="000000"/>
              </w:rPr>
            </w:pPr>
            <w:r w:rsidRPr="008B35E7">
              <w:rPr>
                <w:rFonts w:ascii="Arial" w:hAnsi="Arial" w:cs="Arial"/>
                <w:color w:val="000000"/>
              </w:rPr>
              <w:t>(в рублях)</w:t>
            </w:r>
          </w:p>
        </w:tc>
      </w:tr>
      <w:tr w:rsidR="008B35E7" w:rsidRPr="008B35E7" w:rsidTr="008B35E7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№ строки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Сумма на  2022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Сумма на 2024 год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4191162,0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3979792,0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4021613,0</w:t>
            </w:r>
          </w:p>
        </w:tc>
      </w:tr>
      <w:tr w:rsidR="008B35E7" w:rsidRPr="008B35E7" w:rsidTr="008B35E7">
        <w:trPr>
          <w:trHeight w:val="825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940 040,0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940 040,0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940 040,0</w:t>
            </w:r>
          </w:p>
        </w:tc>
      </w:tr>
      <w:tr w:rsidR="008B35E7" w:rsidRPr="008B35E7" w:rsidTr="008B35E7">
        <w:trPr>
          <w:trHeight w:val="1110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3 138 055,0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3 000 052,0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3 041 873,0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5 000,0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108 067,0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39 700,0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39 700,0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90 980,0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94 870,0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99 100,0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90 980,0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94 870,0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99 100,0</w:t>
            </w:r>
          </w:p>
        </w:tc>
      </w:tr>
      <w:tr w:rsidR="008B35E7" w:rsidRPr="008B35E7" w:rsidTr="008B35E7">
        <w:trPr>
          <w:trHeight w:val="780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0,00</w:t>
            </w:r>
          </w:p>
        </w:tc>
      </w:tr>
      <w:tr w:rsidR="008B35E7" w:rsidRPr="008B35E7" w:rsidTr="008B35E7">
        <w:trPr>
          <w:trHeight w:val="630"/>
        </w:trPr>
        <w:tc>
          <w:tcPr>
            <w:tcW w:w="800" w:type="dxa"/>
            <w:shd w:val="clear" w:color="000000" w:fill="FFFFFF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900" w:type="dxa"/>
            <w:shd w:val="clear" w:color="000000" w:fill="FFFFFF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0310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5 800,0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50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629 000,0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582 200,0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587 600,0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0409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629 000,0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582 200,0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587 600,0</w:t>
            </w:r>
          </w:p>
        </w:tc>
      </w:tr>
      <w:tr w:rsidR="008B35E7" w:rsidRPr="008B35E7" w:rsidTr="008B35E7">
        <w:trPr>
          <w:trHeight w:val="420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549 837,0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497 037,0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208 075,0</w:t>
            </w:r>
          </w:p>
        </w:tc>
      </w:tr>
      <w:tr w:rsidR="008B35E7" w:rsidRPr="008B35E7" w:rsidTr="008B35E7">
        <w:trPr>
          <w:trHeight w:val="360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549 537,0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496 737,0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207 775,0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15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5 675 099,0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5 653 099,0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5 653 099,0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16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Культура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3 916 243,0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3 894 243,0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3 894 243,0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1 758 856,0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1 758 856,0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1 758 856,0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85 797,0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85 797,0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85 797,0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85 797,0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85 797,0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85 797,0</w:t>
            </w:r>
          </w:p>
        </w:tc>
      </w:tr>
      <w:tr w:rsidR="008B35E7" w:rsidRPr="008B35E7" w:rsidTr="008B35E7">
        <w:trPr>
          <w:trHeight w:val="660"/>
        </w:trPr>
        <w:tc>
          <w:tcPr>
            <w:tcW w:w="800" w:type="dxa"/>
            <w:shd w:val="clear" w:color="auto" w:fill="auto"/>
            <w:noWrap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</w:t>
            </w: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266 865,0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535 052,0</w:t>
            </w:r>
          </w:p>
        </w:tc>
      </w:tr>
      <w:tr w:rsidR="008B35E7" w:rsidRPr="008B35E7" w:rsidTr="008B35E7">
        <w:trPr>
          <w:trHeight w:val="315"/>
        </w:trPr>
        <w:tc>
          <w:tcPr>
            <w:tcW w:w="8700" w:type="dxa"/>
            <w:gridSpan w:val="2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11 227 675,0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11 159 660,0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11 190 336,0</w:t>
            </w:r>
          </w:p>
        </w:tc>
      </w:tr>
      <w:tr w:rsidR="008B35E7" w:rsidRPr="008B35E7" w:rsidTr="008B35E7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"/>
        <w:gridCol w:w="9437"/>
        <w:gridCol w:w="624"/>
        <w:gridCol w:w="426"/>
        <w:gridCol w:w="426"/>
        <w:gridCol w:w="772"/>
        <w:gridCol w:w="426"/>
        <w:gridCol w:w="734"/>
        <w:gridCol w:w="734"/>
        <w:gridCol w:w="734"/>
      </w:tblGrid>
      <w:tr w:rsidR="008B35E7" w:rsidRPr="008B35E7" w:rsidTr="008B35E7">
        <w:trPr>
          <w:trHeight w:val="30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Приложение 4 к решению</w:t>
            </w:r>
          </w:p>
        </w:tc>
      </w:tr>
      <w:tr w:rsidR="008B35E7" w:rsidRPr="008B35E7" w:rsidTr="008B35E7">
        <w:trPr>
          <w:trHeight w:val="30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3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от 24.12.2021 г. № 11-29 р</w:t>
            </w:r>
          </w:p>
        </w:tc>
      </w:tr>
      <w:tr w:rsidR="008B35E7" w:rsidRPr="008B35E7" w:rsidTr="008B35E7">
        <w:trPr>
          <w:trHeight w:val="30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E7" w:rsidRPr="008B35E7" w:rsidTr="008B35E7">
        <w:trPr>
          <w:trHeight w:val="30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35E7" w:rsidRPr="008B35E7" w:rsidTr="008B35E7">
        <w:trPr>
          <w:trHeight w:val="30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35E7" w:rsidRPr="008B35E7" w:rsidTr="008B35E7">
        <w:trPr>
          <w:trHeight w:val="30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5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3" w:type="dxa"/>
            <w:gridSpan w:val="9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 w:rsidRPr="008B35E7">
              <w:rPr>
                <w:rFonts w:ascii="Arial" w:hAnsi="Arial" w:cs="Arial"/>
                <w:b/>
                <w:bCs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  <w:b/>
                <w:bCs/>
              </w:rPr>
              <w:t xml:space="preserve"> сельсовета на 2022 год 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7" w:type="dxa"/>
            <w:gridSpan w:val="8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и плановый период 2023-2024 годов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35E7" w:rsidRPr="008B35E7" w:rsidTr="008B35E7">
        <w:trPr>
          <w:trHeight w:val="30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5E7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8B35E7" w:rsidRPr="008B35E7" w:rsidTr="008B35E7">
        <w:trPr>
          <w:trHeight w:val="1470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№ строк</w:t>
            </w:r>
          </w:p>
        </w:tc>
        <w:tc>
          <w:tcPr>
            <w:tcW w:w="22034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687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687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50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687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E7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</w:tr>
      <w:tr w:rsidR="008B35E7" w:rsidRPr="008B35E7" w:rsidTr="008B35E7">
        <w:trPr>
          <w:trHeight w:val="64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 сельсовета Балахтинского района Красноярского края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11227675,0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11159660,0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11190336,0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4191162,0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3979792,0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4021613,0</w:t>
            </w:r>
          </w:p>
        </w:tc>
      </w:tr>
      <w:tr w:rsidR="008B35E7" w:rsidRPr="008B35E7" w:rsidTr="008B35E7">
        <w:trPr>
          <w:trHeight w:val="96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proofErr w:type="spellStart"/>
            <w:r w:rsidRPr="008B35E7">
              <w:rPr>
                <w:rFonts w:ascii="Arial" w:hAnsi="Arial" w:cs="Arial"/>
              </w:rPr>
              <w:t>Функцианирование</w:t>
            </w:r>
            <w:proofErr w:type="spellEnd"/>
            <w:r w:rsidRPr="008B35E7">
              <w:rPr>
                <w:rFonts w:ascii="Arial" w:hAnsi="Arial" w:cs="Arial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45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67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105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169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B35E7">
              <w:rPr>
                <w:rFonts w:ascii="Arial" w:hAnsi="Arial" w:cs="Arial"/>
              </w:rPr>
              <w:t>фунций</w:t>
            </w:r>
            <w:proofErr w:type="spellEnd"/>
            <w:r w:rsidRPr="008B35E7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76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139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3138055,0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3000052,0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3041873,0</w:t>
            </w:r>
          </w:p>
        </w:tc>
      </w:tr>
      <w:tr w:rsidR="008B35E7" w:rsidRPr="008B35E7" w:rsidTr="008B35E7">
        <w:trPr>
          <w:trHeight w:val="64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3138055,0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3000052,0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3041873,0</w:t>
            </w:r>
          </w:p>
        </w:tc>
      </w:tr>
      <w:tr w:rsidR="008B35E7" w:rsidRPr="008B35E7" w:rsidTr="008B35E7">
        <w:trPr>
          <w:trHeight w:val="63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3138055,0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3000052,0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3041873,0</w:t>
            </w:r>
          </w:p>
        </w:tc>
      </w:tr>
      <w:tr w:rsidR="008B35E7" w:rsidRPr="008B35E7" w:rsidTr="008B35E7">
        <w:trPr>
          <w:trHeight w:val="126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3133166,0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2995163,0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3036984,0</w:t>
            </w:r>
          </w:p>
        </w:tc>
      </w:tr>
      <w:tr w:rsidR="008B35E7" w:rsidRPr="008B35E7" w:rsidTr="008B35E7">
        <w:trPr>
          <w:trHeight w:val="156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B35E7">
              <w:rPr>
                <w:rFonts w:ascii="Arial" w:hAnsi="Arial" w:cs="Arial"/>
              </w:rPr>
              <w:t>фунций</w:t>
            </w:r>
            <w:proofErr w:type="spellEnd"/>
            <w:r w:rsidRPr="008B35E7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</w:tr>
      <w:tr w:rsidR="008B35E7" w:rsidRPr="008B35E7" w:rsidTr="008B35E7">
        <w:trPr>
          <w:trHeight w:val="66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758590,0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620587,0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662408,0</w:t>
            </w:r>
          </w:p>
        </w:tc>
      </w:tr>
      <w:tr w:rsidR="008B35E7" w:rsidRPr="008B35E7" w:rsidTr="008B35E7">
        <w:trPr>
          <w:trHeight w:val="78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16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758590,0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620587,0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662408,0</w:t>
            </w:r>
          </w:p>
        </w:tc>
      </w:tr>
      <w:tr w:rsidR="008B35E7" w:rsidRPr="008B35E7" w:rsidTr="008B35E7">
        <w:trPr>
          <w:trHeight w:val="204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</w:t>
            </w:r>
          </w:p>
        </w:tc>
        <w:tc>
          <w:tcPr>
            <w:tcW w:w="22034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</w:tr>
      <w:tr w:rsidR="008B35E7" w:rsidRPr="008B35E7" w:rsidTr="008B35E7">
        <w:trPr>
          <w:trHeight w:val="78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</w:tr>
      <w:tr w:rsidR="008B35E7" w:rsidRPr="008B35E7" w:rsidTr="008B35E7">
        <w:trPr>
          <w:trHeight w:val="78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</w:tr>
      <w:tr w:rsidR="008B35E7" w:rsidRPr="008B35E7" w:rsidTr="008B35E7">
        <w:trPr>
          <w:trHeight w:val="166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9340075140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</w:tr>
      <w:tr w:rsidR="008B35E7" w:rsidRPr="008B35E7" w:rsidTr="008B35E7">
        <w:trPr>
          <w:trHeight w:val="67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9340075140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</w:tr>
      <w:tr w:rsidR="008B35E7" w:rsidRPr="008B35E7" w:rsidTr="008B35E7">
        <w:trPr>
          <w:trHeight w:val="6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9340075140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</w:tr>
      <w:tr w:rsidR="008B35E7" w:rsidRPr="008B35E7" w:rsidTr="008B35E7">
        <w:trPr>
          <w:trHeight w:val="30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63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6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2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26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9340001180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8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9340001180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54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9340001180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870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108067,0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39700,0</w:t>
            </w:r>
          </w:p>
        </w:tc>
      </w:tr>
      <w:tr w:rsidR="008B35E7" w:rsidRPr="008B35E7" w:rsidTr="008B35E7">
        <w:trPr>
          <w:trHeight w:val="10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68367,0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08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8B35E7">
              <w:rPr>
                <w:rFonts w:ascii="Arial" w:hAnsi="Arial" w:cs="Arial"/>
              </w:rPr>
              <w:t>територри</w:t>
            </w:r>
            <w:proofErr w:type="spellEnd"/>
            <w:r w:rsidRPr="008B35E7">
              <w:rPr>
                <w:rFonts w:ascii="Arial" w:hAnsi="Arial" w:cs="Arial"/>
              </w:rPr>
              <w:t xml:space="preserve">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68367,0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250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8B35E7">
              <w:rPr>
                <w:rFonts w:ascii="Arial" w:hAnsi="Arial" w:cs="Arial"/>
              </w:rPr>
              <w:t>программы"Безопасные</w:t>
            </w:r>
            <w:proofErr w:type="spellEnd"/>
            <w:r w:rsidRPr="008B35E7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8B35E7">
              <w:rPr>
                <w:rFonts w:ascii="Arial" w:hAnsi="Arial" w:cs="Arial"/>
              </w:rPr>
              <w:t>терртитории</w:t>
            </w:r>
            <w:proofErr w:type="spellEnd"/>
            <w:r w:rsidRPr="008B35E7">
              <w:rPr>
                <w:rFonts w:ascii="Arial" w:hAnsi="Arial" w:cs="Arial"/>
              </w:rPr>
              <w:t xml:space="preserve">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28367,0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90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B35E7">
              <w:rPr>
                <w:rFonts w:ascii="Arial" w:hAnsi="Arial" w:cs="Arial"/>
              </w:rPr>
              <w:t>фунций</w:t>
            </w:r>
            <w:proofErr w:type="spellEnd"/>
            <w:r w:rsidRPr="008B35E7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28367,0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28367,0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240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8B35E7">
              <w:rPr>
                <w:rFonts w:ascii="Arial" w:hAnsi="Arial" w:cs="Arial"/>
              </w:rPr>
              <w:t>программы"Безопасные</w:t>
            </w:r>
            <w:proofErr w:type="spellEnd"/>
            <w:r w:rsidRPr="008B35E7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8B35E7">
              <w:rPr>
                <w:rFonts w:ascii="Arial" w:hAnsi="Arial" w:cs="Arial"/>
              </w:rPr>
              <w:t>терртитории</w:t>
            </w:r>
            <w:proofErr w:type="spellEnd"/>
            <w:r w:rsidRPr="008B35E7">
              <w:rPr>
                <w:rFonts w:ascii="Arial" w:hAnsi="Arial" w:cs="Arial"/>
              </w:rPr>
              <w:t xml:space="preserve">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5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36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39700,0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39700,0</w:t>
            </w:r>
          </w:p>
        </w:tc>
      </w:tr>
      <w:tr w:rsidR="008B35E7" w:rsidRPr="008B35E7" w:rsidTr="008B35E7">
        <w:trPr>
          <w:trHeight w:val="172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</w:t>
            </w:r>
          </w:p>
        </w:tc>
        <w:tc>
          <w:tcPr>
            <w:tcW w:w="22034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</w:tr>
      <w:tr w:rsidR="008B35E7" w:rsidRPr="008B35E7" w:rsidTr="008B35E7">
        <w:trPr>
          <w:trHeight w:val="102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2034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9340008350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9340008350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8B35E7">
              <w:rPr>
                <w:rFonts w:ascii="Arial" w:hAnsi="Arial" w:cs="Arial"/>
              </w:rPr>
              <w:t>зборов</w:t>
            </w:r>
            <w:proofErr w:type="spellEnd"/>
            <w:r w:rsidRPr="008B35E7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9340008350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46</w:t>
            </w:r>
          </w:p>
        </w:tc>
        <w:tc>
          <w:tcPr>
            <w:tcW w:w="22034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00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90980,0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94870,0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99100,0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47</w:t>
            </w:r>
          </w:p>
        </w:tc>
        <w:tc>
          <w:tcPr>
            <w:tcW w:w="22034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90980,0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94870,0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99100,0</w:t>
            </w:r>
          </w:p>
        </w:tc>
      </w:tr>
      <w:tr w:rsidR="008B35E7" w:rsidRPr="008B35E7" w:rsidTr="008B35E7">
        <w:trPr>
          <w:trHeight w:val="66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9300000000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90980,0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94870,0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99100,0</w:t>
            </w:r>
          </w:p>
        </w:tc>
      </w:tr>
      <w:tr w:rsidR="008B35E7" w:rsidRPr="008B35E7" w:rsidTr="008B35E7">
        <w:trPr>
          <w:trHeight w:val="63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90980,0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94870,0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99100,0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</w:t>
            </w:r>
          </w:p>
        </w:tc>
        <w:tc>
          <w:tcPr>
            <w:tcW w:w="22034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90980,0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94870,0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99100,0</w:t>
            </w:r>
          </w:p>
        </w:tc>
      </w:tr>
      <w:tr w:rsidR="008B35E7" w:rsidRPr="008B35E7" w:rsidTr="008B35E7">
        <w:trPr>
          <w:trHeight w:val="1020"/>
        </w:trPr>
        <w:tc>
          <w:tcPr>
            <w:tcW w:w="692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22034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</w:p>
        </w:tc>
      </w:tr>
      <w:tr w:rsidR="008B35E7" w:rsidRPr="008B35E7" w:rsidTr="008B35E7">
        <w:trPr>
          <w:trHeight w:val="16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B35E7">
              <w:rPr>
                <w:rFonts w:ascii="Arial" w:hAnsi="Arial" w:cs="Arial"/>
              </w:rPr>
              <w:t>фунций</w:t>
            </w:r>
            <w:proofErr w:type="spellEnd"/>
            <w:r w:rsidRPr="008B35E7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89180,0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93070,0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97300,0</w:t>
            </w:r>
          </w:p>
        </w:tc>
      </w:tr>
      <w:tr w:rsidR="008B35E7" w:rsidRPr="008B35E7" w:rsidTr="008B35E7">
        <w:trPr>
          <w:trHeight w:val="70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89180,0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93070,0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97300,0</w:t>
            </w:r>
          </w:p>
        </w:tc>
      </w:tr>
      <w:tr w:rsidR="008B35E7" w:rsidRPr="008B35E7" w:rsidTr="008B35E7">
        <w:trPr>
          <w:trHeight w:val="70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</w:tr>
      <w:tr w:rsidR="008B35E7" w:rsidRPr="008B35E7" w:rsidTr="008B35E7">
        <w:trPr>
          <w:trHeight w:val="70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</w:tr>
      <w:tr w:rsidR="008B35E7" w:rsidRPr="008B35E7" w:rsidTr="008B35E7">
        <w:trPr>
          <w:trHeight w:val="6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12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56</w:t>
            </w:r>
          </w:p>
        </w:tc>
        <w:tc>
          <w:tcPr>
            <w:tcW w:w="22034" w:type="dxa"/>
            <w:shd w:val="clear" w:color="auto" w:fill="auto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12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12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8B35E7">
              <w:rPr>
                <w:rFonts w:ascii="Arial" w:hAnsi="Arial" w:cs="Arial"/>
              </w:rPr>
              <w:t>територри</w:t>
            </w:r>
            <w:proofErr w:type="spellEnd"/>
            <w:r w:rsidRPr="008B35E7">
              <w:rPr>
                <w:rFonts w:ascii="Arial" w:hAnsi="Arial" w:cs="Arial"/>
              </w:rPr>
              <w:t xml:space="preserve">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21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Проведение информационно </w:t>
            </w:r>
            <w:proofErr w:type="spellStart"/>
            <w:r w:rsidRPr="008B35E7">
              <w:rPr>
                <w:rFonts w:ascii="Arial" w:hAnsi="Arial" w:cs="Arial"/>
              </w:rPr>
              <w:t>пропагандиской</w:t>
            </w:r>
            <w:proofErr w:type="spellEnd"/>
            <w:r w:rsidRPr="008B35E7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сельсовета"" муниципальной программы "Безопасные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81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60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216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01100S4120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01100S4120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01100S4120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228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proofErr w:type="spellStart"/>
            <w:r w:rsidRPr="008B35E7">
              <w:rPr>
                <w:rFonts w:ascii="Arial" w:hAnsi="Arial" w:cs="Arial"/>
              </w:rPr>
              <w:t>Софинансирование</w:t>
            </w:r>
            <w:proofErr w:type="spellEnd"/>
            <w:r w:rsidRPr="008B35E7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01100S8390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66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01100S8390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6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01100S8390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6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629000,</w:t>
            </w:r>
            <w:r w:rsidRPr="008B35E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582200,</w:t>
            </w:r>
            <w:r w:rsidRPr="008B35E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587600,</w:t>
            </w:r>
            <w:r w:rsidRPr="008B35E7">
              <w:rPr>
                <w:rFonts w:ascii="Arial" w:hAnsi="Arial" w:cs="Arial"/>
              </w:rPr>
              <w:lastRenderedPageBreak/>
              <w:t>0</w:t>
            </w:r>
          </w:p>
        </w:tc>
      </w:tr>
      <w:tr w:rsidR="008B35E7" w:rsidRPr="008B35E7" w:rsidTr="008B35E7">
        <w:trPr>
          <w:trHeight w:val="3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629000,0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582200,0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587600,0</w:t>
            </w:r>
          </w:p>
        </w:tc>
      </w:tr>
      <w:tr w:rsidR="008B35E7" w:rsidRPr="008B35E7" w:rsidTr="008B35E7">
        <w:trPr>
          <w:trHeight w:val="94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70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629000,0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10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Подпрограмма "Содержание </w:t>
            </w:r>
            <w:proofErr w:type="spellStart"/>
            <w:r w:rsidRPr="008B35E7">
              <w:rPr>
                <w:rFonts w:ascii="Arial" w:hAnsi="Arial" w:cs="Arial"/>
              </w:rPr>
              <w:t>внутрипоселковых</w:t>
            </w:r>
            <w:proofErr w:type="spellEnd"/>
            <w:r w:rsidRPr="008B35E7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629000,0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192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Содержание автомобильных дорог в рамках подпрограммы "Содержание </w:t>
            </w:r>
            <w:proofErr w:type="spellStart"/>
            <w:r w:rsidRPr="008B35E7">
              <w:rPr>
                <w:rFonts w:ascii="Arial" w:hAnsi="Arial" w:cs="Arial"/>
              </w:rPr>
              <w:t>внутрипоселковых</w:t>
            </w:r>
            <w:proofErr w:type="spellEnd"/>
            <w:r w:rsidRPr="008B35E7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0120008420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238332,0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6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0120008420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238332,0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58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0120008420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238332,0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34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01200S5090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</w:tr>
      <w:tr w:rsidR="008B35E7" w:rsidRPr="008B35E7" w:rsidTr="008B35E7">
        <w:trPr>
          <w:trHeight w:val="78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76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01200S5090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</w:tr>
      <w:tr w:rsidR="008B35E7" w:rsidRPr="008B35E7" w:rsidTr="008B35E7">
        <w:trPr>
          <w:trHeight w:val="78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01200S5090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</w:tr>
      <w:tr w:rsidR="008B35E7" w:rsidRPr="008B35E7" w:rsidTr="008B35E7">
        <w:trPr>
          <w:trHeight w:val="45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549837,0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497037,0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208075,0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70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201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2034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40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97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86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64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Подпрограмма "Благоустройство 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163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0130008430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78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0130008430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0130008430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40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91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5675099,0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5653099,0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5653099,0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5675099,0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5653099,0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5653099,0</w:t>
            </w:r>
          </w:p>
        </w:tc>
      </w:tr>
      <w:tr w:rsidR="008B35E7" w:rsidRPr="008B35E7" w:rsidTr="008B35E7">
        <w:trPr>
          <w:trHeight w:val="66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67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96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95</w:t>
            </w:r>
          </w:p>
        </w:tc>
        <w:tc>
          <w:tcPr>
            <w:tcW w:w="22034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96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37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54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98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66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9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2034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54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52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103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69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104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105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63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106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63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107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94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108</w:t>
            </w:r>
          </w:p>
        </w:tc>
        <w:tc>
          <w:tcPr>
            <w:tcW w:w="22034" w:type="dxa"/>
            <w:shd w:val="clear" w:color="000000" w:fill="FFFFFF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109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630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110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  <w:r w:rsidRPr="008B35E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034" w:type="dxa"/>
            <w:shd w:val="clear" w:color="auto" w:fill="auto"/>
            <w:noWrap/>
            <w:vAlign w:val="center"/>
            <w:hideMark/>
          </w:tcPr>
          <w:p w:rsidR="008B35E7" w:rsidRPr="008B35E7" w:rsidRDefault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266865,</w:t>
            </w:r>
            <w:r w:rsidRPr="008B35E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535052,</w:t>
            </w:r>
            <w:r w:rsidRPr="008B35E7">
              <w:rPr>
                <w:rFonts w:ascii="Arial" w:hAnsi="Arial" w:cs="Arial"/>
              </w:rPr>
              <w:lastRenderedPageBreak/>
              <w:t>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8B35E7">
              <w:rPr>
                <w:rFonts w:ascii="Arial" w:hAnsi="Arial" w:cs="Arial"/>
                <w:b/>
                <w:bCs/>
                <w:color w:val="FF0000"/>
              </w:rPr>
              <w:t>11227675,0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8B35E7">
              <w:rPr>
                <w:rFonts w:ascii="Arial" w:hAnsi="Arial" w:cs="Arial"/>
                <w:b/>
                <w:bCs/>
                <w:color w:val="FF0000"/>
              </w:rPr>
              <w:t>11159660,0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8B35E7">
              <w:rPr>
                <w:rFonts w:ascii="Arial" w:hAnsi="Arial" w:cs="Arial"/>
                <w:b/>
                <w:bCs/>
                <w:color w:val="FF0000"/>
              </w:rPr>
              <w:t>11190336,0</w:t>
            </w:r>
          </w:p>
        </w:tc>
      </w:tr>
      <w:tr w:rsidR="008B35E7" w:rsidRPr="008B35E7" w:rsidTr="008B35E7">
        <w:trPr>
          <w:trHeight w:val="315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2034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B35E7" w:rsidRPr="008B35E7" w:rsidRDefault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0194"/>
        <w:gridCol w:w="782"/>
        <w:gridCol w:w="390"/>
        <w:gridCol w:w="255"/>
        <w:gridCol w:w="445"/>
        <w:gridCol w:w="743"/>
        <w:gridCol w:w="743"/>
        <w:gridCol w:w="743"/>
      </w:tblGrid>
      <w:tr w:rsidR="008B35E7" w:rsidRPr="008B35E7" w:rsidTr="008B35E7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Приложение 5 к решению</w:t>
            </w:r>
          </w:p>
        </w:tc>
      </w:tr>
      <w:tr w:rsidR="008B35E7" w:rsidRPr="008B35E7" w:rsidTr="008B35E7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5" w:type="dxa"/>
            <w:gridSpan w:val="3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от 24.12.2021 г.№ 11-29 р</w:t>
            </w:r>
          </w:p>
        </w:tc>
      </w:tr>
      <w:tr w:rsidR="008B35E7" w:rsidRPr="008B35E7" w:rsidTr="008B35E7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E7" w:rsidRPr="008B35E7" w:rsidTr="008B35E7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35E7" w:rsidRPr="008B35E7" w:rsidTr="008B35E7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35E7" w:rsidRPr="008B35E7" w:rsidTr="008B35E7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5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35E7" w:rsidRPr="008B35E7" w:rsidTr="008B35E7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5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(муниципальных программам </w:t>
            </w:r>
            <w:proofErr w:type="spellStart"/>
            <w:r w:rsidRPr="008B35E7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8B35E7" w:rsidRPr="008B35E7" w:rsidTr="008B35E7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5E7">
              <w:rPr>
                <w:rFonts w:ascii="Arial" w:hAnsi="Arial" w:cs="Arial"/>
                <w:b/>
                <w:bCs/>
                <w:sz w:val="22"/>
                <w:szCs w:val="22"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</w:tr>
      <w:tr w:rsidR="008B35E7" w:rsidRPr="008B35E7" w:rsidTr="008B35E7">
        <w:trPr>
          <w:trHeight w:val="300"/>
        </w:trPr>
        <w:tc>
          <w:tcPr>
            <w:tcW w:w="28845" w:type="dxa"/>
            <w:gridSpan w:val="7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5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классификации расходов местного бюджета </w:t>
            </w:r>
            <w:proofErr w:type="spellStart"/>
            <w:r w:rsidRPr="008B35E7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на 2022 год и плановый период 2023-2024 годов</w:t>
            </w:r>
          </w:p>
        </w:tc>
        <w:tc>
          <w:tcPr>
            <w:tcW w:w="2850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5E7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8B35E7" w:rsidRPr="008B35E7" w:rsidTr="008B35E7">
        <w:trPr>
          <w:trHeight w:val="145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№ строк</w:t>
            </w:r>
          </w:p>
        </w:tc>
        <w:tc>
          <w:tcPr>
            <w:tcW w:w="23572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1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878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72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Сумма на 2022 год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Сумма на 2023 год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5E7">
              <w:rPr>
                <w:rFonts w:ascii="Arial" w:hAnsi="Arial" w:cs="Arial"/>
                <w:sz w:val="18"/>
                <w:szCs w:val="18"/>
              </w:rPr>
              <w:t>Сумма на 2024 год</w:t>
            </w:r>
          </w:p>
        </w:tc>
      </w:tr>
      <w:tr w:rsidR="008B35E7" w:rsidRPr="008B35E7" w:rsidTr="008B35E7">
        <w:trPr>
          <w:trHeight w:val="64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Муниципальная программа" 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0100000000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1252704,0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1078937,0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795375,0</w:t>
            </w:r>
          </w:p>
        </w:tc>
      </w:tr>
      <w:tr w:rsidR="008B35E7" w:rsidRPr="008B35E7" w:rsidTr="008B35E7">
        <w:trPr>
          <w:trHeight w:val="7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выполнения прочих полномочий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74167,0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24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</w:t>
            </w:r>
          </w:p>
        </w:tc>
        <w:tc>
          <w:tcPr>
            <w:tcW w:w="23572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Проведение информационного-</w:t>
            </w:r>
            <w:proofErr w:type="spellStart"/>
            <w:r w:rsidRPr="008B35E7">
              <w:rPr>
                <w:rFonts w:ascii="Arial" w:hAnsi="Arial" w:cs="Arial"/>
              </w:rPr>
              <w:t>пропагандийской</w:t>
            </w:r>
            <w:proofErr w:type="spellEnd"/>
            <w:r w:rsidRPr="008B35E7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55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72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60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3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0300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2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0310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48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8B35E7">
              <w:rPr>
                <w:rFonts w:ascii="Arial" w:hAnsi="Arial" w:cs="Arial"/>
              </w:rPr>
              <w:t>программы"Безопасные</w:t>
            </w:r>
            <w:proofErr w:type="spellEnd"/>
            <w:r w:rsidRPr="008B35E7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8B35E7">
              <w:rPr>
                <w:rFonts w:ascii="Arial" w:hAnsi="Arial" w:cs="Arial"/>
              </w:rPr>
              <w:t>терртитории</w:t>
            </w:r>
            <w:proofErr w:type="spellEnd"/>
            <w:r w:rsidRPr="008B35E7">
              <w:rPr>
                <w:rFonts w:ascii="Arial" w:hAnsi="Arial" w:cs="Arial"/>
              </w:rPr>
              <w:t xml:space="preserve">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28367,0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12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B35E7">
              <w:rPr>
                <w:rFonts w:ascii="Arial" w:hAnsi="Arial" w:cs="Arial"/>
              </w:rPr>
              <w:t>фунций</w:t>
            </w:r>
            <w:proofErr w:type="spellEnd"/>
            <w:r w:rsidRPr="008B35E7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28367,0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36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28367,0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36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11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28367,0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0113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28367,0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39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8B35E7">
              <w:rPr>
                <w:rFonts w:ascii="Arial" w:hAnsi="Arial" w:cs="Arial"/>
              </w:rPr>
              <w:t>программы"Безопасные</w:t>
            </w:r>
            <w:proofErr w:type="spellEnd"/>
            <w:r w:rsidRPr="008B35E7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8B35E7">
              <w:rPr>
                <w:rFonts w:ascii="Arial" w:hAnsi="Arial" w:cs="Arial"/>
              </w:rPr>
              <w:t>терртитории</w:t>
            </w:r>
            <w:proofErr w:type="spellEnd"/>
            <w:r w:rsidRPr="008B35E7">
              <w:rPr>
                <w:rFonts w:ascii="Arial" w:hAnsi="Arial" w:cs="Arial"/>
              </w:rPr>
              <w:t xml:space="preserve">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40000,0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40000,0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40000,0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0113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40000,0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50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proofErr w:type="spellStart"/>
            <w:r w:rsidRPr="008B35E7">
              <w:rPr>
                <w:rFonts w:ascii="Arial" w:hAnsi="Arial" w:cs="Arial"/>
              </w:rPr>
              <w:t>Софинансирование</w:t>
            </w:r>
            <w:proofErr w:type="spellEnd"/>
            <w:r w:rsidRPr="008B35E7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01100S8390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01100S8390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01100S8390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01100S8390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0300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21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01100S83</w:t>
            </w:r>
            <w:r w:rsidRPr="008B35E7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24</w:t>
            </w:r>
            <w:r w:rsidRPr="008B35E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03</w:t>
            </w:r>
            <w:r w:rsidRPr="008B35E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2800,0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7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proofErr w:type="spellStart"/>
            <w:r w:rsidRPr="008B35E7">
              <w:rPr>
                <w:rFonts w:ascii="Arial" w:hAnsi="Arial" w:cs="Arial"/>
              </w:rPr>
              <w:t>Подпрограмма"Содержание</w:t>
            </w:r>
            <w:proofErr w:type="spellEnd"/>
            <w:r w:rsidRPr="008B35E7">
              <w:rPr>
                <w:rFonts w:ascii="Arial" w:hAnsi="Arial" w:cs="Arial"/>
              </w:rPr>
              <w:t xml:space="preserve"> </w:t>
            </w:r>
            <w:proofErr w:type="spellStart"/>
            <w:r w:rsidRPr="008B35E7">
              <w:rPr>
                <w:rFonts w:ascii="Arial" w:hAnsi="Arial" w:cs="Arial"/>
              </w:rPr>
              <w:t>внутрипоселковых</w:t>
            </w:r>
            <w:proofErr w:type="spellEnd"/>
            <w:r w:rsidRPr="008B35E7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629000,0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582200,0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587600,0</w:t>
            </w:r>
          </w:p>
        </w:tc>
      </w:tr>
      <w:tr w:rsidR="008B35E7" w:rsidRPr="008B35E7" w:rsidTr="008B35E7">
        <w:trPr>
          <w:trHeight w:val="106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Содержание и ремонт дорог в рамках подпрограммы " Содержание </w:t>
            </w:r>
            <w:proofErr w:type="spellStart"/>
            <w:r w:rsidRPr="008B35E7">
              <w:rPr>
                <w:rFonts w:ascii="Arial" w:hAnsi="Arial" w:cs="Arial"/>
              </w:rPr>
              <w:t>внутрипоселковых</w:t>
            </w:r>
            <w:proofErr w:type="spellEnd"/>
            <w:r w:rsidRPr="008B35E7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 муниципальной программы " 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0120008420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238332,0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4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0120008420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238332,0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4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0120008420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textDirection w:val="btLr"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238332,0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31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0120008420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0400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238332,0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34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27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0120008420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0409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238332,0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191532,0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196932,0</w:t>
            </w:r>
          </w:p>
        </w:tc>
      </w:tr>
      <w:tr w:rsidR="008B35E7" w:rsidRPr="008B35E7" w:rsidTr="008B35E7">
        <w:trPr>
          <w:trHeight w:val="213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28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01200S5090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</w:rPr>
            </w:pPr>
            <w:r w:rsidRPr="008B35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</w:tr>
      <w:tr w:rsidR="008B35E7" w:rsidRPr="008B35E7" w:rsidTr="008B35E7">
        <w:trPr>
          <w:trHeight w:val="43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01200S5090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</w:rPr>
            </w:pPr>
            <w:r w:rsidRPr="008B35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</w:tr>
      <w:tr w:rsidR="008B35E7" w:rsidRPr="008B35E7" w:rsidTr="008B35E7">
        <w:trPr>
          <w:trHeight w:val="46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01200S5090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</w:rPr>
            </w:pPr>
            <w:r w:rsidRPr="008B35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</w:tr>
      <w:tr w:rsidR="008B35E7" w:rsidRPr="008B35E7" w:rsidTr="008B35E7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01200S5090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</w:rPr>
            </w:pPr>
            <w:r w:rsidRPr="008B35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0400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</w:tr>
      <w:tr w:rsidR="008B35E7" w:rsidRPr="008B35E7" w:rsidTr="008B35E7">
        <w:trPr>
          <w:trHeight w:val="37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32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01200S5090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color w:val="000000"/>
              </w:rPr>
            </w:pPr>
            <w:r w:rsidRPr="008B35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0409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390668,0</w:t>
            </w:r>
          </w:p>
        </w:tc>
      </w:tr>
      <w:tr w:rsidR="008B35E7" w:rsidRPr="008B35E7" w:rsidTr="008B35E7">
        <w:trPr>
          <w:trHeight w:val="75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33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Подпрограмма "Благоустройство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99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 территории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0130008430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61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0130008430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55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0130008430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34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37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0130008430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0500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37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0130008430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0503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549537,0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496737,0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both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207775,0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</w:t>
            </w:r>
            <w:r w:rsidRPr="008B35E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9300</w:t>
            </w:r>
            <w:r w:rsidRPr="008B35E7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997</w:t>
            </w:r>
            <w:r w:rsidRPr="008B35E7">
              <w:rPr>
                <w:rFonts w:ascii="Arial" w:hAnsi="Arial" w:cs="Arial"/>
              </w:rPr>
              <w:lastRenderedPageBreak/>
              <w:t>4971,0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981</w:t>
            </w:r>
            <w:r w:rsidRPr="008B35E7">
              <w:rPr>
                <w:rFonts w:ascii="Arial" w:hAnsi="Arial" w:cs="Arial"/>
              </w:rPr>
              <w:lastRenderedPageBreak/>
              <w:t>3858,0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985</w:t>
            </w:r>
            <w:r w:rsidRPr="008B35E7">
              <w:rPr>
                <w:rFonts w:ascii="Arial" w:hAnsi="Arial" w:cs="Arial"/>
              </w:rPr>
              <w:lastRenderedPageBreak/>
              <w:t>9909,0</w:t>
            </w:r>
          </w:p>
        </w:tc>
      </w:tr>
      <w:tr w:rsidR="008B35E7" w:rsidRPr="008B35E7" w:rsidTr="008B35E7">
        <w:trPr>
          <w:trHeight w:val="39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B35E7">
              <w:rPr>
                <w:rFonts w:ascii="Arial" w:hAnsi="Arial" w:cs="Arial"/>
              </w:rPr>
              <w:t>Красненского</w:t>
            </w:r>
            <w:proofErr w:type="spellEnd"/>
            <w:r w:rsidRPr="008B35E7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9974971,0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9813858,0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9859909,0</w:t>
            </w:r>
          </w:p>
        </w:tc>
      </w:tr>
      <w:tr w:rsidR="008B35E7" w:rsidRPr="008B35E7" w:rsidTr="008B35E7">
        <w:trPr>
          <w:trHeight w:val="75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41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100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42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B35E7">
              <w:rPr>
                <w:rFonts w:ascii="Arial" w:hAnsi="Arial" w:cs="Arial"/>
              </w:rPr>
              <w:t>фунций</w:t>
            </w:r>
            <w:proofErr w:type="spellEnd"/>
            <w:r w:rsidRPr="008B35E7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34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43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76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940040,0</w:t>
            </w:r>
          </w:p>
        </w:tc>
      </w:tr>
      <w:tr w:rsidR="008B35E7" w:rsidRPr="008B35E7" w:rsidTr="008B35E7">
        <w:trPr>
          <w:trHeight w:val="69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3133166,0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2995163,0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3036984,0</w:t>
            </w:r>
          </w:p>
        </w:tc>
      </w:tr>
      <w:tr w:rsidR="008B35E7" w:rsidRPr="008B35E7" w:rsidTr="008B35E7">
        <w:trPr>
          <w:trHeight w:val="100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47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B35E7">
              <w:rPr>
                <w:rFonts w:ascii="Arial" w:hAnsi="Arial" w:cs="Arial"/>
              </w:rPr>
              <w:t>фунций</w:t>
            </w:r>
            <w:proofErr w:type="spellEnd"/>
            <w:r w:rsidRPr="008B35E7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</w:tr>
      <w:tr w:rsidR="008B35E7" w:rsidRPr="008B35E7" w:rsidTr="008B35E7">
        <w:trPr>
          <w:trHeight w:val="34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48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</w:tr>
      <w:tr w:rsidR="008B35E7" w:rsidRPr="008B35E7" w:rsidTr="008B35E7">
        <w:trPr>
          <w:trHeight w:val="31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4</w:t>
            </w:r>
            <w:r w:rsidRPr="008B35E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</w:t>
            </w:r>
            <w:r w:rsidRPr="008B35E7">
              <w:rPr>
                <w:rFonts w:ascii="Arial" w:hAnsi="Arial" w:cs="Arial"/>
              </w:rPr>
              <w:lastRenderedPageBreak/>
              <w:t>000420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</w:t>
            </w:r>
            <w:r w:rsidRPr="008B35E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237</w:t>
            </w:r>
            <w:r w:rsidRPr="008B35E7">
              <w:rPr>
                <w:rFonts w:ascii="Arial" w:hAnsi="Arial" w:cs="Arial"/>
              </w:rPr>
              <w:lastRenderedPageBreak/>
              <w:t>4576,0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237</w:t>
            </w:r>
            <w:r w:rsidRPr="008B35E7">
              <w:rPr>
                <w:rFonts w:ascii="Arial" w:hAnsi="Arial" w:cs="Arial"/>
              </w:rPr>
              <w:lastRenderedPageBreak/>
              <w:t>4576,0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237</w:t>
            </w:r>
            <w:r w:rsidRPr="008B35E7">
              <w:rPr>
                <w:rFonts w:ascii="Arial" w:hAnsi="Arial" w:cs="Arial"/>
              </w:rPr>
              <w:lastRenderedPageBreak/>
              <w:t>4576,0</w:t>
            </w:r>
          </w:p>
        </w:tc>
      </w:tr>
      <w:tr w:rsidR="008B35E7" w:rsidRPr="008B35E7" w:rsidTr="008B35E7">
        <w:trPr>
          <w:trHeight w:val="78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2374576,0</w:t>
            </w:r>
          </w:p>
        </w:tc>
      </w:tr>
      <w:tr w:rsidR="008B35E7" w:rsidRPr="008B35E7" w:rsidTr="008B35E7">
        <w:trPr>
          <w:trHeight w:val="43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51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758590,0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620587,0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662408,0</w:t>
            </w:r>
          </w:p>
        </w:tc>
      </w:tr>
      <w:tr w:rsidR="008B35E7" w:rsidRPr="008B35E7" w:rsidTr="008B35E7">
        <w:trPr>
          <w:trHeight w:val="52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52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9340000420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758590,0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620587,0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662408,0</w:t>
            </w:r>
          </w:p>
        </w:tc>
      </w:tr>
      <w:tr w:rsidR="008B35E7" w:rsidRPr="008B35E7" w:rsidTr="008B35E7">
        <w:trPr>
          <w:trHeight w:val="54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53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6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8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40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57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</w:tr>
      <w:tr w:rsidR="008B35E7" w:rsidRPr="008B35E7" w:rsidTr="008B35E7">
        <w:trPr>
          <w:trHeight w:val="103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58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9340008340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9340008340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9340008340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61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9340008340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62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9340008340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39060,0</w:t>
            </w:r>
          </w:p>
        </w:tc>
      </w:tr>
      <w:tr w:rsidR="008B35E7" w:rsidRPr="008B35E7" w:rsidTr="008B35E7">
        <w:trPr>
          <w:trHeight w:val="75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63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67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9340008350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0113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640,0</w:t>
            </w:r>
          </w:p>
        </w:tc>
      </w:tr>
      <w:tr w:rsidR="008B35E7" w:rsidRPr="008B35E7" w:rsidTr="008B35E7">
        <w:trPr>
          <w:trHeight w:val="117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9340008370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69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9340008370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9340008370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71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9340008370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72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9340008370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1489,0</w:t>
            </w:r>
          </w:p>
        </w:tc>
      </w:tr>
      <w:tr w:rsidR="008B35E7" w:rsidRPr="008B35E7" w:rsidTr="008B35E7">
        <w:trPr>
          <w:trHeight w:val="69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73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9340008380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77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</w:t>
            </w:r>
            <w:r w:rsidRPr="008B35E7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</w:t>
            </w:r>
            <w:r w:rsidRPr="008B35E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85797,0</w:t>
            </w:r>
          </w:p>
        </w:tc>
      </w:tr>
      <w:tr w:rsidR="008B35E7" w:rsidRPr="008B35E7" w:rsidTr="008B35E7">
        <w:trPr>
          <w:trHeight w:val="115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79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9340008390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81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proofErr w:type="spellStart"/>
            <w:r w:rsidRPr="008B35E7">
              <w:rPr>
                <w:rFonts w:ascii="Arial" w:hAnsi="Arial" w:cs="Arial"/>
              </w:rPr>
              <w:t>Жилищно</w:t>
            </w:r>
            <w:proofErr w:type="spellEnd"/>
            <w:r w:rsidRPr="008B35E7">
              <w:rPr>
                <w:rFonts w:ascii="Arial" w:hAnsi="Arial" w:cs="Arial"/>
              </w:rPr>
              <w:t xml:space="preserve"> -</w:t>
            </w:r>
            <w:proofErr w:type="spellStart"/>
            <w:r w:rsidRPr="008B35E7">
              <w:rPr>
                <w:rFonts w:ascii="Arial" w:hAnsi="Arial" w:cs="Arial"/>
              </w:rPr>
              <w:t>комунальное</w:t>
            </w:r>
            <w:proofErr w:type="spellEnd"/>
            <w:r w:rsidRPr="008B35E7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9340008390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82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9340008390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0501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300,0</w:t>
            </w:r>
          </w:p>
        </w:tc>
      </w:tr>
      <w:tr w:rsidR="008B35E7" w:rsidRPr="008B35E7" w:rsidTr="008B35E7">
        <w:trPr>
          <w:trHeight w:val="73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83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86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3916243,0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3894243,0</w:t>
            </w:r>
          </w:p>
        </w:tc>
      </w:tr>
      <w:tr w:rsidR="008B35E7" w:rsidRPr="008B35E7" w:rsidTr="008B35E7">
        <w:trPr>
          <w:trHeight w:val="66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88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91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92</w:t>
            </w:r>
          </w:p>
        </w:tc>
        <w:tc>
          <w:tcPr>
            <w:tcW w:w="23572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9340009160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0804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1758856,0</w:t>
            </w:r>
          </w:p>
        </w:tc>
      </w:tr>
      <w:tr w:rsidR="008B35E7" w:rsidRPr="008B35E7" w:rsidTr="008B35E7">
        <w:trPr>
          <w:trHeight w:val="84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90980,0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94870,0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99100,0</w:t>
            </w:r>
          </w:p>
        </w:tc>
      </w:tr>
      <w:tr w:rsidR="008B35E7" w:rsidRPr="008B35E7" w:rsidTr="008B35E7">
        <w:trPr>
          <w:trHeight w:val="91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B35E7">
              <w:rPr>
                <w:rFonts w:ascii="Arial" w:hAnsi="Arial" w:cs="Arial"/>
              </w:rPr>
              <w:t>фунций</w:t>
            </w:r>
            <w:proofErr w:type="spellEnd"/>
            <w:r w:rsidRPr="008B35E7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89180,0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93070,0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97300,0</w:t>
            </w:r>
          </w:p>
        </w:tc>
      </w:tr>
      <w:tr w:rsidR="008B35E7" w:rsidRPr="008B35E7" w:rsidTr="008B35E7">
        <w:trPr>
          <w:trHeight w:val="43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89180,0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93070,0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97300,0</w:t>
            </w:r>
          </w:p>
        </w:tc>
      </w:tr>
      <w:tr w:rsidR="008B35E7" w:rsidRPr="008B35E7" w:rsidTr="008B35E7">
        <w:trPr>
          <w:trHeight w:val="39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020</w:t>
            </w:r>
            <w:r w:rsidRPr="008B35E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89180,0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93070,0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97300,0</w:t>
            </w:r>
          </w:p>
        </w:tc>
      </w:tr>
      <w:tr w:rsidR="008B35E7" w:rsidRPr="008B35E7" w:rsidTr="008B35E7">
        <w:trPr>
          <w:trHeight w:val="36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0203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89180,0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93070,0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97300,0</w:t>
            </w:r>
          </w:p>
        </w:tc>
      </w:tr>
      <w:tr w:rsidR="008B35E7" w:rsidRPr="008B35E7" w:rsidTr="008B35E7">
        <w:trPr>
          <w:trHeight w:val="46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98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</w:tr>
      <w:tr w:rsidR="008B35E7" w:rsidRPr="008B35E7" w:rsidTr="008B35E7">
        <w:trPr>
          <w:trHeight w:val="45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99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</w:tr>
      <w:tr w:rsidR="008B35E7" w:rsidRPr="008B35E7" w:rsidTr="008B35E7">
        <w:trPr>
          <w:trHeight w:val="33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100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</w:tr>
      <w:tr w:rsidR="008B35E7" w:rsidRPr="008B35E7" w:rsidTr="008B35E7">
        <w:trPr>
          <w:trHeight w:val="40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101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9340051180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0203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1800,0</w:t>
            </w:r>
          </w:p>
        </w:tc>
      </w:tr>
      <w:tr w:rsidR="008B35E7" w:rsidRPr="008B35E7" w:rsidTr="008B35E7">
        <w:trPr>
          <w:trHeight w:val="109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102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9340075140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</w:tr>
      <w:tr w:rsidR="008B35E7" w:rsidRPr="008B35E7" w:rsidTr="008B35E7">
        <w:trPr>
          <w:trHeight w:val="46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103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9340075140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</w:tr>
      <w:tr w:rsidR="008B35E7" w:rsidRPr="008B35E7" w:rsidTr="008B35E7">
        <w:trPr>
          <w:trHeight w:val="57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104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9340075140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</w:tr>
      <w:tr w:rsidR="008B35E7" w:rsidRPr="008B35E7" w:rsidTr="008B35E7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105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9340075140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</w:tr>
      <w:tr w:rsidR="008B35E7" w:rsidRPr="008B35E7" w:rsidTr="008B35E7">
        <w:trPr>
          <w:trHeight w:val="78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9340075140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0104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3400,0</w:t>
            </w:r>
          </w:p>
        </w:tc>
      </w:tr>
      <w:tr w:rsidR="008B35E7" w:rsidRPr="008B35E7" w:rsidTr="008B35E7">
        <w:trPr>
          <w:trHeight w:val="31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107</w:t>
            </w:r>
          </w:p>
        </w:tc>
        <w:tc>
          <w:tcPr>
            <w:tcW w:w="23572" w:type="dxa"/>
            <w:shd w:val="clear" w:color="auto" w:fill="auto"/>
            <w:noWrap/>
            <w:vAlign w:val="center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266865,0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535052,0</w:t>
            </w:r>
          </w:p>
        </w:tc>
      </w:tr>
      <w:tr w:rsidR="008B35E7" w:rsidRPr="008B35E7" w:rsidTr="008B35E7">
        <w:trPr>
          <w:trHeight w:val="315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108</w:t>
            </w:r>
          </w:p>
        </w:tc>
        <w:tc>
          <w:tcPr>
            <w:tcW w:w="23572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Всего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</w:rPr>
            </w:pPr>
            <w:r w:rsidRPr="008B35E7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5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8B35E7">
              <w:rPr>
                <w:rFonts w:ascii="Arial" w:hAnsi="Arial" w:cs="Arial"/>
                <w:b/>
                <w:bCs/>
                <w:color w:val="FF0000"/>
              </w:rPr>
              <w:t>11227675,0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8B35E7">
              <w:rPr>
                <w:rFonts w:ascii="Arial" w:hAnsi="Arial" w:cs="Arial"/>
                <w:b/>
                <w:bCs/>
                <w:color w:val="FF0000"/>
              </w:rPr>
              <w:t>11159660,0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B35E7" w:rsidRPr="008B35E7" w:rsidRDefault="008B35E7" w:rsidP="008B35E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8B35E7">
              <w:rPr>
                <w:rFonts w:ascii="Arial" w:hAnsi="Arial" w:cs="Arial"/>
                <w:b/>
                <w:bCs/>
                <w:color w:val="FF0000"/>
              </w:rPr>
              <w:t>11190336,0</w:t>
            </w:r>
          </w:p>
        </w:tc>
      </w:tr>
    </w:tbl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8B35E7" w:rsidRDefault="008B35E7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  <w:sectPr w:rsidR="004E5868" w:rsidSect="008B35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5868" w:rsidRPr="004E5868" w:rsidRDefault="004E5868" w:rsidP="004E5868">
      <w:pPr>
        <w:pStyle w:val="ConsNormal"/>
        <w:ind w:right="0" w:firstLine="540"/>
        <w:jc w:val="right"/>
        <w:rPr>
          <w:sz w:val="24"/>
          <w:szCs w:val="24"/>
        </w:rPr>
      </w:pPr>
      <w:r w:rsidRPr="004E5868">
        <w:rPr>
          <w:sz w:val="24"/>
          <w:szCs w:val="24"/>
        </w:rPr>
        <w:lastRenderedPageBreak/>
        <w:t xml:space="preserve">Приложение 6 к решению              </w:t>
      </w:r>
    </w:p>
    <w:p w:rsidR="004E5868" w:rsidRPr="004E5868" w:rsidRDefault="004E5868" w:rsidP="004E5868">
      <w:pPr>
        <w:pStyle w:val="ConsNormal"/>
        <w:ind w:right="0" w:firstLine="0"/>
        <w:rPr>
          <w:sz w:val="24"/>
          <w:szCs w:val="24"/>
        </w:rPr>
      </w:pPr>
      <w:r w:rsidRPr="004E5868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E5868">
        <w:rPr>
          <w:sz w:val="24"/>
          <w:szCs w:val="24"/>
        </w:rPr>
        <w:t>от 24.12.2021 г. № 11-29 р</w:t>
      </w:r>
    </w:p>
    <w:p w:rsidR="004E5868" w:rsidRPr="004E5868" w:rsidRDefault="004E5868" w:rsidP="004E5868">
      <w:pPr>
        <w:pStyle w:val="ConsNormal"/>
        <w:ind w:right="0" w:firstLine="540"/>
        <w:jc w:val="right"/>
        <w:rPr>
          <w:sz w:val="24"/>
          <w:szCs w:val="24"/>
        </w:rPr>
      </w:pPr>
    </w:p>
    <w:p w:rsidR="004E5868" w:rsidRPr="004E5868" w:rsidRDefault="004E5868" w:rsidP="004E5868">
      <w:pPr>
        <w:pStyle w:val="ConsNormal"/>
        <w:ind w:right="0" w:firstLine="540"/>
        <w:jc w:val="center"/>
        <w:rPr>
          <w:sz w:val="24"/>
          <w:szCs w:val="24"/>
        </w:rPr>
      </w:pPr>
    </w:p>
    <w:p w:rsidR="004E5868" w:rsidRPr="004E5868" w:rsidRDefault="004E5868" w:rsidP="004E5868">
      <w:pPr>
        <w:pStyle w:val="ConsNormal"/>
        <w:ind w:right="0" w:firstLine="540"/>
        <w:jc w:val="center"/>
        <w:rPr>
          <w:sz w:val="24"/>
          <w:szCs w:val="24"/>
        </w:rPr>
      </w:pPr>
      <w:r w:rsidRPr="004E5868">
        <w:rPr>
          <w:sz w:val="24"/>
          <w:szCs w:val="24"/>
        </w:rPr>
        <w:t xml:space="preserve">Иные межбюджетные трансферты, направляемые бюджету муниципального образования из бюджета поселений в 2022 год и плановый период 2023-2024 годов </w:t>
      </w:r>
    </w:p>
    <w:p w:rsidR="004E5868" w:rsidRPr="00A200CB" w:rsidRDefault="004E5868" w:rsidP="004E5868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3"/>
        <w:gridCol w:w="3076"/>
        <w:gridCol w:w="1847"/>
        <w:gridCol w:w="1847"/>
        <w:gridCol w:w="1848"/>
      </w:tblGrid>
      <w:tr w:rsidR="004E5868" w:rsidRPr="004E5868" w:rsidTr="004E5868">
        <w:tc>
          <w:tcPr>
            <w:tcW w:w="914" w:type="dxa"/>
            <w:vMerge w:val="restart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№ строки</w:t>
            </w:r>
          </w:p>
        </w:tc>
        <w:tc>
          <w:tcPr>
            <w:tcW w:w="3091" w:type="dxa"/>
            <w:vMerge w:val="restart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Наименование полномочия</w:t>
            </w:r>
          </w:p>
        </w:tc>
        <w:tc>
          <w:tcPr>
            <w:tcW w:w="5566" w:type="dxa"/>
            <w:gridSpan w:val="3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Сумма, руб.</w:t>
            </w:r>
          </w:p>
        </w:tc>
      </w:tr>
      <w:tr w:rsidR="004E5868" w:rsidRPr="004E5868" w:rsidTr="004E5868">
        <w:tc>
          <w:tcPr>
            <w:tcW w:w="914" w:type="dxa"/>
            <w:vMerge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2022 год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2023 год</w:t>
            </w:r>
          </w:p>
        </w:tc>
        <w:tc>
          <w:tcPr>
            <w:tcW w:w="1856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2024 год</w:t>
            </w:r>
          </w:p>
        </w:tc>
      </w:tr>
      <w:tr w:rsidR="004E5868" w:rsidRPr="004E5868" w:rsidTr="004E5868">
        <w:tc>
          <w:tcPr>
            <w:tcW w:w="914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4E5868" w:rsidRPr="004E5868" w:rsidRDefault="004E5868" w:rsidP="00E14164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 xml:space="preserve">Иные межбюджетные трансферты, передаваемые бюджету муниципального района из бюджета поселения для организации досуга и обеспечения жителей поселения услугами организации культуры  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5675099,0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5653099,0</w:t>
            </w:r>
          </w:p>
        </w:tc>
        <w:tc>
          <w:tcPr>
            <w:tcW w:w="1856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5653099,0</w:t>
            </w:r>
          </w:p>
        </w:tc>
      </w:tr>
      <w:tr w:rsidR="004E5868" w:rsidRPr="004E5868" w:rsidTr="004E5868">
        <w:tc>
          <w:tcPr>
            <w:tcW w:w="914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4E5868" w:rsidRPr="004E5868" w:rsidRDefault="004E5868" w:rsidP="00E14164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 xml:space="preserve"> Иные межбюджетные трансферты, передаваемые бюджету муниципального района из бюджета поселения на осуществление части полномочий по финансовому контролю и внутреннему муниципальному финансовому контролю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1489,0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1489,0</w:t>
            </w:r>
          </w:p>
        </w:tc>
        <w:tc>
          <w:tcPr>
            <w:tcW w:w="1856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1489,0</w:t>
            </w:r>
          </w:p>
        </w:tc>
      </w:tr>
      <w:tr w:rsidR="004E5868" w:rsidRPr="004E5868" w:rsidTr="004E5868">
        <w:tc>
          <w:tcPr>
            <w:tcW w:w="914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4E5868" w:rsidRPr="004E5868" w:rsidRDefault="004E5868" w:rsidP="00E14164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 xml:space="preserve"> Иные межбюджетные трансферты, передаваемые бюджету муниципального района из бюджета поселения на осуществление части полномочий по жилищному контролю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300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300</w:t>
            </w:r>
          </w:p>
        </w:tc>
        <w:tc>
          <w:tcPr>
            <w:tcW w:w="1856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300</w:t>
            </w:r>
          </w:p>
        </w:tc>
      </w:tr>
      <w:tr w:rsidR="004E5868" w:rsidRPr="004E5868" w:rsidTr="004E5868">
        <w:tc>
          <w:tcPr>
            <w:tcW w:w="914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4E5868" w:rsidRPr="004E5868" w:rsidRDefault="004E5868" w:rsidP="00E14164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868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Иные межбюджетных трансферты, передаваемые бюджету муниципального района из бюджета поселения  на исполнение переданных полномочий в области мероприятий по ремонту автомобильных дорог 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390668,0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390668,0</w:t>
            </w:r>
          </w:p>
        </w:tc>
        <w:tc>
          <w:tcPr>
            <w:tcW w:w="1856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390668,0</w:t>
            </w:r>
          </w:p>
        </w:tc>
      </w:tr>
      <w:tr w:rsidR="004E5868" w:rsidRPr="004E5868" w:rsidTr="004E5868">
        <w:tc>
          <w:tcPr>
            <w:tcW w:w="914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4E5868" w:rsidRPr="004E5868" w:rsidRDefault="004E5868" w:rsidP="00E14164">
            <w:pPr>
              <w:pStyle w:val="ConsNormal"/>
              <w:ind w:right="0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E5868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Иные межбюджетных трансферты, передаваемые бюджету муниципального района </w:t>
            </w:r>
            <w:r w:rsidRPr="004E5868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из бюджета поселения  на исполнение переданных полномочий в области водоснабжения 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lastRenderedPageBreak/>
              <w:t>39060,0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39060,0</w:t>
            </w:r>
          </w:p>
        </w:tc>
        <w:tc>
          <w:tcPr>
            <w:tcW w:w="1856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39060,0</w:t>
            </w:r>
          </w:p>
        </w:tc>
      </w:tr>
      <w:tr w:rsidR="004E5868" w:rsidRPr="004E5868" w:rsidTr="004E5868">
        <w:tc>
          <w:tcPr>
            <w:tcW w:w="4005" w:type="dxa"/>
            <w:gridSpan w:val="2"/>
          </w:tcPr>
          <w:p w:rsidR="004E5868" w:rsidRPr="004E5868" w:rsidRDefault="004E5868" w:rsidP="00E14164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6106616,0</w:t>
            </w:r>
          </w:p>
        </w:tc>
        <w:tc>
          <w:tcPr>
            <w:tcW w:w="1855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6084616,0</w:t>
            </w:r>
          </w:p>
        </w:tc>
        <w:tc>
          <w:tcPr>
            <w:tcW w:w="1856" w:type="dxa"/>
          </w:tcPr>
          <w:p w:rsidR="004E5868" w:rsidRPr="004E5868" w:rsidRDefault="004E5868" w:rsidP="00E14164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4E5868">
              <w:rPr>
                <w:sz w:val="24"/>
                <w:szCs w:val="24"/>
              </w:rPr>
              <w:t>6084616,0</w:t>
            </w:r>
          </w:p>
        </w:tc>
      </w:tr>
    </w:tbl>
    <w:p w:rsidR="004E5868" w:rsidRPr="00EB4CFA" w:rsidRDefault="004E5868" w:rsidP="004E5868"/>
    <w:p w:rsidR="008B35E7" w:rsidRDefault="008B35E7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  <w:sectPr w:rsidR="004E5868" w:rsidSect="006F3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1409"/>
        <w:gridCol w:w="887"/>
        <w:gridCol w:w="896"/>
        <w:gridCol w:w="973"/>
      </w:tblGrid>
      <w:tr w:rsidR="004E5868" w:rsidRPr="004E5868" w:rsidTr="004E5868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Приложение 7 к решению</w:t>
            </w:r>
          </w:p>
        </w:tc>
      </w:tr>
      <w:tr w:rsidR="004E5868" w:rsidRPr="004E5868" w:rsidTr="004E5868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2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                 от 24.12.2021 г.№ 11-29 р</w:t>
            </w:r>
          </w:p>
        </w:tc>
      </w:tr>
      <w:tr w:rsidR="004E5868" w:rsidRPr="004E5868" w:rsidTr="004E5868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gridSpan w:val="3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29604" w:type="dxa"/>
            <w:gridSpan w:val="5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Межбюджетные трансферты, передаваемые в местный бюджет из бюджета</w:t>
            </w:r>
          </w:p>
        </w:tc>
      </w:tr>
      <w:tr w:rsidR="004E5868" w:rsidRPr="004E5868" w:rsidTr="004E5868">
        <w:trPr>
          <w:trHeight w:val="255"/>
        </w:trPr>
        <w:tc>
          <w:tcPr>
            <w:tcW w:w="29604" w:type="dxa"/>
            <w:gridSpan w:val="5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муниципального района, краевого бюджета</w:t>
            </w:r>
          </w:p>
        </w:tc>
      </w:tr>
      <w:tr w:rsidR="004E5868" w:rsidRPr="004E5868" w:rsidTr="004E5868">
        <w:trPr>
          <w:trHeight w:val="255"/>
        </w:trPr>
        <w:tc>
          <w:tcPr>
            <w:tcW w:w="29604" w:type="dxa"/>
            <w:gridSpan w:val="5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952" w:type="dxa"/>
            <w:vMerge w:val="restart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№ строки</w:t>
            </w:r>
          </w:p>
        </w:tc>
        <w:tc>
          <w:tcPr>
            <w:tcW w:w="23652" w:type="dxa"/>
            <w:vMerge w:val="restart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5000" w:type="dxa"/>
            <w:gridSpan w:val="3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Сумма, руб.</w:t>
            </w:r>
          </w:p>
        </w:tc>
      </w:tr>
      <w:tr w:rsidR="004E5868" w:rsidRPr="004E5868" w:rsidTr="004E5868">
        <w:trPr>
          <w:trHeight w:val="705"/>
        </w:trPr>
        <w:tc>
          <w:tcPr>
            <w:tcW w:w="952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3652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 w:val="restart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2022 год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2023 год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2024 год</w:t>
            </w:r>
          </w:p>
        </w:tc>
      </w:tr>
      <w:tr w:rsidR="004E5868" w:rsidRPr="004E5868" w:rsidTr="004E5868">
        <w:trPr>
          <w:trHeight w:val="276"/>
        </w:trPr>
        <w:tc>
          <w:tcPr>
            <w:tcW w:w="952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3652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 </w:t>
            </w:r>
          </w:p>
        </w:tc>
        <w:tc>
          <w:tcPr>
            <w:tcW w:w="23652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</w:t>
            </w:r>
          </w:p>
        </w:tc>
      </w:tr>
      <w:tr w:rsidR="004E5868" w:rsidRPr="004E5868" w:rsidTr="004E5868">
        <w:trPr>
          <w:trHeight w:val="84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1</w:t>
            </w:r>
          </w:p>
        </w:tc>
        <w:tc>
          <w:tcPr>
            <w:tcW w:w="23652" w:type="dxa"/>
            <w:shd w:val="clear" w:color="000000" w:fill="FFFFFF"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Дотации сельским поселениям  (на выравнивание бюджетной обеспеченности из средств районного бюджета)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4672800,00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4672800,00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4672800,00</w:t>
            </w:r>
          </w:p>
        </w:tc>
      </w:tr>
      <w:tr w:rsidR="004E5868" w:rsidRPr="004E5868" w:rsidTr="004E5868">
        <w:trPr>
          <w:trHeight w:val="1155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</w:t>
            </w:r>
          </w:p>
        </w:tc>
        <w:tc>
          <w:tcPr>
            <w:tcW w:w="23652" w:type="dxa"/>
            <w:shd w:val="clear" w:color="000000" w:fill="FFFFFF"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Дотации сельским поселениям  (на выравнивание бюджетной обеспеченности из средств краевого бюджета)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266300,00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213100,00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213100,00</w:t>
            </w:r>
          </w:p>
        </w:tc>
      </w:tr>
      <w:tr w:rsidR="004E5868" w:rsidRPr="004E5868" w:rsidTr="004E5868">
        <w:trPr>
          <w:trHeight w:val="1965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652" w:type="dxa"/>
            <w:shd w:val="clear" w:color="auto" w:fill="auto"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      </w:r>
            <w:proofErr w:type="spellStart"/>
            <w:r w:rsidRPr="004E5868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4E5868">
              <w:rPr>
                <w:rFonts w:ascii="Arial" w:hAnsi="Arial" w:cs="Arial"/>
                <w:color w:val="000000"/>
              </w:rPr>
              <w:t xml:space="preserve"> расходов органов судебной власти)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3400,00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3400,00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3400,00</w:t>
            </w:r>
          </w:p>
        </w:tc>
      </w:tr>
      <w:tr w:rsidR="004E5868" w:rsidRPr="004E5868" w:rsidTr="004E5868">
        <w:trPr>
          <w:trHeight w:val="2025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4E5868">
              <w:rPr>
                <w:rFonts w:ascii="Arial" w:hAnsi="Arial" w:cs="Arial"/>
              </w:rPr>
              <w:t>отрганов</w:t>
            </w:r>
            <w:proofErr w:type="spellEnd"/>
            <w:r w:rsidRPr="004E5868">
              <w:rPr>
                <w:rFonts w:ascii="Arial" w:hAnsi="Arial" w:cs="Arial"/>
              </w:rPr>
              <w:t xml:space="preserve"> </w:t>
            </w:r>
            <w:proofErr w:type="spellStart"/>
            <w:r w:rsidRPr="004E5868">
              <w:rPr>
                <w:rFonts w:ascii="Arial" w:hAnsi="Arial" w:cs="Arial"/>
              </w:rPr>
              <w:t>испонительной</w:t>
            </w:r>
            <w:proofErr w:type="spellEnd"/>
            <w:r w:rsidRPr="004E5868">
              <w:rPr>
                <w:rFonts w:ascii="Arial" w:hAnsi="Arial" w:cs="Arial"/>
              </w:rPr>
              <w:t xml:space="preserve"> власти)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90980,00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94870,00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99100,00</w:t>
            </w:r>
          </w:p>
        </w:tc>
      </w:tr>
      <w:tr w:rsidR="004E5868" w:rsidRPr="004E5868" w:rsidTr="004E5868">
        <w:trPr>
          <w:trHeight w:val="765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5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4086300,00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4086300,00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4086300,00</w:t>
            </w:r>
          </w:p>
        </w:tc>
      </w:tr>
      <w:tr w:rsidR="004E5868" w:rsidRPr="004E5868" w:rsidTr="004E5868">
        <w:trPr>
          <w:trHeight w:val="57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6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Прочие межбюджетные трансферты (на содержание дорог)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48500,00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0,00</w:t>
            </w:r>
          </w:p>
        </w:tc>
      </w:tr>
      <w:tr w:rsidR="004E5868" w:rsidRPr="004E5868" w:rsidTr="004E5868">
        <w:trPr>
          <w:trHeight w:val="222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7</w:t>
            </w:r>
          </w:p>
        </w:tc>
        <w:tc>
          <w:tcPr>
            <w:tcW w:w="23652" w:type="dxa"/>
            <w:shd w:val="clear" w:color="000000" w:fill="FFFFFF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386800,00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386800,00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386800,00</w:t>
            </w:r>
          </w:p>
        </w:tc>
      </w:tr>
      <w:tr w:rsidR="004E5868" w:rsidRPr="004E5868" w:rsidTr="004E5868">
        <w:trPr>
          <w:trHeight w:val="255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 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bookmarkStart w:id="1" w:name="RANGE!C25"/>
            <w:r w:rsidRPr="004E5868">
              <w:rPr>
                <w:rFonts w:ascii="Arial" w:hAnsi="Arial" w:cs="Arial"/>
              </w:rPr>
              <w:t>Всего</w:t>
            </w:r>
            <w:bookmarkEnd w:id="1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9555080,00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bookmarkStart w:id="2" w:name="RANGE!E25"/>
            <w:r w:rsidRPr="004E5868">
              <w:rPr>
                <w:rFonts w:ascii="Arial" w:hAnsi="Arial" w:cs="Arial"/>
              </w:rPr>
              <w:t>9070470,00</w:t>
            </w:r>
            <w:bookmarkEnd w:id="2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9074700,00</w:t>
            </w:r>
          </w:p>
        </w:tc>
      </w:tr>
    </w:tbl>
    <w:p w:rsidR="004E5868" w:rsidRDefault="004E5868">
      <w:pPr>
        <w:rPr>
          <w:rFonts w:ascii="Arial" w:hAnsi="Arial" w:cs="Arial"/>
        </w:rPr>
        <w:sectPr w:rsidR="004E5868" w:rsidSect="004E58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1"/>
        <w:gridCol w:w="1664"/>
        <w:gridCol w:w="1533"/>
        <w:gridCol w:w="1047"/>
        <w:gridCol w:w="1208"/>
        <w:gridCol w:w="1208"/>
        <w:gridCol w:w="1531"/>
        <w:gridCol w:w="1838"/>
        <w:gridCol w:w="2952"/>
      </w:tblGrid>
      <w:tr w:rsidR="004E5868" w:rsidRPr="004E5868" w:rsidTr="004E5868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5868">
              <w:rPr>
                <w:rFonts w:ascii="Arial" w:hAnsi="Arial" w:cs="Arial"/>
                <w:sz w:val="20"/>
                <w:szCs w:val="20"/>
              </w:rPr>
              <w:t>Приложение 8 к решению от 24.12.2021 г. № 11-29 р</w:t>
            </w:r>
          </w:p>
        </w:tc>
      </w:tr>
      <w:tr w:rsidR="004E5868" w:rsidRPr="004E5868" w:rsidTr="004E5868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68" w:rsidRPr="004E5868" w:rsidTr="004E5868">
        <w:trPr>
          <w:trHeight w:val="31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7" w:type="dxa"/>
            <w:gridSpan w:val="7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Программа Муниципальных гарантий </w:t>
            </w:r>
            <w:proofErr w:type="spellStart"/>
            <w:r w:rsidRPr="004E5868">
              <w:rPr>
                <w:rFonts w:ascii="Arial" w:hAnsi="Arial" w:cs="Arial"/>
              </w:rPr>
              <w:t>Красненского</w:t>
            </w:r>
            <w:proofErr w:type="spellEnd"/>
            <w:r w:rsidRPr="004E5868">
              <w:rPr>
                <w:rFonts w:ascii="Arial" w:hAnsi="Arial" w:cs="Arial"/>
              </w:rPr>
              <w:t xml:space="preserve"> сельсовета в валюте Российской Федерации 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68" w:rsidRPr="004E5868" w:rsidTr="004E5868">
        <w:trPr>
          <w:trHeight w:val="31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7" w:type="dxa"/>
            <w:gridSpan w:val="7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на 2022 год и плановый период 2023 -2024 годов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8" w:rsidRPr="004E5868" w:rsidTr="004E5868">
        <w:trPr>
          <w:trHeight w:val="315"/>
        </w:trPr>
        <w:tc>
          <w:tcPr>
            <w:tcW w:w="17752" w:type="dxa"/>
            <w:gridSpan w:val="9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1. Перечень подлежащих предоставлению муниципальных гарантий </w:t>
            </w:r>
            <w:proofErr w:type="spellStart"/>
            <w:r w:rsidRPr="004E5868">
              <w:rPr>
                <w:rFonts w:ascii="Arial" w:hAnsi="Arial" w:cs="Arial"/>
              </w:rPr>
              <w:t>Красненского</w:t>
            </w:r>
            <w:proofErr w:type="spellEnd"/>
            <w:r w:rsidRPr="004E5868">
              <w:rPr>
                <w:rFonts w:ascii="Arial" w:hAnsi="Arial" w:cs="Arial"/>
              </w:rPr>
              <w:t xml:space="preserve"> сельсовета в  2022 - 2024 годах</w:t>
            </w:r>
          </w:p>
        </w:tc>
      </w:tr>
      <w:tr w:rsidR="004E5868" w:rsidRPr="004E5868" w:rsidTr="004E5868">
        <w:trPr>
          <w:trHeight w:val="240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 </w:t>
            </w:r>
          </w:p>
        </w:tc>
      </w:tr>
      <w:tr w:rsidR="004E5868" w:rsidRPr="004E5868" w:rsidTr="004E5868">
        <w:trPr>
          <w:trHeight w:val="615"/>
        </w:trPr>
        <w:tc>
          <w:tcPr>
            <w:tcW w:w="2125" w:type="dxa"/>
            <w:vMerge w:val="restart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№ п/п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Категория и  (или) наименование принципала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Объем гарантий сумма </w:t>
            </w:r>
            <w:proofErr w:type="spellStart"/>
            <w:r w:rsidRPr="004E5868">
              <w:rPr>
                <w:rFonts w:ascii="Arial" w:hAnsi="Arial" w:cs="Arial"/>
              </w:rPr>
              <w:t>тыс.рублей</w:t>
            </w:r>
            <w:proofErr w:type="spellEnd"/>
            <w:r w:rsidRPr="004E58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Наличие и или отсутствие права регрессного требования</w:t>
            </w:r>
          </w:p>
        </w:tc>
        <w:tc>
          <w:tcPr>
            <w:tcW w:w="2220" w:type="dxa"/>
            <w:vMerge w:val="restart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Анализ финансового состояния принципала</w:t>
            </w:r>
          </w:p>
        </w:tc>
        <w:tc>
          <w:tcPr>
            <w:tcW w:w="3600" w:type="dxa"/>
            <w:vMerge w:val="restart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Иные условия предоставления гарантий</w:t>
            </w:r>
          </w:p>
        </w:tc>
      </w:tr>
      <w:tr w:rsidR="004E5868" w:rsidRPr="004E5868" w:rsidTr="004E5868">
        <w:trPr>
          <w:trHeight w:val="1005"/>
        </w:trPr>
        <w:tc>
          <w:tcPr>
            <w:tcW w:w="2125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2022 год</w:t>
            </w:r>
          </w:p>
        </w:tc>
        <w:tc>
          <w:tcPr>
            <w:tcW w:w="14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2023 год</w:t>
            </w:r>
          </w:p>
        </w:tc>
        <w:tc>
          <w:tcPr>
            <w:tcW w:w="14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2024 год</w:t>
            </w:r>
          </w:p>
        </w:tc>
        <w:tc>
          <w:tcPr>
            <w:tcW w:w="1840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</w:tr>
      <w:tr w:rsidR="004E5868" w:rsidRPr="004E5868" w:rsidTr="004E5868">
        <w:trPr>
          <w:trHeight w:val="360"/>
        </w:trPr>
        <w:tc>
          <w:tcPr>
            <w:tcW w:w="212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1</w:t>
            </w:r>
          </w:p>
        </w:tc>
        <w:tc>
          <w:tcPr>
            <w:tcW w:w="200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6</w:t>
            </w:r>
          </w:p>
        </w:tc>
        <w:tc>
          <w:tcPr>
            <w:tcW w:w="18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7</w:t>
            </w:r>
          </w:p>
        </w:tc>
        <w:tc>
          <w:tcPr>
            <w:tcW w:w="22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9</w:t>
            </w:r>
          </w:p>
        </w:tc>
      </w:tr>
      <w:tr w:rsidR="004E5868" w:rsidRPr="004E5868" w:rsidTr="004E5868">
        <w:trPr>
          <w:trHeight w:val="2580"/>
        </w:trPr>
        <w:tc>
          <w:tcPr>
            <w:tcW w:w="212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1</w:t>
            </w:r>
          </w:p>
        </w:tc>
        <w:tc>
          <w:tcPr>
            <w:tcW w:w="2005" w:type="dxa"/>
            <w:shd w:val="clear" w:color="auto" w:fill="auto"/>
            <w:hideMark/>
          </w:tcPr>
          <w:p w:rsidR="004E5868" w:rsidRPr="004E5868" w:rsidRDefault="004E5868">
            <w:pPr>
              <w:jc w:val="both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 </w:t>
            </w:r>
          </w:p>
        </w:tc>
      </w:tr>
      <w:tr w:rsidR="004E5868" w:rsidRPr="004E5868" w:rsidTr="004E5868">
        <w:trPr>
          <w:trHeight w:val="360"/>
        </w:trPr>
        <w:tc>
          <w:tcPr>
            <w:tcW w:w="2125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 </w:t>
            </w:r>
          </w:p>
        </w:tc>
        <w:tc>
          <w:tcPr>
            <w:tcW w:w="2005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 </w:t>
            </w:r>
          </w:p>
        </w:tc>
        <w:tc>
          <w:tcPr>
            <w:tcW w:w="222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 </w:t>
            </w:r>
          </w:p>
        </w:tc>
        <w:tc>
          <w:tcPr>
            <w:tcW w:w="360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 </w:t>
            </w:r>
          </w:p>
        </w:tc>
      </w:tr>
      <w:tr w:rsidR="004E5868" w:rsidRPr="004E5868" w:rsidTr="004E5868">
        <w:trPr>
          <w:trHeight w:val="720"/>
        </w:trPr>
        <w:tc>
          <w:tcPr>
            <w:tcW w:w="17752" w:type="dxa"/>
            <w:gridSpan w:val="9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2. Общий объем бюджетных ассигнований, предусмотренных на исполнение муниципальных гарантий </w:t>
            </w:r>
            <w:proofErr w:type="spellStart"/>
            <w:r w:rsidRPr="004E5868">
              <w:rPr>
                <w:rFonts w:ascii="Arial" w:hAnsi="Arial" w:cs="Arial"/>
              </w:rPr>
              <w:t>Красненского</w:t>
            </w:r>
            <w:proofErr w:type="spellEnd"/>
            <w:r w:rsidRPr="004E5868">
              <w:rPr>
                <w:rFonts w:ascii="Arial" w:hAnsi="Arial" w:cs="Arial"/>
              </w:rPr>
              <w:t xml:space="preserve"> сельсовета по возможным        гарантийным случаям, в 2022 году.</w:t>
            </w:r>
          </w:p>
        </w:tc>
      </w:tr>
      <w:tr w:rsidR="004E5868" w:rsidRPr="004E5868" w:rsidTr="004E5868">
        <w:trPr>
          <w:trHeight w:val="1320"/>
        </w:trPr>
        <w:tc>
          <w:tcPr>
            <w:tcW w:w="2125" w:type="dxa"/>
            <w:vMerge w:val="restart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Исполнение муниципальных гарантий </w:t>
            </w:r>
            <w:proofErr w:type="spellStart"/>
            <w:r w:rsidRPr="004E5868">
              <w:rPr>
                <w:rFonts w:ascii="Arial" w:hAnsi="Arial" w:cs="Arial"/>
              </w:rPr>
              <w:t>Красненского</w:t>
            </w:r>
            <w:proofErr w:type="spellEnd"/>
            <w:r w:rsidRPr="004E5868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5087" w:type="dxa"/>
            <w:gridSpan w:val="3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Общий объем бюджетных ассигнований на исполнение государственных гарантий по возможным гарантийным случаям  тыс. рублей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8" w:rsidRPr="004E5868" w:rsidTr="004E5868">
        <w:trPr>
          <w:trHeight w:val="1245"/>
        </w:trPr>
        <w:tc>
          <w:tcPr>
            <w:tcW w:w="2125" w:type="dxa"/>
            <w:vMerge/>
            <w:vAlign w:val="center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2022 год</w:t>
            </w:r>
          </w:p>
        </w:tc>
        <w:tc>
          <w:tcPr>
            <w:tcW w:w="1842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2023 год</w:t>
            </w:r>
          </w:p>
        </w:tc>
        <w:tc>
          <w:tcPr>
            <w:tcW w:w="12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2024 год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8" w:rsidRPr="004E5868" w:rsidTr="004E5868">
        <w:trPr>
          <w:trHeight w:val="435"/>
        </w:trPr>
        <w:tc>
          <w:tcPr>
            <w:tcW w:w="212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1</w:t>
            </w:r>
          </w:p>
        </w:tc>
        <w:tc>
          <w:tcPr>
            <w:tcW w:w="200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8" w:rsidRPr="004E5868" w:rsidTr="004E5868">
        <w:trPr>
          <w:trHeight w:val="435"/>
        </w:trPr>
        <w:tc>
          <w:tcPr>
            <w:tcW w:w="2125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За счет  источников финансирования дефицита районного бюджета</w:t>
            </w:r>
          </w:p>
        </w:tc>
        <w:tc>
          <w:tcPr>
            <w:tcW w:w="200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8" w:rsidRPr="004E5868" w:rsidTr="004E5868">
        <w:trPr>
          <w:trHeight w:val="1275"/>
        </w:trPr>
        <w:tc>
          <w:tcPr>
            <w:tcW w:w="2125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lastRenderedPageBreak/>
              <w:t>За счет расходов местного бюджета</w:t>
            </w:r>
          </w:p>
        </w:tc>
        <w:tc>
          <w:tcPr>
            <w:tcW w:w="200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p w:rsidR="004E5868" w:rsidRDefault="004E5868">
      <w:pPr>
        <w:rPr>
          <w:rFonts w:ascii="Arial" w:hAnsi="Arial" w:cs="Arial"/>
        </w:rPr>
      </w:pPr>
    </w:p>
    <w:tbl>
      <w:tblPr>
        <w:tblW w:w="10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198"/>
        <w:gridCol w:w="3005"/>
        <w:gridCol w:w="1315"/>
        <w:gridCol w:w="1503"/>
        <w:gridCol w:w="1759"/>
      </w:tblGrid>
      <w:tr w:rsidR="004E5868" w:rsidRPr="004E5868" w:rsidTr="004E5868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5868">
              <w:rPr>
                <w:rFonts w:ascii="Arial" w:hAnsi="Arial" w:cs="Arial"/>
                <w:sz w:val="20"/>
                <w:szCs w:val="20"/>
              </w:rPr>
              <w:t>Приложение  9 к решению от 24.12.2021 г. № 11-29 р</w:t>
            </w:r>
          </w:p>
        </w:tc>
      </w:tr>
      <w:tr w:rsidR="004E5868" w:rsidRPr="004E5868" w:rsidTr="004E5868">
        <w:trPr>
          <w:trHeight w:val="27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«О  районном бюджете на 2012 год                                                                                                      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68" w:rsidRPr="004E5868" w:rsidTr="004E586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8" w:rsidRPr="004E5868" w:rsidTr="004E5868">
        <w:trPr>
          <w:trHeight w:val="750"/>
        </w:trPr>
        <w:tc>
          <w:tcPr>
            <w:tcW w:w="46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868">
              <w:rPr>
                <w:rFonts w:ascii="Arial" w:hAnsi="Arial" w:cs="Arial"/>
                <w:b/>
                <w:bCs/>
              </w:rPr>
              <w:t xml:space="preserve">                                     </w:t>
            </w:r>
          </w:p>
        </w:tc>
        <w:tc>
          <w:tcPr>
            <w:tcW w:w="11255" w:type="dxa"/>
            <w:gridSpan w:val="5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 xml:space="preserve">             Программа муниципальных внутренних</w:t>
            </w:r>
            <w:bookmarkStart w:id="3" w:name="_GoBack"/>
            <w:bookmarkEnd w:id="3"/>
            <w:r w:rsidRPr="004E5868">
              <w:rPr>
                <w:rFonts w:ascii="Arial" w:hAnsi="Arial" w:cs="Arial"/>
              </w:rPr>
              <w:t xml:space="preserve"> заимствований </w:t>
            </w:r>
            <w:proofErr w:type="spellStart"/>
            <w:r w:rsidRPr="004E5868">
              <w:rPr>
                <w:rFonts w:ascii="Arial" w:hAnsi="Arial" w:cs="Arial"/>
              </w:rPr>
              <w:t>Красненского</w:t>
            </w:r>
            <w:proofErr w:type="spellEnd"/>
            <w:r w:rsidRPr="004E5868">
              <w:rPr>
                <w:rFonts w:ascii="Arial" w:hAnsi="Arial" w:cs="Arial"/>
              </w:rPr>
              <w:t xml:space="preserve"> сельсовета на 2022 год и плановый период 2023-2024 годов</w:t>
            </w:r>
          </w:p>
        </w:tc>
      </w:tr>
      <w:tr w:rsidR="004E5868" w:rsidRPr="004E5868" w:rsidTr="004E5868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868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</w:tr>
      <w:tr w:rsidR="004E5868" w:rsidRPr="004E5868" w:rsidTr="004E5868">
        <w:trPr>
          <w:trHeight w:val="69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№ п/п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</w:rPr>
            </w:pPr>
            <w:r w:rsidRPr="004E5868">
              <w:rPr>
                <w:rFonts w:ascii="Arial" w:hAnsi="Arial" w:cs="Arial"/>
              </w:rPr>
              <w:t>Внутренние заимствования  (привлечение/ погашение)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4E5868" w:rsidRPr="004E5868" w:rsidTr="004E5868">
        <w:trPr>
          <w:trHeight w:val="67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Кредиты кредитных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E5868" w:rsidRPr="004E5868" w:rsidTr="004E5868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получение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E5868" w:rsidRPr="004E5868" w:rsidTr="004E5868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погашение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E5868" w:rsidRPr="004E5868" w:rsidTr="004E5868">
        <w:trPr>
          <w:trHeight w:val="105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E5868" w:rsidRPr="004E5868" w:rsidTr="004E5868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получение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E5868" w:rsidRPr="004E5868" w:rsidTr="004E5868">
        <w:trPr>
          <w:trHeight w:val="40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погашение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E5868" w:rsidRPr="004E5868" w:rsidTr="004E5868">
        <w:trPr>
          <w:trHeight w:val="189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 xml:space="preserve">общий объем заимствований, направляемых на покрытие дефицита местного бюджета и погашение муниципальных долговых обязательств </w:t>
            </w:r>
            <w:r w:rsidRPr="004E5868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E5868" w:rsidRPr="004E5868" w:rsidTr="004E5868">
        <w:trPr>
          <w:trHeight w:val="40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получение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E5868" w:rsidRPr="004E5868" w:rsidTr="004E5868">
        <w:trPr>
          <w:trHeight w:val="37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3480" w:type="dxa"/>
            <w:shd w:val="clear" w:color="auto" w:fill="auto"/>
            <w:hideMark/>
          </w:tcPr>
          <w:p w:rsidR="004E5868" w:rsidRPr="004E5868" w:rsidRDefault="004E5868">
            <w:pPr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погашение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4E5868" w:rsidRPr="004E5868" w:rsidRDefault="004E5868">
            <w:pPr>
              <w:jc w:val="center"/>
              <w:rPr>
                <w:rFonts w:ascii="Arial" w:hAnsi="Arial" w:cs="Arial"/>
                <w:color w:val="000000"/>
              </w:rPr>
            </w:pPr>
            <w:r w:rsidRPr="004E586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E5868" w:rsidRPr="004E5868" w:rsidTr="004E5868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8" w:rsidRPr="004E5868" w:rsidTr="004E5868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E5868" w:rsidRPr="004E5868" w:rsidRDefault="004E5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868" w:rsidRDefault="004E5868">
      <w:pPr>
        <w:rPr>
          <w:rFonts w:ascii="Arial" w:hAnsi="Arial" w:cs="Arial"/>
        </w:rPr>
      </w:pPr>
    </w:p>
    <w:p w:rsidR="004E5868" w:rsidRPr="008B35E7" w:rsidRDefault="004E5868">
      <w:pPr>
        <w:rPr>
          <w:rFonts w:ascii="Arial" w:hAnsi="Arial" w:cs="Arial"/>
        </w:rPr>
      </w:pPr>
    </w:p>
    <w:sectPr w:rsidR="004E5868" w:rsidRPr="008B35E7" w:rsidSect="004E58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D"/>
    <w:rsid w:val="000400AD"/>
    <w:rsid w:val="004E5868"/>
    <w:rsid w:val="007B4E6B"/>
    <w:rsid w:val="008B35E7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B35E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B3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8B35E7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link w:val="a5"/>
    <w:rsid w:val="008B3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4E58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B35E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B3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8B35E7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link w:val="a5"/>
    <w:rsid w:val="008B3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4E58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51</Pages>
  <Words>9477</Words>
  <Characters>54024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2022-02-04T02:11:00Z</dcterms:created>
  <dcterms:modified xsi:type="dcterms:W3CDTF">2022-02-04T02:29:00Z</dcterms:modified>
</cp:coreProperties>
</file>