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80" w:rsidRDefault="00F62D80" w:rsidP="00A42972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F62D80" w:rsidRDefault="00F62D80" w:rsidP="00A42972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F62D80" w:rsidRDefault="00F62D80" w:rsidP="00A42972">
      <w:pPr>
        <w:jc w:val="center"/>
      </w:pPr>
    </w:p>
    <w:p w:rsidR="00F62D80" w:rsidRDefault="00F62D80" w:rsidP="00A42972">
      <w:pPr>
        <w:jc w:val="center"/>
        <w:rPr>
          <w:b/>
        </w:rPr>
      </w:pPr>
    </w:p>
    <w:p w:rsidR="00F62D80" w:rsidRDefault="00F62D80" w:rsidP="00A42972">
      <w:pPr>
        <w:jc w:val="center"/>
        <w:rPr>
          <w:b/>
        </w:rPr>
      </w:pPr>
    </w:p>
    <w:p w:rsidR="00F62D80" w:rsidRDefault="009A0C18" w:rsidP="007B77C0">
      <w:pPr>
        <w:rPr>
          <w:b/>
        </w:rPr>
      </w:pPr>
      <w:r>
        <w:rPr>
          <w:b/>
        </w:rPr>
        <w:t xml:space="preserve">                                                  </w:t>
      </w:r>
      <w:r w:rsidR="00F62D80">
        <w:rPr>
          <w:b/>
        </w:rPr>
        <w:t xml:space="preserve">ПОСТАНОВЛЕНИЕ </w:t>
      </w:r>
      <w:r w:rsidR="00836E0E">
        <w:rPr>
          <w:b/>
        </w:rPr>
        <w:t xml:space="preserve">       </w:t>
      </w:r>
      <w:r w:rsidR="007B77C0">
        <w:rPr>
          <w:b/>
        </w:rPr>
        <w:t xml:space="preserve">                          </w:t>
      </w:r>
    </w:p>
    <w:p w:rsidR="00F62D80" w:rsidRDefault="00F62D80" w:rsidP="00A42972">
      <w:pPr>
        <w:jc w:val="center"/>
      </w:pPr>
    </w:p>
    <w:p w:rsidR="00F62D80" w:rsidRDefault="00836E0E" w:rsidP="00A429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77C0">
        <w:rPr>
          <w:sz w:val="28"/>
          <w:szCs w:val="28"/>
        </w:rPr>
        <w:t xml:space="preserve">27.11.2020 </w:t>
      </w:r>
      <w:r w:rsidR="00F62D80">
        <w:rPr>
          <w:sz w:val="28"/>
          <w:szCs w:val="28"/>
        </w:rPr>
        <w:t xml:space="preserve"> </w:t>
      </w:r>
      <w:r w:rsidR="007B77C0">
        <w:rPr>
          <w:sz w:val="28"/>
          <w:szCs w:val="28"/>
        </w:rPr>
        <w:t xml:space="preserve">г.                      </w:t>
      </w:r>
      <w:r w:rsidR="00F62D80">
        <w:rPr>
          <w:sz w:val="28"/>
          <w:szCs w:val="28"/>
        </w:rPr>
        <w:t xml:space="preserve"> д. Красная                                         </w:t>
      </w:r>
      <w:r w:rsidR="007B77C0">
        <w:rPr>
          <w:sz w:val="28"/>
          <w:szCs w:val="28"/>
        </w:rPr>
        <w:t xml:space="preserve">     </w:t>
      </w:r>
      <w:bookmarkStart w:id="0" w:name="_GoBack"/>
      <w:bookmarkEnd w:id="0"/>
      <w:r w:rsidR="00F62D80">
        <w:rPr>
          <w:sz w:val="28"/>
          <w:szCs w:val="28"/>
        </w:rPr>
        <w:t xml:space="preserve">        № </w:t>
      </w:r>
      <w:r w:rsidR="007B77C0">
        <w:rPr>
          <w:sz w:val="28"/>
          <w:szCs w:val="28"/>
        </w:rPr>
        <w:t>45</w:t>
      </w:r>
    </w:p>
    <w:p w:rsidR="00F62D80" w:rsidRDefault="00F62D80" w:rsidP="00A42972">
      <w:pPr>
        <w:rPr>
          <w:sz w:val="28"/>
          <w:szCs w:val="28"/>
        </w:rPr>
      </w:pPr>
    </w:p>
    <w:p w:rsidR="00F62D80" w:rsidRDefault="00F62D80" w:rsidP="00A42972">
      <w:pPr>
        <w:rPr>
          <w:sz w:val="28"/>
          <w:szCs w:val="28"/>
        </w:rPr>
      </w:pPr>
    </w:p>
    <w:p w:rsidR="00F62D80" w:rsidRPr="007B77C0" w:rsidRDefault="00F62D80" w:rsidP="00A42972">
      <w:pPr>
        <w:jc w:val="both"/>
        <w:rPr>
          <w:b/>
          <w:sz w:val="28"/>
          <w:szCs w:val="28"/>
        </w:rPr>
      </w:pPr>
      <w:r w:rsidRPr="007B77C0">
        <w:rPr>
          <w:b/>
          <w:sz w:val="28"/>
          <w:szCs w:val="28"/>
        </w:rPr>
        <w:t>О внесении изменений в постановление администрации Красненского сельсовета от 28.10.2013 г. № 47 «Об утверждении муниципальной программы Красненского сельсовета «Безопасные и комфортные условия проживания населения на территории Красненского сельсовета»</w:t>
      </w:r>
    </w:p>
    <w:p w:rsidR="00F62D80" w:rsidRDefault="00F62D80" w:rsidP="00A42972">
      <w:pPr>
        <w:jc w:val="both"/>
        <w:rPr>
          <w:b/>
          <w:sz w:val="28"/>
          <w:szCs w:val="28"/>
        </w:rPr>
      </w:pPr>
    </w:p>
    <w:p w:rsidR="00F62D80" w:rsidRDefault="00F62D80" w:rsidP="00A42972">
      <w:pPr>
        <w:jc w:val="both"/>
        <w:rPr>
          <w:b/>
          <w:sz w:val="28"/>
          <w:szCs w:val="28"/>
        </w:rPr>
      </w:pPr>
    </w:p>
    <w:p w:rsidR="00F62D80" w:rsidRDefault="00F62D80" w:rsidP="00A42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руководствуясь ст.ст. 16, 19 Устава Краснеского сельсовета Балахтинского района Красноярского края</w:t>
      </w:r>
    </w:p>
    <w:p w:rsidR="00F62D80" w:rsidRDefault="00F62D80" w:rsidP="00A429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2D80" w:rsidRDefault="00F62D80" w:rsidP="00354A8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354A85">
        <w:rPr>
          <w:sz w:val="28"/>
          <w:szCs w:val="28"/>
        </w:rPr>
        <w:t>постановление администрации Красненского сельсовета от 28.10.2013 г. № 47 «Об утверждении муниципальной программы Красненского сельсовета «Безопасные и комфортные условия проживания населения на территории Красненского сельсовета»</w:t>
      </w:r>
      <w:r>
        <w:rPr>
          <w:sz w:val="28"/>
          <w:szCs w:val="28"/>
        </w:rPr>
        <w:t xml:space="preserve"> следующие изменения:</w:t>
      </w:r>
    </w:p>
    <w:p w:rsidR="00F62D80" w:rsidRDefault="00F62D80" w:rsidP="0035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приложение к постановлению администрации Красненского сельсовета </w:t>
      </w:r>
      <w:r w:rsidRPr="00354A85">
        <w:rPr>
          <w:sz w:val="28"/>
          <w:szCs w:val="28"/>
        </w:rPr>
        <w:t>от 28.10.2013 г. № 47 «Об утверждении муниципальной программы Красненского сельсовета «Безопасные и комфортные условия проживания населения на территории Красненского сельсовета»</w:t>
      </w:r>
      <w:r>
        <w:rPr>
          <w:sz w:val="28"/>
          <w:szCs w:val="28"/>
        </w:rPr>
        <w:t xml:space="preserve"> «Муниципальная программа Красненского сельсовета «Безопасные и комфортные условия проживания населения на территории Красненского сельсовета» внести следующие изменения:</w:t>
      </w:r>
    </w:p>
    <w:p w:rsidR="00F62D80" w:rsidRDefault="00F62D80" w:rsidP="00C36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Раздел «Информация по ресурсному обеспечению программы, в том числе в разбивке по источникам финансирования по годам реализации программы» паспорта   муниципальной программы Красненского сельсовета «Безопасные и комфортные условия проживания населения на территории Красненского сельсовета» изложить в новой редакции согласно приложению 1.</w:t>
      </w:r>
    </w:p>
    <w:p w:rsidR="00F62D80" w:rsidRDefault="00F62D80" w:rsidP="00122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Внести изменения «Информация о распределении планируемых расходов по отдельным мероприятиям программы, подпрограммам муниципальной программы Красненского сельсовета»изложить в новой редакции согласно приложению 2.</w:t>
      </w:r>
    </w:p>
    <w:p w:rsidR="00F62D80" w:rsidRDefault="00F62D80" w:rsidP="00C36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Внести изменения «Информация о ресурсном обеспечении и прогнозной оценке расходов на реализацию целей муниципальной </w:t>
      </w:r>
      <w:r>
        <w:rPr>
          <w:sz w:val="28"/>
          <w:szCs w:val="28"/>
        </w:rPr>
        <w:lastRenderedPageBreak/>
        <w:t>программы с учетом источников финансирования, в том числе средств федерального бюджета, краевого и районного бюджета» изложить в новой редакции согласно приложению 3.</w:t>
      </w:r>
    </w:p>
    <w:p w:rsidR="00F62D80" w:rsidRDefault="00F62D80" w:rsidP="00C36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Раздел «Объёмы и источники финансирования подпрограммы на период действия программы» паспорта подпрограммы «Обеспечение  безопасных условий проживания и выполнения прочих полномочий на территории Красненского сельсовета» изложить в новой редакции согласно приложению 4.</w:t>
      </w:r>
    </w:p>
    <w:p w:rsidR="00F62D80" w:rsidRDefault="00F62D80" w:rsidP="00C36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Приложение 2 к паспорту подпрограммы «Обеспечение безопасных условий проживания и выполнения прочих полномочий на территории Красненского сельсовета» изложить в новой редакции согласно приложению 5.</w:t>
      </w:r>
    </w:p>
    <w:p w:rsidR="00F62D80" w:rsidRDefault="00F62D80" w:rsidP="00C36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Раздел «Объёмы и источники финансирования подпрограммы» паспорта подпрограммы «Содержание внутрипоселковых автомобильных дорог общего пользования на территории  Красненского сельсовета » изложить в новой редакции согласно приложению 6.</w:t>
      </w:r>
    </w:p>
    <w:p w:rsidR="00F62D80" w:rsidRDefault="00F62D80" w:rsidP="0035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Приложение 2 к паспорту подпрограммы «Содержание внутрипоселковых автомобильных дорог общего пользования на территории  Красненского сельсовета» изложить в новой редакции согласно приложению 7.</w:t>
      </w:r>
    </w:p>
    <w:p w:rsidR="00F62D80" w:rsidRDefault="00F62D80" w:rsidP="002F1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 Раздел «Объёмы и источники финансирования подпрограммы» паспорта подпрограммы «Благоустройство территории Красненского сельсовета» изложить в новой редакции согласно приложению 8.</w:t>
      </w:r>
    </w:p>
    <w:p w:rsidR="00F62D80" w:rsidRDefault="00F62D80" w:rsidP="0035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 Приложение 2 к паспорту подпрограммы «Благоустройство территории Красненского сельсовета» изложить в новой редакции согласно приложению 9.</w:t>
      </w:r>
    </w:p>
    <w:p w:rsidR="00F62D80" w:rsidRPr="00354A85" w:rsidRDefault="00F62D80" w:rsidP="00354A85">
      <w:pPr>
        <w:pStyle w:val="a5"/>
        <w:ind w:firstLine="709"/>
        <w:rPr>
          <w:sz w:val="28"/>
          <w:szCs w:val="28"/>
        </w:rPr>
      </w:pPr>
      <w:r w:rsidRPr="00354A85">
        <w:rPr>
          <w:sz w:val="28"/>
          <w:szCs w:val="28"/>
        </w:rPr>
        <w:t>2. Контроль исполнения  настоящего постановления оставляю за собой.</w:t>
      </w:r>
    </w:p>
    <w:p w:rsidR="00F62D80" w:rsidRDefault="00F62D80" w:rsidP="00354A85">
      <w:pPr>
        <w:pStyle w:val="a5"/>
        <w:ind w:firstLine="709"/>
        <w:rPr>
          <w:sz w:val="28"/>
          <w:szCs w:val="28"/>
        </w:rPr>
      </w:pPr>
      <w:r w:rsidRPr="00354A85">
        <w:rPr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вступает в силу с момента подписания.</w:t>
      </w:r>
    </w:p>
    <w:p w:rsidR="00F62D80" w:rsidRDefault="00F62D80" w:rsidP="00354A85">
      <w:pPr>
        <w:pStyle w:val="a5"/>
        <w:rPr>
          <w:sz w:val="28"/>
          <w:szCs w:val="28"/>
        </w:rPr>
      </w:pPr>
    </w:p>
    <w:p w:rsidR="00F62D80" w:rsidRDefault="00F62D80" w:rsidP="00354A85">
      <w:pPr>
        <w:pStyle w:val="a5"/>
        <w:rPr>
          <w:sz w:val="28"/>
          <w:szCs w:val="28"/>
        </w:rPr>
      </w:pPr>
    </w:p>
    <w:p w:rsidR="00F62D80" w:rsidRDefault="00F62D80" w:rsidP="00354A85">
      <w:pPr>
        <w:pStyle w:val="a5"/>
        <w:rPr>
          <w:sz w:val="28"/>
          <w:szCs w:val="28"/>
        </w:rPr>
      </w:pPr>
    </w:p>
    <w:p w:rsidR="00F62D80" w:rsidRDefault="00F62D80" w:rsidP="00354A85">
      <w:pPr>
        <w:pStyle w:val="a5"/>
        <w:rPr>
          <w:sz w:val="28"/>
          <w:szCs w:val="28"/>
        </w:rPr>
      </w:pPr>
    </w:p>
    <w:p w:rsidR="00F62D80" w:rsidRDefault="00F62D80" w:rsidP="00354A85">
      <w:pPr>
        <w:pStyle w:val="a5"/>
        <w:rPr>
          <w:sz w:val="28"/>
          <w:szCs w:val="28"/>
        </w:rPr>
      </w:pPr>
    </w:p>
    <w:p w:rsidR="00F62D80" w:rsidRPr="00354A85" w:rsidRDefault="00F62D80" w:rsidP="00354A85">
      <w:pPr>
        <w:pStyle w:val="a5"/>
        <w:rPr>
          <w:sz w:val="28"/>
          <w:szCs w:val="28"/>
        </w:rPr>
        <w:sectPr w:rsidR="00F62D80" w:rsidRPr="00354A85" w:rsidSect="00A42972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Красненского сельсовета                                                    О.А. Юшков</w:t>
      </w:r>
    </w:p>
    <w:p w:rsidR="00FB787C" w:rsidRPr="00C368BD" w:rsidRDefault="00FB787C" w:rsidP="00FB787C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FB787C" w:rsidRDefault="00FB787C" w:rsidP="00FB787C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FB787C" w:rsidRPr="00C368BD" w:rsidRDefault="00577A09" w:rsidP="00FB787C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_______2020</w:t>
      </w:r>
      <w:r w:rsidR="00FB787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FB787C" w:rsidRDefault="00FB787C" w:rsidP="00FB78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E3016" w:rsidRDefault="006E3016" w:rsidP="00FB78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10728"/>
      </w:tblGrid>
      <w:tr w:rsidR="0053304F" w:rsidTr="0053304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4F" w:rsidRDefault="0053304F" w:rsidP="007B7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65EA">
              <w:rPr>
                <w:sz w:val="28"/>
                <w:szCs w:val="28"/>
              </w:rPr>
              <w:t xml:space="preserve">нформацию по ресурсному обеспечению </w:t>
            </w:r>
            <w:r>
              <w:rPr>
                <w:sz w:val="28"/>
                <w:szCs w:val="28"/>
              </w:rPr>
              <w:t xml:space="preserve">программы, в том числе в разбивке по источникам финансирования </w:t>
            </w:r>
            <w:r w:rsidRPr="00FC65EA">
              <w:rPr>
                <w:sz w:val="28"/>
                <w:szCs w:val="28"/>
              </w:rPr>
              <w:t>по годам реализации программы</w:t>
            </w:r>
          </w:p>
          <w:p w:rsidR="0053304F" w:rsidRDefault="0053304F" w:rsidP="007B7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304F" w:rsidRDefault="0053304F" w:rsidP="007B7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в 2014-2023 годах – </w:t>
            </w:r>
            <w:r>
              <w:t>14598,4</w:t>
            </w:r>
            <w:r>
              <w:rPr>
                <w:sz w:val="28"/>
                <w:szCs w:val="28"/>
              </w:rPr>
              <w:t xml:space="preserve"> тыс. рублей, в том. числе: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7612,6 тыс.рублей.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 годам: 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</w:t>
            </w:r>
            <w:r>
              <w:t xml:space="preserve">64,37 </w:t>
            </w:r>
            <w:r>
              <w:rPr>
                <w:sz w:val="28"/>
                <w:szCs w:val="28"/>
              </w:rPr>
              <w:t>тыс. руб., в том числе средства местного бюджета -429,57</w:t>
            </w:r>
            <w: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2015год – </w:t>
            </w:r>
            <w:r>
              <w:t xml:space="preserve">980,41 </w:t>
            </w:r>
            <w:r>
              <w:rPr>
                <w:sz w:val="28"/>
                <w:szCs w:val="28"/>
              </w:rPr>
              <w:t xml:space="preserve">тыс.  рублей, в том числе средства местного бюджета </w:t>
            </w:r>
            <w:r>
              <w:t xml:space="preserve">481,61 </w:t>
            </w:r>
            <w:r>
              <w:rPr>
                <w:sz w:val="28"/>
                <w:szCs w:val="28"/>
              </w:rPr>
              <w:t>тыс. рублей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t xml:space="preserve">671,99 </w:t>
            </w:r>
            <w:r>
              <w:rPr>
                <w:sz w:val="28"/>
                <w:szCs w:val="28"/>
              </w:rPr>
              <w:t xml:space="preserve">тыс. рублей, в том числе средства местного бюджета </w:t>
            </w:r>
            <w:r>
              <w:t xml:space="preserve">573,38 </w:t>
            </w:r>
            <w:r>
              <w:rPr>
                <w:sz w:val="28"/>
                <w:szCs w:val="28"/>
              </w:rPr>
              <w:t>тыс. руб.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2229,6 тыс. рублей, в том числе средства местного бюджета 568,42 тыс.руб.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1937,4 тыс. рублей, в том числе средства местного бюджета 878,1 тыс.руб.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2100,8 тыс. рублей, в том числе средства местного бюджета 864,9 тыс.руб.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2729,2 тыс. рублей, в том числе средства местного бюджета 1303,8 тыс.руб.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1395,6 тыс. рублей, в том числе средства местного бюджета 990,2 тыс.руб.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1139,6 тыс. рублей, в том числе средства местного бюджета  729,2тыс.руб.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849,3 тыс. рублей, в том числе средства местного бюджета 433,7 тыс.руб.</w:t>
            </w:r>
          </w:p>
          <w:p w:rsidR="00577A09" w:rsidRDefault="00577A09" w:rsidP="00577A09">
            <w:pPr>
              <w:jc w:val="both"/>
              <w:rPr>
                <w:sz w:val="28"/>
                <w:szCs w:val="28"/>
              </w:rPr>
            </w:pPr>
          </w:p>
          <w:p w:rsidR="0053304F" w:rsidRDefault="00577A09" w:rsidP="0057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предусмотренные в плановом периоде 2014-2022 годов, могут быть уточнены при формировании бюджета Красненского сельсовета на 2014-2023  годы</w:t>
            </w:r>
          </w:p>
        </w:tc>
      </w:tr>
    </w:tbl>
    <w:p w:rsidR="006E3016" w:rsidRDefault="006E3016" w:rsidP="00FB78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E3016" w:rsidRDefault="006E3016" w:rsidP="00FB78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E3016" w:rsidRDefault="006E3016" w:rsidP="00FB78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E3016" w:rsidRDefault="006E3016" w:rsidP="006E30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E3016" w:rsidRDefault="006E3016" w:rsidP="00E375F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B787C" w:rsidRDefault="00FB787C" w:rsidP="00354A8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663FC" w:rsidRPr="00C368BD" w:rsidRDefault="005663FC" w:rsidP="005663F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2</w:t>
      </w:r>
    </w:p>
    <w:p w:rsidR="005663FC" w:rsidRDefault="005663FC" w:rsidP="005663F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5663FC" w:rsidRDefault="006E3016" w:rsidP="005663FC">
      <w:pPr>
        <w:pStyle w:val="ConsPlusNormal"/>
        <w:widowControl/>
        <w:ind w:left="9639" w:hanging="1179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7A09">
        <w:rPr>
          <w:rFonts w:ascii="Times New Roman" w:hAnsi="Times New Roman" w:cs="Times New Roman"/>
          <w:bCs/>
          <w:sz w:val="28"/>
          <w:szCs w:val="28"/>
        </w:rPr>
        <w:t>__________.2020</w:t>
      </w:r>
      <w:r w:rsidR="005663F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5663FC" w:rsidRDefault="005663FC" w:rsidP="005663F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663FC" w:rsidRDefault="005663FC" w:rsidP="005663F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663FC" w:rsidRPr="009C2F79" w:rsidRDefault="005663FC" w:rsidP="005663F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663FC" w:rsidRDefault="005663FC" w:rsidP="005663FC">
      <w:pPr>
        <w:autoSpaceDE w:val="0"/>
        <w:autoSpaceDN w:val="0"/>
        <w:adjustRightInd w:val="0"/>
        <w:ind w:left="8460"/>
      </w:pPr>
      <w:r>
        <w:rPr>
          <w:sz w:val="28"/>
          <w:szCs w:val="28"/>
        </w:rPr>
        <w:t>к муниципальной программе Красненского сельсовета «Безопасные и комфортные условия проживания на территории Красненского сельсовета»</w:t>
      </w:r>
    </w:p>
    <w:p w:rsidR="005663FC" w:rsidRDefault="005663FC" w:rsidP="00E375FE">
      <w:pPr>
        <w:autoSpaceDE w:val="0"/>
        <w:autoSpaceDN w:val="0"/>
        <w:adjustRightInd w:val="0"/>
        <w:rPr>
          <w:sz w:val="28"/>
          <w:szCs w:val="28"/>
        </w:rPr>
      </w:pPr>
    </w:p>
    <w:p w:rsidR="005663FC" w:rsidRDefault="005663FC" w:rsidP="005663F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 Красненского сельсовета</w:t>
      </w:r>
    </w:p>
    <w:p w:rsidR="005663FC" w:rsidRDefault="005663FC" w:rsidP="005663FC">
      <w:pPr>
        <w:rPr>
          <w:rFonts w:eastAsia="Calibri"/>
        </w:rPr>
      </w:pPr>
    </w:p>
    <w:p w:rsidR="00577A09" w:rsidRDefault="00577A09" w:rsidP="00577A0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1559"/>
        <w:gridCol w:w="1417"/>
        <w:gridCol w:w="709"/>
        <w:gridCol w:w="425"/>
        <w:gridCol w:w="567"/>
        <w:gridCol w:w="567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577A09" w:rsidRPr="00377B21" w:rsidTr="007B77C0">
        <w:trPr>
          <w:trHeight w:val="6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A09" w:rsidRPr="00377B21" w:rsidRDefault="00577A09" w:rsidP="007B77C0">
            <w:pPr>
              <w:jc w:val="center"/>
            </w:pPr>
            <w:r>
              <w:t>Статус (муниципальная программа, подпрограмма</w:t>
            </w:r>
            <w:r w:rsidRPr="00377B21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A09" w:rsidRPr="00377B21" w:rsidRDefault="00577A09" w:rsidP="007B77C0">
            <w:pPr>
              <w:jc w:val="center"/>
            </w:pPr>
            <w:r w:rsidRPr="00377B21"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A09" w:rsidRPr="00377B21" w:rsidRDefault="00577A09" w:rsidP="007B77C0">
            <w:pPr>
              <w:jc w:val="center"/>
            </w:pPr>
            <w:r>
              <w:t>Наименование ГРБС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7A09" w:rsidRPr="00377B21" w:rsidRDefault="00577A09" w:rsidP="007B77C0">
            <w:pPr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377B21" w:rsidRDefault="00577A09" w:rsidP="007B77C0">
            <w:pPr>
              <w:jc w:val="center"/>
            </w:pPr>
            <w:r w:rsidRPr="00377B21">
              <w:t xml:space="preserve">Расходы </w:t>
            </w:r>
            <w:r w:rsidRPr="00377B21">
              <w:br/>
              <w:t>(тыс. руб.), годы</w:t>
            </w:r>
          </w:p>
        </w:tc>
      </w:tr>
      <w:tr w:rsidR="00577A09" w:rsidRPr="00377B21" w:rsidTr="007B77C0">
        <w:trPr>
          <w:trHeight w:val="135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377B21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377B21" w:rsidRDefault="00577A09" w:rsidP="007B77C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A09" w:rsidRPr="00377B21" w:rsidRDefault="00577A09" w:rsidP="007B77C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 w:rsidRPr="00377B21"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 w:rsidRPr="00377B21">
              <w:t>Рз</w:t>
            </w:r>
            <w:r w:rsidRPr="00377B21">
              <w:br/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 w:rsidRPr="00377B21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 w:rsidRPr="00377B21"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377B21" w:rsidRDefault="00577A09" w:rsidP="007B77C0">
            <w:pPr>
              <w:jc w:val="center"/>
            </w:pPr>
            <w:r>
              <w:t>2023</w:t>
            </w:r>
          </w:p>
        </w:tc>
      </w:tr>
      <w:tr w:rsidR="00577A09" w:rsidRPr="001B3023" w:rsidTr="007B77C0">
        <w:trPr>
          <w:trHeight w:val="3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>
              <w:t xml:space="preserve">Муниципальная </w:t>
            </w:r>
            <w:r w:rsidRPr="00F12F95"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Pr="00511FF0" w:rsidRDefault="00577A09" w:rsidP="007B77C0">
            <w:r w:rsidRPr="00F12F95">
              <w:t> </w:t>
            </w:r>
            <w:r w:rsidRPr="00511FF0">
              <w:t xml:space="preserve">Безопасные и комфортные условия </w:t>
            </w:r>
            <w:r w:rsidRPr="00511FF0">
              <w:lastRenderedPageBreak/>
              <w:t>проживания на территории Красненского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lastRenderedPageBreak/>
              <w:t xml:space="preserve">всего расходные обязательства по </w:t>
            </w:r>
            <w:r w:rsidRPr="00F12F95">
              <w:lastRenderedPageBreak/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r w:rsidRPr="001B3023">
              <w:lastRenderedPageBreak/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r w:rsidRPr="001B302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r w:rsidRPr="001B302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r w:rsidRPr="001B302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pPr>
              <w:jc w:val="center"/>
            </w:pPr>
            <w:r>
              <w:t>564,37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pPr>
              <w:jc w:val="center"/>
            </w:pPr>
            <w:r>
              <w:t>980,41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pPr>
              <w:jc w:val="center"/>
            </w:pPr>
            <w:r>
              <w:t>671,99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2229,6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1937,48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2100,8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r>
              <w:t>2729,2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1395,6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1139,6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849,3</w:t>
            </w:r>
          </w:p>
        </w:tc>
      </w:tr>
      <w:tr w:rsidR="00577A09" w:rsidRPr="001B3023" w:rsidTr="007B77C0">
        <w:trPr>
          <w:trHeight w:val="3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r w:rsidRPr="001B3023">
              <w:t> 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r w:rsidRPr="001B302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r w:rsidRPr="001B302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r w:rsidRPr="001B302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pPr>
              <w:jc w:val="center"/>
            </w:pPr>
            <w:r>
              <w:t>564,37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pPr>
              <w:jc w:val="center"/>
            </w:pPr>
            <w:r>
              <w:t>980,41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1B3023" w:rsidRDefault="00577A09" w:rsidP="007B77C0">
            <w:pPr>
              <w:jc w:val="center"/>
            </w:pPr>
            <w:r>
              <w:t>671,99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2229,6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1937,48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2100,8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2729,2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1395,6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1139,6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1B3023" w:rsidRDefault="00577A09" w:rsidP="007B77C0">
            <w:pPr>
              <w:jc w:val="center"/>
            </w:pPr>
            <w:r>
              <w:t>849,3</w:t>
            </w:r>
          </w:p>
        </w:tc>
      </w:tr>
      <w:tr w:rsidR="00577A09" w:rsidRPr="00F12F95" w:rsidTr="007B77C0">
        <w:trPr>
          <w:trHeight w:val="3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</w:tr>
      <w:tr w:rsidR="00577A09" w:rsidRPr="00F12F95" w:rsidTr="007B77C0">
        <w:trPr>
          <w:trHeight w:val="33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</w:tr>
      <w:tr w:rsidR="00577A09" w:rsidRPr="00B75FBB" w:rsidTr="007B77C0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Pr="00511FF0" w:rsidRDefault="00577A09" w:rsidP="007B77C0">
            <w:r w:rsidRPr="00511FF0">
              <w:t> Обеспечение безопасных условий проживания и выполнения прочих полномочий на территории Красненского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13,05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10,38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49,55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r>
              <w:t>210,68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814,94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1393,3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213,7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129,5</w:t>
            </w:r>
          </w:p>
        </w:tc>
      </w:tr>
      <w:tr w:rsidR="00577A09" w:rsidRPr="00B75FBB" w:rsidTr="007B77C0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  <w: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13,05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10,38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49,55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r>
              <w:t>210,68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862,24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129,5</w:t>
            </w:r>
          </w:p>
        </w:tc>
      </w:tr>
      <w:tr w:rsidR="00577A09" w:rsidRPr="00F12F95" w:rsidTr="007B77C0">
        <w:trPr>
          <w:trHeight w:val="4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</w:tr>
      <w:tr w:rsidR="00577A09" w:rsidRPr="00F12F95" w:rsidTr="007B77C0">
        <w:trPr>
          <w:trHeight w:val="12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F12F95" w:rsidRDefault="00577A09" w:rsidP="007B77C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 w:rsidRPr="00F12F9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</w:tr>
      <w:tr w:rsidR="00577A09" w:rsidRPr="00B75FBB" w:rsidTr="007B77C0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t xml:space="preserve">Подпрограмма </w:t>
            </w:r>
            <w:r>
              <w:t>2</w:t>
            </w:r>
          </w:p>
          <w:p w:rsidR="00577A09" w:rsidRDefault="00577A09" w:rsidP="007B77C0"/>
          <w:p w:rsidR="00577A09" w:rsidRPr="00F12F95" w:rsidRDefault="00577A09" w:rsidP="007B77C0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511FF0" w:rsidRDefault="00577A09" w:rsidP="007B77C0">
            <w:pPr>
              <w:ind w:left="-135"/>
              <w:jc w:val="center"/>
            </w:pPr>
            <w:r w:rsidRPr="00511FF0">
              <w:t>Содержание внутрипоселковых автомобильных дорог</w:t>
            </w:r>
          </w:p>
          <w:p w:rsidR="00577A09" w:rsidRPr="00511FF0" w:rsidRDefault="00577A09" w:rsidP="007B77C0">
            <w:pPr>
              <w:jc w:val="center"/>
            </w:pPr>
            <w:r w:rsidRPr="00511FF0">
              <w:t>общего пользования на территории Красненского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Default="00577A09" w:rsidP="007B77C0">
            <w:r w:rsidRPr="00F12F95">
              <w:t>всего расходные обязательства по подпрограмме</w:t>
            </w:r>
          </w:p>
          <w:p w:rsidR="00577A09" w:rsidRDefault="00577A09" w:rsidP="007B77C0"/>
          <w:p w:rsidR="00577A09" w:rsidRPr="00F12F95" w:rsidRDefault="00577A09" w:rsidP="007B77C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B75FBB" w:rsidRDefault="00577A09" w:rsidP="007B77C0">
            <w:pPr>
              <w:jc w:val="center"/>
            </w:pPr>
            <w:r>
              <w:t>135,36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B75FBB" w:rsidRDefault="00577A09" w:rsidP="007B77C0">
            <w:pPr>
              <w:jc w:val="center"/>
            </w:pPr>
            <w:r>
              <w:t>526,63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B75FBB" w:rsidRDefault="00577A09" w:rsidP="007B77C0">
            <w:pPr>
              <w:jc w:val="center"/>
            </w:pPr>
            <w:r>
              <w:t>124,54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Default="00577A09" w:rsidP="007B77C0">
            <w:pPr>
              <w:jc w:val="center"/>
            </w:pPr>
            <w:r>
              <w:t>907,5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604,1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372,3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581,9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510,1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419,8</w:t>
            </w:r>
          </w:p>
        </w:tc>
      </w:tr>
      <w:tr w:rsidR="00577A09" w:rsidRPr="00B75FBB" w:rsidTr="007B77C0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511FF0" w:rsidRDefault="00577A09" w:rsidP="007B77C0">
            <w:pPr>
              <w:ind w:left="-135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B75FBB" w:rsidRDefault="00577A09" w:rsidP="007B77C0">
            <w:pPr>
              <w:jc w:val="center"/>
            </w:pPr>
            <w:r>
              <w:t>135,36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B75FBB" w:rsidRDefault="00577A09" w:rsidP="007B77C0">
            <w:pPr>
              <w:jc w:val="center"/>
            </w:pPr>
            <w:r>
              <w:t>526,63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B75FBB" w:rsidRDefault="00577A09" w:rsidP="007B77C0">
            <w:r>
              <w:t>124,54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Default="00577A09" w:rsidP="007B77C0">
            <w:pPr>
              <w:jc w:val="center"/>
            </w:pPr>
            <w:r>
              <w:t>907,5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604,1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r>
              <w:t>372,3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581,9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510,1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B75FBB" w:rsidRDefault="00577A09" w:rsidP="007B77C0">
            <w:pPr>
              <w:jc w:val="center"/>
            </w:pPr>
            <w:r>
              <w:t>419,8</w:t>
            </w:r>
          </w:p>
        </w:tc>
      </w:tr>
      <w:tr w:rsidR="00577A09" w:rsidRPr="00F12F95" w:rsidTr="007B77C0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511FF0" w:rsidRDefault="00577A09" w:rsidP="007B77C0">
            <w:pPr>
              <w:ind w:left="-135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Default="00577A09" w:rsidP="007B77C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</w:tr>
      <w:tr w:rsidR="00577A09" w:rsidRPr="00F12F95" w:rsidTr="007B77C0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Default="00577A09" w:rsidP="007B77C0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511FF0" w:rsidRDefault="00577A09" w:rsidP="007B77C0">
            <w:pPr>
              <w:ind w:left="-135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Default="00577A09" w:rsidP="007B77C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</w:tr>
      <w:tr w:rsidR="00577A09" w:rsidRPr="00B75FBB" w:rsidTr="007B77C0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t xml:space="preserve">Подпрограмма 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511FF0" w:rsidRDefault="00577A09" w:rsidP="007B77C0">
            <w:r w:rsidRPr="00511FF0">
              <w:t xml:space="preserve">Благоустройство </w:t>
            </w:r>
            <w:r w:rsidRPr="00511FF0">
              <w:lastRenderedPageBreak/>
              <w:t>территории Красненского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lastRenderedPageBreak/>
              <w:t xml:space="preserve">всего расходные </w:t>
            </w:r>
            <w:r w:rsidRPr="00F12F95">
              <w:lastRenderedPageBreak/>
              <w:t>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lastRenderedPageBreak/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415,96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443,4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497,9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1211,3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1122,7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r>
              <w:t>866,3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300,0</w:t>
            </w:r>
          </w:p>
        </w:tc>
      </w:tr>
      <w:tr w:rsidR="00577A09" w:rsidRPr="00B75FBB" w:rsidTr="007B77C0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  <w: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415,96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443,4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09" w:rsidRPr="00B75FBB" w:rsidRDefault="00577A09" w:rsidP="007B77C0">
            <w:pPr>
              <w:jc w:val="center"/>
            </w:pPr>
            <w:r>
              <w:t>497,9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1211,3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1122,7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866,3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A09" w:rsidRPr="00B75FBB" w:rsidRDefault="00577A09" w:rsidP="007B77C0">
            <w:pPr>
              <w:jc w:val="center"/>
            </w:pPr>
            <w:r>
              <w:t>300,0</w:t>
            </w:r>
          </w:p>
        </w:tc>
      </w:tr>
      <w:tr w:rsidR="00577A09" w:rsidRPr="00F12F95" w:rsidTr="007B77C0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</w:tr>
      <w:tr w:rsidR="00577A09" w:rsidRPr="00F12F95" w:rsidTr="007B77C0">
        <w:trPr>
          <w:trHeight w:val="31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Default="00577A09" w:rsidP="007B77C0"/>
          <w:p w:rsidR="00577A09" w:rsidRPr="00F12F95" w:rsidRDefault="00577A09" w:rsidP="007B77C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r w:rsidRPr="00F12F95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A09" w:rsidRPr="00F12F95" w:rsidRDefault="00577A09" w:rsidP="007B77C0">
            <w:pPr>
              <w:jc w:val="center"/>
            </w:pPr>
          </w:p>
        </w:tc>
      </w:tr>
    </w:tbl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7A09" w:rsidRDefault="00577A09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62D80" w:rsidRPr="00C368BD" w:rsidRDefault="00F62D80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3</w:t>
      </w:r>
    </w:p>
    <w:p w:rsidR="00F62D80" w:rsidRDefault="00F62D80" w:rsidP="00122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F62D80" w:rsidRDefault="003F2615" w:rsidP="00122EB0">
      <w:pPr>
        <w:pStyle w:val="ConsPlusNormal"/>
        <w:widowControl/>
        <w:ind w:left="9639" w:hanging="1179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</w:t>
      </w:r>
      <w:r w:rsidR="00577A09">
        <w:rPr>
          <w:rFonts w:ascii="Times New Roman" w:hAnsi="Times New Roman" w:cs="Times New Roman"/>
          <w:bCs/>
          <w:sz w:val="28"/>
          <w:szCs w:val="28"/>
        </w:rPr>
        <w:t>2020</w:t>
      </w:r>
      <w:r w:rsidR="00F62D8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F62D80" w:rsidRDefault="00F62D80" w:rsidP="00354A8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62D80" w:rsidRPr="00377B21" w:rsidRDefault="009A0C18" w:rsidP="00CA51D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62D80"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62D80">
        <w:rPr>
          <w:rFonts w:ascii="Times New Roman" w:hAnsi="Times New Roman" w:cs="Times New Roman"/>
          <w:sz w:val="28"/>
          <w:szCs w:val="28"/>
        </w:rPr>
        <w:t>5</w:t>
      </w:r>
    </w:p>
    <w:p w:rsidR="005023BE" w:rsidRDefault="00F62D80" w:rsidP="005023BE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7A332D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  программе  Красненского сельсовета «Безопасные и комфортные условия проживания на территории Красненского сельсовета»</w:t>
      </w:r>
    </w:p>
    <w:p w:rsidR="005023BE" w:rsidRDefault="005023BE" w:rsidP="005023BE">
      <w:pPr>
        <w:autoSpaceDE w:val="0"/>
        <w:autoSpaceDN w:val="0"/>
        <w:adjustRightInd w:val="0"/>
        <w:rPr>
          <w:sz w:val="28"/>
          <w:szCs w:val="28"/>
        </w:rPr>
      </w:pPr>
    </w:p>
    <w:p w:rsidR="005023BE" w:rsidRDefault="005023BE" w:rsidP="005023BE">
      <w:pPr>
        <w:autoSpaceDE w:val="0"/>
        <w:autoSpaceDN w:val="0"/>
        <w:adjustRightInd w:val="0"/>
        <w:rPr>
          <w:sz w:val="28"/>
          <w:szCs w:val="28"/>
        </w:rPr>
      </w:pPr>
    </w:p>
    <w:p w:rsidR="005023BE" w:rsidRDefault="005023BE" w:rsidP="005023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федерального бюджета, краевого и районного бюджета </w:t>
      </w:r>
    </w:p>
    <w:p w:rsidR="00F62D80" w:rsidRDefault="00F62D80" w:rsidP="00CA51D4">
      <w:pPr>
        <w:autoSpaceDE w:val="0"/>
        <w:autoSpaceDN w:val="0"/>
        <w:adjustRightInd w:val="0"/>
        <w:rPr>
          <w:sz w:val="28"/>
          <w:szCs w:val="28"/>
        </w:rPr>
      </w:pPr>
    </w:p>
    <w:p w:rsidR="00F62D80" w:rsidRDefault="00F62D80" w:rsidP="00CA51D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1701"/>
        <w:gridCol w:w="993"/>
        <w:gridCol w:w="992"/>
        <w:gridCol w:w="992"/>
        <w:gridCol w:w="851"/>
        <w:gridCol w:w="850"/>
        <w:gridCol w:w="851"/>
        <w:gridCol w:w="992"/>
        <w:gridCol w:w="1464"/>
        <w:gridCol w:w="1465"/>
        <w:gridCol w:w="803"/>
      </w:tblGrid>
      <w:tr w:rsidR="00FA7794" w:rsidRPr="0087166E" w:rsidTr="007B77C0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0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Оценка расходов</w:t>
            </w:r>
            <w:r w:rsidRPr="0087166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FA7794" w:rsidRPr="00377B21" w:rsidTr="007B77C0">
        <w:trPr>
          <w:trHeight w:val="7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2021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77B21" w:rsidRDefault="00FA7794" w:rsidP="007B77C0">
            <w:pPr>
              <w:jc w:val="center"/>
            </w:pPr>
            <w:r>
              <w:t>итого</w:t>
            </w:r>
          </w:p>
        </w:tc>
      </w:tr>
      <w:tr w:rsidR="00FA7794" w:rsidRPr="001B3023" w:rsidTr="007B77C0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Муниципальная программа</w:t>
            </w:r>
          </w:p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2D2" w:rsidRDefault="00FA7794" w:rsidP="007B77C0">
            <w:pPr>
              <w:jc w:val="center"/>
            </w:pPr>
            <w:r w:rsidRPr="004352D2">
              <w:t> </w:t>
            </w:r>
          </w:p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4352D2">
              <w:t>Безопасные и комфортные условия проживания на территории Красненского сельсовета</w:t>
            </w: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1B3023" w:rsidRDefault="00FA7794" w:rsidP="007B77C0">
            <w:pPr>
              <w:jc w:val="center"/>
            </w:pPr>
            <w:r>
              <w:t>564,37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1B3023" w:rsidRDefault="00FA7794" w:rsidP="007B77C0">
            <w:pPr>
              <w:jc w:val="center"/>
            </w:pPr>
            <w:r>
              <w:t>980,41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1B3023" w:rsidRDefault="00FA7794" w:rsidP="007B77C0">
            <w:pPr>
              <w:jc w:val="center"/>
            </w:pPr>
            <w:r>
              <w:t>671,99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1B3023" w:rsidRDefault="00FA7794" w:rsidP="007B77C0">
            <w:pPr>
              <w:jc w:val="center"/>
            </w:pPr>
            <w:r>
              <w:t>2397,11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r>
              <w:t>1937,48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pPr>
              <w:jc w:val="center"/>
            </w:pPr>
            <w:r>
              <w:t>2053,54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pPr>
              <w:jc w:val="center"/>
            </w:pPr>
            <w:r>
              <w:t>963,6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r>
              <w:t>879,1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r>
              <w:t>804,5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r>
              <w:t>11248,46</w:t>
            </w:r>
          </w:p>
        </w:tc>
      </w:tr>
      <w:tr w:rsidR="00FA7794" w:rsidRPr="00931073" w:rsidTr="007B77C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  <w:r>
              <w:t>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r>
              <w:t>526,63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  <w:r>
              <w:t>139,33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r>
              <w:t>1654,0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r>
              <w:t>1059,3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  <w:r>
              <w:t>814,94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  <w:r>
              <w:t>267,6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  <w:r>
              <w:t>179,8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  <w:r>
              <w:t>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  <w:r>
              <w:t>1822,77</w:t>
            </w:r>
          </w:p>
        </w:tc>
      </w:tr>
      <w:tr w:rsidR="00FA7794" w:rsidRPr="00931073" w:rsidTr="007B77C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  <w:r w:rsidRPr="0093107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  <w:r w:rsidRPr="0093107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  <w:r w:rsidRPr="0093107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  <w:r w:rsidRPr="0093107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87166E" w:rsidTr="007B77C0">
        <w:trPr>
          <w:trHeight w:val="2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</w:tr>
      <w:tr w:rsidR="00FA7794" w:rsidRPr="0087166E" w:rsidTr="007B77C0">
        <w:trPr>
          <w:trHeight w:val="2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юридические </w:t>
            </w:r>
            <w:r w:rsidRPr="0087166E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jc w:val="center"/>
              <w:rPr>
                <w:sz w:val="20"/>
                <w:szCs w:val="20"/>
              </w:rPr>
            </w:pPr>
          </w:p>
        </w:tc>
      </w:tr>
      <w:tr w:rsidR="00FA7794" w:rsidRPr="001B3023" w:rsidTr="007B77C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511FF0" w:rsidRDefault="00FA7794" w:rsidP="007B77C0">
            <w:r w:rsidRPr="00511FF0">
              <w:t> Обеспечение безопасных условий проживания и выполнения прочих полномочий на территории Красненского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1B3023" w:rsidRDefault="00FA7794" w:rsidP="007B77C0">
            <w:pPr>
              <w:jc w:val="center"/>
            </w:pPr>
            <w:r>
              <w:t>13,05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1B3023" w:rsidRDefault="00FA7794" w:rsidP="007B77C0">
            <w:pPr>
              <w:jc w:val="center"/>
            </w:pPr>
            <w:r>
              <w:t>10,38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1B3023" w:rsidRDefault="00FA7794" w:rsidP="007B77C0">
            <w:pPr>
              <w:jc w:val="center"/>
            </w:pPr>
            <w:r>
              <w:t>49,55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1B3023" w:rsidRDefault="00FA7794" w:rsidP="007B77C0">
            <w:pPr>
              <w:jc w:val="center"/>
            </w:pPr>
            <w:r>
              <w:t>278,31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pPr>
              <w:jc w:val="center"/>
            </w:pPr>
            <w:r>
              <w:t>210,68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r>
              <w:t>862,24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pPr>
              <w:jc w:val="center"/>
            </w:pPr>
            <w:r>
              <w:t>100,1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jc w:val="center"/>
            </w:pPr>
            <w:r>
              <w:t>62,6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1B3023" w:rsidRDefault="00FA7794" w:rsidP="007B77C0">
            <w:r>
              <w:t>1586,91</w:t>
            </w:r>
          </w:p>
        </w:tc>
      </w:tr>
      <w:tr w:rsidR="00FA7794" w:rsidRPr="00931073" w:rsidTr="007B77C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B75FBB" w:rsidTr="007B77C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794" w:rsidRPr="00B75FBB" w:rsidRDefault="00FA7794" w:rsidP="007B77C0">
            <w:pPr>
              <w:jc w:val="center"/>
            </w:pPr>
            <w: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794" w:rsidRPr="00B75FBB" w:rsidRDefault="00FA7794" w:rsidP="007B77C0">
            <w:pPr>
              <w:jc w:val="center"/>
            </w:pPr>
            <w: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r>
              <w:t>628,1</w:t>
            </w:r>
          </w:p>
        </w:tc>
      </w:tr>
      <w:tr w:rsidR="00FA7794" w:rsidRPr="00931073" w:rsidTr="007B77C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B75FBB" w:rsidTr="007B77C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 w:rsidRPr="0087166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511FF0" w:rsidRDefault="00FA7794" w:rsidP="007B77C0">
            <w:pPr>
              <w:ind w:left="-135"/>
            </w:pPr>
            <w:r w:rsidRPr="00511FF0">
              <w:t xml:space="preserve">Содержание внутрипоселковых автомобильных дорог </w:t>
            </w:r>
          </w:p>
          <w:p w:rsidR="00FA7794" w:rsidRDefault="00FA7794" w:rsidP="007B77C0">
            <w:r w:rsidRPr="00511FF0">
              <w:t>общего пользования на территории Красненского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75FBB" w:rsidRDefault="00FA7794" w:rsidP="007B77C0">
            <w:pPr>
              <w:jc w:val="center"/>
            </w:pPr>
            <w:r>
              <w:t>135,36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75FBB" w:rsidRDefault="00FA7794" w:rsidP="007B77C0">
            <w:pPr>
              <w:jc w:val="center"/>
            </w:pPr>
            <w:r>
              <w:t>526,63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75FBB" w:rsidRDefault="00FA7794" w:rsidP="007B77C0">
            <w:pPr>
              <w:jc w:val="center"/>
            </w:pPr>
            <w:r>
              <w:t>124,54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jc w:val="center"/>
            </w:pPr>
            <w:r>
              <w:t>907,5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75FBB" w:rsidRDefault="00FA7794" w:rsidP="007B77C0">
            <w:pPr>
              <w:jc w:val="center"/>
            </w:pPr>
            <w:r>
              <w:t>604,1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75FBB" w:rsidRDefault="00FA7794" w:rsidP="007B77C0">
            <w:r>
              <w:t>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75FBB" w:rsidRDefault="00FA7794" w:rsidP="007B77C0">
            <w:r>
              <w:t>95,5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75FBB" w:rsidRDefault="00FA7794" w:rsidP="007B77C0">
            <w:pPr>
              <w:jc w:val="center"/>
            </w:pPr>
            <w: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75FBB" w:rsidRDefault="00FA7794" w:rsidP="007B77C0">
            <w:pPr>
              <w:jc w:val="center"/>
            </w:pPr>
            <w:r>
              <w:t>103,1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75FBB" w:rsidRDefault="00FA7794" w:rsidP="007B77C0">
            <w:pPr>
              <w:jc w:val="center"/>
            </w:pPr>
            <w:r>
              <w:t>2869,03</w:t>
            </w:r>
          </w:p>
        </w:tc>
      </w:tr>
      <w:tr w:rsidR="00FA7794" w:rsidRPr="00931073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  <w:r>
              <w:t>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r>
              <w:t>526,63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r>
              <w:t>124,54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  <w:r>
              <w:t>884,7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  <w:r>
              <w:t>598,8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r>
              <w:t>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r>
              <w:t>95,5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r>
              <w:t>2733,77</w:t>
            </w:r>
          </w:p>
        </w:tc>
      </w:tr>
      <w:tr w:rsidR="00FA7794" w:rsidRPr="00931073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B75FBB" w:rsidTr="007B77C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 w:rsidRPr="0087166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511FF0" w:rsidRDefault="00FA7794" w:rsidP="007B77C0">
            <w:r w:rsidRPr="00511FF0">
              <w:t>Благоустройство территории Красненского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415,96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497,9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1211,3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r>
              <w:t>1122,7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866,3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r>
              <w:t>600,5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699,3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699,3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6556,66</w:t>
            </w:r>
          </w:p>
        </w:tc>
      </w:tr>
      <w:tr w:rsidR="00FA7794" w:rsidRPr="00931073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931073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31073" w:rsidRDefault="00FA7794" w:rsidP="007B77C0">
            <w:pPr>
              <w:jc w:val="center"/>
            </w:pPr>
          </w:p>
        </w:tc>
      </w:tr>
      <w:tr w:rsidR="00FA7794" w:rsidRPr="00B75FBB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754,5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445,7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248,4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94" w:rsidRPr="00B75FBB" w:rsidRDefault="00FA7794" w:rsidP="007B77C0">
            <w:pPr>
              <w:jc w:val="center"/>
            </w:pPr>
            <w:r>
              <w:t>1448,60</w:t>
            </w:r>
          </w:p>
        </w:tc>
      </w:tr>
      <w:tr w:rsidR="00FA7794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</w:tr>
      <w:tr w:rsidR="00FA7794" w:rsidTr="007B77C0">
        <w:trPr>
          <w:trHeight w:val="2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</w:tr>
      <w:tr w:rsidR="00FA7794" w:rsidTr="007B77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87166E" w:rsidRDefault="00FA7794" w:rsidP="007B77C0">
            <w:pPr>
              <w:rPr>
                <w:sz w:val="20"/>
                <w:szCs w:val="20"/>
              </w:rPr>
            </w:pPr>
            <w:r w:rsidRPr="0087166E">
              <w:rPr>
                <w:sz w:val="20"/>
                <w:szCs w:val="20"/>
              </w:rPr>
              <w:t xml:space="preserve">юридические </w:t>
            </w:r>
            <w:r w:rsidRPr="0087166E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/>
        </w:tc>
      </w:tr>
    </w:tbl>
    <w:p w:rsidR="005663FC" w:rsidRDefault="005663FC" w:rsidP="00CA51D4">
      <w:pPr>
        <w:autoSpaceDE w:val="0"/>
        <w:autoSpaceDN w:val="0"/>
        <w:adjustRightInd w:val="0"/>
        <w:rPr>
          <w:sz w:val="28"/>
          <w:szCs w:val="28"/>
        </w:rPr>
      </w:pPr>
    </w:p>
    <w:p w:rsidR="005663FC" w:rsidRDefault="005663FC" w:rsidP="00CA51D4">
      <w:pPr>
        <w:autoSpaceDE w:val="0"/>
        <w:autoSpaceDN w:val="0"/>
        <w:adjustRightInd w:val="0"/>
        <w:rPr>
          <w:sz w:val="28"/>
          <w:szCs w:val="28"/>
        </w:rPr>
      </w:pPr>
    </w:p>
    <w:p w:rsidR="00E375FE" w:rsidRDefault="00E375FE" w:rsidP="005023BE">
      <w:pPr>
        <w:pStyle w:val="ConsPlusNormal"/>
        <w:widowControl/>
        <w:ind w:firstLine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676A5" w:rsidRDefault="009676A5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5023B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62D80" w:rsidRPr="00C368BD" w:rsidRDefault="00F62D80" w:rsidP="00122EB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4</w:t>
      </w:r>
    </w:p>
    <w:p w:rsidR="00F62D80" w:rsidRDefault="00F62D80" w:rsidP="00122EB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5023BE" w:rsidRPr="0081422A" w:rsidRDefault="00FA7794" w:rsidP="0081422A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_________2020</w:t>
      </w:r>
      <w:r w:rsidR="00F62D8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9676A5" w:rsidRDefault="009676A5" w:rsidP="0081422A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6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8882"/>
      </w:tblGrid>
      <w:tr w:rsidR="00333BBC" w:rsidRPr="00CF131D" w:rsidTr="00333BBC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BBC" w:rsidRPr="000E051C" w:rsidRDefault="00333BBC" w:rsidP="007B77C0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>Объ</w:t>
            </w:r>
            <w:r>
              <w:rPr>
                <w:color w:val="000000"/>
                <w:sz w:val="28"/>
                <w:szCs w:val="28"/>
              </w:rPr>
              <w:t>емы и источники финансирования</w:t>
            </w:r>
            <w:r>
              <w:rPr>
                <w:color w:val="000000"/>
                <w:sz w:val="28"/>
                <w:szCs w:val="28"/>
              </w:rPr>
              <w:br/>
              <w:t>подп</w:t>
            </w:r>
            <w:r w:rsidRPr="000E051C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на период действия подпрограммы</w:t>
            </w:r>
          </w:p>
        </w:tc>
        <w:tc>
          <w:tcPr>
            <w:tcW w:w="8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BBC" w:rsidRPr="00CF131D" w:rsidRDefault="00333BBC" w:rsidP="007B77C0">
            <w:pPr>
              <w:rPr>
                <w:sz w:val="16"/>
                <w:szCs w:val="16"/>
              </w:rPr>
            </w:pPr>
          </w:p>
          <w:p w:rsidR="00FA7794" w:rsidRDefault="00FA7794" w:rsidP="00FA7794">
            <w:pPr>
              <w:ind w:firstLine="540"/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>программы составляет в 2014-2023</w:t>
            </w:r>
            <w:r w:rsidRPr="000E051C">
              <w:rPr>
                <w:sz w:val="28"/>
                <w:szCs w:val="28"/>
              </w:rPr>
              <w:t xml:space="preserve">годах – </w:t>
            </w:r>
            <w:r>
              <w:rPr>
                <w:sz w:val="28"/>
                <w:szCs w:val="28"/>
              </w:rPr>
              <w:t xml:space="preserve">3122,7 </w:t>
            </w:r>
            <w:r w:rsidRPr="000E051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051C">
              <w:rPr>
                <w:sz w:val="28"/>
                <w:szCs w:val="28"/>
              </w:rPr>
              <w:t>рублей, в том числе:</w:t>
            </w:r>
            <w:r w:rsidRPr="000E051C">
              <w:rPr>
                <w:sz w:val="28"/>
                <w:szCs w:val="28"/>
              </w:rPr>
              <w:br/>
              <w:t>средства местного бюджета –</w:t>
            </w:r>
            <w:r>
              <w:rPr>
                <w:sz w:val="28"/>
                <w:szCs w:val="28"/>
              </w:rPr>
              <w:t xml:space="preserve"> 1924,7 </w:t>
            </w:r>
            <w:r w:rsidRPr="000E051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051C">
              <w:rPr>
                <w:sz w:val="28"/>
                <w:szCs w:val="28"/>
              </w:rPr>
              <w:t>рублей.</w:t>
            </w:r>
            <w:r w:rsidRPr="000E051C">
              <w:rPr>
                <w:sz w:val="28"/>
                <w:szCs w:val="28"/>
              </w:rPr>
              <w:br/>
              <w:t>Объем финансирования по го</w:t>
            </w:r>
            <w:r>
              <w:rPr>
                <w:sz w:val="28"/>
                <w:szCs w:val="28"/>
              </w:rPr>
              <w:t xml:space="preserve">дам: 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13,05 тыс. руб. в том числе:</w:t>
            </w:r>
          </w:p>
          <w:p w:rsidR="00FA7794" w:rsidRPr="000E051C" w:rsidRDefault="00FA7794" w:rsidP="00FA7794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13,05 тыс.руб.; </w:t>
            </w:r>
            <w:r>
              <w:rPr>
                <w:sz w:val="28"/>
                <w:szCs w:val="28"/>
              </w:rPr>
              <w:br/>
              <w:t>2015</w:t>
            </w:r>
            <w:r w:rsidRPr="000E051C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10,38 </w:t>
            </w:r>
            <w:r w:rsidRPr="000E051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051C">
              <w:rPr>
                <w:sz w:val="28"/>
                <w:szCs w:val="28"/>
              </w:rPr>
              <w:t xml:space="preserve">руб., в том числе </w:t>
            </w:r>
          </w:p>
          <w:p w:rsidR="00FA7794" w:rsidRPr="000E051C" w:rsidRDefault="00FA7794" w:rsidP="00FA7794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10,38 тыс.руб.;</w:t>
            </w:r>
            <w:r>
              <w:rPr>
                <w:sz w:val="28"/>
                <w:szCs w:val="28"/>
              </w:rPr>
              <w:br/>
              <w:t>2016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49,55 </w:t>
            </w:r>
            <w:r w:rsidRPr="000E051C">
              <w:rPr>
                <w:sz w:val="28"/>
                <w:szCs w:val="28"/>
              </w:rPr>
              <w:t xml:space="preserve">тыс.рублей, в том числе </w:t>
            </w:r>
          </w:p>
          <w:p w:rsidR="00FA7794" w:rsidRPr="000E051C" w:rsidRDefault="00FA7794" w:rsidP="00FA7794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49,55 тыс.руб.;</w:t>
            </w:r>
            <w:r>
              <w:rPr>
                <w:sz w:val="28"/>
                <w:szCs w:val="28"/>
              </w:rPr>
              <w:br/>
              <w:t>2017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274,67</w:t>
            </w:r>
            <w:r w:rsidRPr="000E051C">
              <w:rPr>
                <w:sz w:val="28"/>
                <w:szCs w:val="28"/>
              </w:rPr>
              <w:t xml:space="preserve">тыс.рублей, в том числе 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274,67тыс.руб.</w:t>
            </w:r>
          </w:p>
          <w:p w:rsidR="00FA7794" w:rsidRPr="000E051C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210,68 </w:t>
            </w:r>
            <w:r w:rsidRPr="000E051C">
              <w:rPr>
                <w:sz w:val="28"/>
                <w:szCs w:val="28"/>
              </w:rPr>
              <w:t xml:space="preserve">тыс.рублей, в том числе 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195,88 тыс.руб.</w:t>
            </w:r>
          </w:p>
          <w:p w:rsidR="00FA7794" w:rsidRPr="000E051C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814,94 </w:t>
            </w:r>
            <w:r w:rsidRPr="000E051C">
              <w:rPr>
                <w:sz w:val="28"/>
                <w:szCs w:val="28"/>
              </w:rPr>
              <w:t xml:space="preserve">тыс.рублей, в том числе 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209,04тыс.руб.</w:t>
            </w:r>
          </w:p>
          <w:p w:rsidR="00FA7794" w:rsidRPr="000E051C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E051C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1393,3 </w:t>
            </w:r>
            <w:r w:rsidRPr="000E051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051C">
              <w:rPr>
                <w:sz w:val="28"/>
                <w:szCs w:val="28"/>
              </w:rPr>
              <w:t xml:space="preserve">рублей, в том числе 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699,4 тыс.руб.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год- 213,7 тыс. рублей, в том числе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213,7 тыс. руб.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год- 129,5тыс. рублей, в том числе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129,5 тыс. руб.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год- 129,5тыс. рублей, в том числе</w:t>
            </w:r>
          </w:p>
          <w:p w:rsidR="00FA7794" w:rsidRDefault="00FA7794" w:rsidP="00FA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129,5 тыс. руб.</w:t>
            </w:r>
          </w:p>
          <w:p w:rsidR="00333BBC" w:rsidRPr="00CF131D" w:rsidRDefault="00333BBC" w:rsidP="00FA7794">
            <w:pPr>
              <w:rPr>
                <w:sz w:val="28"/>
                <w:szCs w:val="28"/>
              </w:rPr>
            </w:pPr>
          </w:p>
        </w:tc>
      </w:tr>
    </w:tbl>
    <w:p w:rsidR="009676A5" w:rsidRDefault="009676A5" w:rsidP="007F668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1422A" w:rsidRPr="00C368BD" w:rsidRDefault="0081422A" w:rsidP="0081422A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5</w:t>
      </w:r>
    </w:p>
    <w:p w:rsidR="0081422A" w:rsidRDefault="0081422A" w:rsidP="0081422A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81422A" w:rsidRDefault="00FA7794" w:rsidP="0081422A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_______2020</w:t>
      </w:r>
      <w:r w:rsidR="0081422A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81422A" w:rsidRPr="00C368BD" w:rsidRDefault="0081422A" w:rsidP="0081422A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1422A" w:rsidRPr="00DE17AB" w:rsidRDefault="0081422A" w:rsidP="0081422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DE17AB">
        <w:rPr>
          <w:sz w:val="28"/>
          <w:szCs w:val="28"/>
        </w:rPr>
        <w:t xml:space="preserve">Приложение № 2 </w:t>
      </w:r>
    </w:p>
    <w:p w:rsidR="0081422A" w:rsidRPr="00DE17AB" w:rsidRDefault="0081422A" w:rsidP="0081422A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DE17AB">
        <w:rPr>
          <w:sz w:val="28"/>
          <w:szCs w:val="28"/>
        </w:rP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5023BE" w:rsidRDefault="005023BE" w:rsidP="00122EB0">
      <w:pPr>
        <w:ind w:left="8505"/>
        <w:jc w:val="both"/>
        <w:rPr>
          <w:sz w:val="28"/>
          <w:szCs w:val="28"/>
        </w:rPr>
      </w:pPr>
    </w:p>
    <w:p w:rsidR="005023BE" w:rsidRDefault="005023BE" w:rsidP="00122EB0">
      <w:pPr>
        <w:ind w:left="8505"/>
        <w:jc w:val="both"/>
        <w:rPr>
          <w:sz w:val="28"/>
          <w:szCs w:val="28"/>
        </w:rPr>
      </w:pPr>
    </w:p>
    <w:p w:rsidR="005023BE" w:rsidRDefault="005023BE" w:rsidP="00122EB0">
      <w:pPr>
        <w:ind w:left="8505"/>
        <w:jc w:val="both"/>
        <w:rPr>
          <w:sz w:val="28"/>
          <w:szCs w:val="28"/>
        </w:rPr>
      </w:pPr>
    </w:p>
    <w:p w:rsidR="005023BE" w:rsidRDefault="005023BE" w:rsidP="00122EB0">
      <w:pPr>
        <w:ind w:left="8505"/>
        <w:jc w:val="both"/>
        <w:rPr>
          <w:sz w:val="28"/>
          <w:szCs w:val="28"/>
        </w:rPr>
      </w:pPr>
    </w:p>
    <w:p w:rsidR="00FA7794" w:rsidRPr="00F8315D" w:rsidRDefault="00FA7794" w:rsidP="00FA7794">
      <w:pPr>
        <w:jc w:val="center"/>
        <w:outlineLvl w:val="0"/>
        <w:rPr>
          <w:sz w:val="28"/>
          <w:szCs w:val="28"/>
        </w:rPr>
      </w:pPr>
      <w:r w:rsidRPr="00FC2772">
        <w:rPr>
          <w:sz w:val="28"/>
          <w:szCs w:val="28"/>
        </w:rPr>
        <w:t xml:space="preserve">Перечень мероприятий подпрограммы </w:t>
      </w:r>
    </w:p>
    <w:tbl>
      <w:tblPr>
        <w:tblW w:w="1616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46"/>
        <w:gridCol w:w="1515"/>
        <w:gridCol w:w="850"/>
        <w:gridCol w:w="567"/>
        <w:gridCol w:w="709"/>
        <w:gridCol w:w="567"/>
        <w:gridCol w:w="709"/>
        <w:gridCol w:w="850"/>
        <w:gridCol w:w="709"/>
        <w:gridCol w:w="850"/>
        <w:gridCol w:w="709"/>
        <w:gridCol w:w="851"/>
        <w:gridCol w:w="708"/>
        <w:gridCol w:w="709"/>
        <w:gridCol w:w="142"/>
        <w:gridCol w:w="709"/>
        <w:gridCol w:w="212"/>
        <w:gridCol w:w="567"/>
        <w:gridCol w:w="106"/>
        <w:gridCol w:w="674"/>
      </w:tblGrid>
      <w:tr w:rsidR="00FA7794" w:rsidRPr="00D605EF" w:rsidTr="007B77C0">
        <w:trPr>
          <w:trHeight w:val="72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Статус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Подпрограммные мероприятия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  <w:r w:rsidRPr="00435382">
              <w:t xml:space="preserve">   </w:t>
            </w:r>
            <w:r w:rsidRPr="00435382"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 xml:space="preserve">Код бюджетной   </w:t>
            </w:r>
            <w:r w:rsidRPr="00435382">
              <w:br/>
              <w:t xml:space="preserve">   классификации   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Расходы  (тыс. рублей), годы</w:t>
            </w:r>
          </w:p>
        </w:tc>
      </w:tr>
      <w:tr w:rsidR="00FA7794" w:rsidRPr="00D605EF" w:rsidTr="007B77C0">
        <w:trPr>
          <w:trHeight w:val="41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703C"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703C">
              <w:t xml:space="preserve">2015 </w:t>
            </w:r>
          </w:p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r w:rsidRPr="003F703C"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703C"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703C"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703C"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703C">
              <w:t>2020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3F703C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FA7794" w:rsidRPr="00D605EF" w:rsidTr="007B77C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1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2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9</w:t>
            </w:r>
          </w:p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82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605EF" w:rsidRDefault="00FA7794" w:rsidP="007B77C0">
            <w:pPr>
              <w:rPr>
                <w:sz w:val="20"/>
                <w:szCs w:val="20"/>
              </w:rPr>
            </w:pPr>
            <w:r w:rsidRPr="00D605E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A7794" w:rsidRPr="00D605EF" w:rsidTr="007B77C0">
        <w:trPr>
          <w:trHeight w:val="358"/>
          <w:tblCellSpacing w:w="5" w:type="nil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96318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6318">
              <w:rPr>
                <w:b/>
                <w:bCs/>
                <w:sz w:val="28"/>
                <w:szCs w:val="28"/>
              </w:rPr>
              <w:t xml:space="preserve">Цель подпрограммы. </w:t>
            </w:r>
            <w:r w:rsidRPr="00B96318">
              <w:rPr>
                <w:color w:val="000000"/>
                <w:sz w:val="28"/>
                <w:szCs w:val="28"/>
              </w:rPr>
              <w:t>Защита населения от угроз природного и техногенного характера, терроризма и экстремизма, выполнение прочих полномочий на территории Красненского сельсовета</w:t>
            </w:r>
          </w:p>
        </w:tc>
      </w:tr>
      <w:tr w:rsidR="00FA7794" w:rsidRPr="00D605EF" w:rsidTr="007B77C0">
        <w:trPr>
          <w:trHeight w:val="358"/>
          <w:tblCellSpacing w:w="5" w:type="nil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D21AD" w:rsidRDefault="00FA7794" w:rsidP="007B77C0">
            <w:pPr>
              <w:ind w:firstLine="158"/>
              <w:jc w:val="both"/>
              <w:rPr>
                <w:color w:val="000000"/>
                <w:sz w:val="18"/>
                <w:szCs w:val="18"/>
              </w:rPr>
            </w:pPr>
            <w:r w:rsidRPr="00B96318">
              <w:rPr>
                <w:b/>
                <w:bCs/>
                <w:sz w:val="28"/>
                <w:szCs w:val="28"/>
              </w:rPr>
              <w:t xml:space="preserve">Задача 1. </w:t>
            </w:r>
            <w:r w:rsidRPr="00B96318">
              <w:rPr>
                <w:color w:val="000000"/>
                <w:sz w:val="28"/>
                <w:szCs w:val="28"/>
              </w:rPr>
              <w:t>Расходы на оплату за целевой взнос</w:t>
            </w:r>
            <w:r w:rsidRPr="00DD21AD">
              <w:rPr>
                <w:color w:val="000000"/>
                <w:sz w:val="18"/>
                <w:szCs w:val="18"/>
              </w:rPr>
              <w:t>;</w:t>
            </w:r>
          </w:p>
          <w:p w:rsidR="00FA7794" w:rsidRPr="00B96318" w:rsidRDefault="00FA7794" w:rsidP="007B77C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A7794" w:rsidRPr="00D605EF" w:rsidTr="007B77C0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435382"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435382">
              <w:t xml:space="preserve">всего </w:t>
            </w:r>
          </w:p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435382">
              <w:t xml:space="preserve">в том числе: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435382"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435382">
              <w:t xml:space="preserve">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435382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435382"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3122,7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r>
              <w:t>13,05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r>
              <w:t>10,38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605EF" w:rsidRDefault="00FA7794" w:rsidP="007B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814,94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</w:tr>
      <w:tr w:rsidR="00FA7794" w:rsidRPr="00D605EF" w:rsidTr="007B77C0">
        <w:trPr>
          <w:cantSplit/>
          <w:trHeight w:val="11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Мероприятие1</w:t>
            </w:r>
          </w:p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Целевой взнос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435382"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  <w:r w:rsidRPr="00435382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  <w:r w:rsidRPr="00435382"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0110008350</w:t>
            </w:r>
            <w:r w:rsidRPr="00435382"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853</w:t>
            </w:r>
            <w:r w:rsidRPr="00435382"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4,83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0,353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0,329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605EF" w:rsidRDefault="00FA7794" w:rsidP="007B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0,638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96318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6318">
              <w:rPr>
                <w:b/>
                <w:bCs/>
                <w:sz w:val="28"/>
                <w:szCs w:val="28"/>
              </w:rPr>
              <w:t xml:space="preserve">Задача 2. </w:t>
            </w:r>
            <w:r w:rsidRPr="00B96318">
              <w:rPr>
                <w:color w:val="000000"/>
                <w:sz w:val="28"/>
                <w:szCs w:val="28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DD21AD">
              <w:rPr>
                <w:sz w:val="18"/>
                <w:szCs w:val="18"/>
              </w:rPr>
              <w:t>Приобретение и рас-пространение печат-ных материалов по антитеррористичес-кой пропаганде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435382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605EF" w:rsidRDefault="00FA7794" w:rsidP="007B77C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30CEF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CEF">
              <w:rPr>
                <w:b/>
                <w:bCs/>
                <w:sz w:val="28"/>
                <w:szCs w:val="28"/>
              </w:rPr>
              <w:t xml:space="preserve">Задача 3. </w:t>
            </w:r>
            <w:r w:rsidRPr="00A30CEF">
              <w:rPr>
                <w:color w:val="000000"/>
                <w:sz w:val="28"/>
                <w:szCs w:val="28"/>
              </w:rPr>
              <w:t>Развитие системы муниципального финансового и земельного контроля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мероприятие 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DD21AD">
              <w:rPr>
                <w:sz w:val="18"/>
                <w:szCs w:val="18"/>
              </w:rPr>
              <w:t>Перечисление денежных средств в бюджет района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605EF" w:rsidRDefault="00FA7794" w:rsidP="007B77C0">
            <w:r>
              <w:t>0,989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AC5579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CF7346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F7346">
              <w:rPr>
                <w:b/>
                <w:color w:val="000000"/>
                <w:sz w:val="28"/>
                <w:szCs w:val="28"/>
              </w:rPr>
              <w:t>Задача . 4</w:t>
            </w:r>
            <w:r w:rsidRPr="00CF7346">
              <w:rPr>
                <w:color w:val="000000"/>
                <w:sz w:val="28"/>
                <w:szCs w:val="28"/>
              </w:rPr>
              <w:t xml:space="preserve"> Реализация прочих мероприятий по обеспечению безопасных условий проживания и выполнения прочих полномочий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мероприятие 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64BB3" w:rsidRDefault="00FA7794" w:rsidP="007B77C0">
            <w:r w:rsidRPr="00B64BB3">
              <w:t>Реализация прочих полномочий (пенсии)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99,35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72,9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72,9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72,9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72,9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64BB3" w:rsidRDefault="00FA7794" w:rsidP="007B77C0">
            <w:r w:rsidRPr="00B64BB3">
              <w:t>Разработка схем по водоснабжению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64BB3" w:rsidRDefault="00FA7794" w:rsidP="007B77C0">
            <w:r>
              <w:t>Содействие в занятости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0130008440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22,4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22,4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64BB3" w:rsidRDefault="00FA7794" w:rsidP="007B77C0">
            <w:r>
              <w:t>Содействие в занятости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0130008440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6,7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6,7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125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64BB3" w:rsidRDefault="00FA7794" w:rsidP="007B77C0">
            <w:r>
              <w:t>Вода на пожаротушения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125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Электроэнергия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61,1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101,1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64BB3" w:rsidRDefault="00FA7794" w:rsidP="007B77C0">
            <w:r w:rsidRPr="00B64BB3">
              <w:t>Обеспечение пожарной безопасности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0110074120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37,1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51,9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51,9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51,9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64BB3" w:rsidRDefault="00FA7794" w:rsidP="007B77C0">
            <w:r w:rsidRPr="00B64BB3">
              <w:t xml:space="preserve"> Софинансирование на обеспечение пожарной безопасности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9280C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01100</w:t>
            </w:r>
            <w:r>
              <w:rPr>
                <w:lang w:val="en-US"/>
              </w:rPr>
              <w:t>S8390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9280C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9280C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0,742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0,742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2,6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2,6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B64BB3" w:rsidRDefault="00FA7794" w:rsidP="007B77C0">
            <w:r>
              <w:t>Сети водоснабжения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0110077450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00D1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Справки БТИ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Сертификат ЭЦП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 w:rsidRPr="00DD21AD">
              <w:rPr>
                <w:sz w:val="18"/>
                <w:szCs w:val="18"/>
              </w:rPr>
              <w:t>Перечисление денежных средств в бюджет района</w:t>
            </w:r>
            <w:r>
              <w:rPr>
                <w:sz w:val="18"/>
                <w:szCs w:val="18"/>
              </w:rPr>
              <w:t xml:space="preserve"> жилищный контроль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D21AD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направленные на реализацию мероприятий по поддержке местных инициатив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0110076410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583,7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759,6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D21AD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Софинансирование расходы направленные на реализацию мероприятий по поддержке местных инициатив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D2218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01100</w:t>
            </w:r>
            <w:r>
              <w:rPr>
                <w:lang w:val="en-US"/>
              </w:rPr>
              <w:t>S6410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D2218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9D2218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103</w:t>
            </w:r>
            <w: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39,9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оформлению зон санитарной охраны за счет краевого бюджета за содействие развитию налогового потенциала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01100</w:t>
            </w:r>
            <w:r>
              <w:rPr>
                <w:lang w:val="en-US"/>
              </w:rPr>
              <w:t>S7450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142.6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работы ,услуги по срдержанию имущества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0110008380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D510CD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192,3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A7794" w:rsidRPr="00D605EF" w:rsidTr="007B77C0">
        <w:trPr>
          <w:trHeight w:val="34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21AD">
              <w:rPr>
                <w:sz w:val="18"/>
                <w:szCs w:val="18"/>
              </w:rPr>
              <w:t xml:space="preserve">Перечисление денежных средств в </w:t>
            </w:r>
            <w:r w:rsidRPr="00DD21AD">
              <w:rPr>
                <w:sz w:val="18"/>
                <w:szCs w:val="18"/>
              </w:rPr>
              <w:lastRenderedPageBreak/>
              <w:t>бюджет района</w:t>
            </w:r>
            <w:r>
              <w:rPr>
                <w:sz w:val="18"/>
                <w:szCs w:val="18"/>
              </w:rPr>
              <w:t xml:space="preserve"> на исполнение переданных полномочий в области водоснабжения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</w:t>
            </w:r>
            <w:r>
              <w:lastRenderedPageBreak/>
              <w:t>ция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011</w:t>
            </w:r>
            <w: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0110</w:t>
            </w:r>
            <w:r>
              <w:lastRenderedPageBreak/>
              <w:t>008370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Default="00FA7794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62D80" w:rsidRDefault="00F62D80" w:rsidP="00660D3B">
      <w:pPr>
        <w:jc w:val="both"/>
        <w:rPr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62D80" w:rsidRPr="00C368BD" w:rsidRDefault="00F62D80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6</w:t>
      </w:r>
    </w:p>
    <w:p w:rsidR="00F62D80" w:rsidRDefault="00F62D80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F62D80" w:rsidRPr="00C368BD" w:rsidRDefault="00EE4CB2" w:rsidP="00B068A0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</w:t>
      </w:r>
      <w:r w:rsidR="00FA7794">
        <w:rPr>
          <w:rFonts w:ascii="Times New Roman" w:hAnsi="Times New Roman" w:cs="Times New Roman"/>
          <w:bCs/>
          <w:sz w:val="28"/>
          <w:szCs w:val="28"/>
        </w:rPr>
        <w:t>2020</w:t>
      </w:r>
      <w:r w:rsidR="00F62D80">
        <w:rPr>
          <w:rFonts w:ascii="Times New Roman" w:hAnsi="Times New Roman" w:cs="Times New Roman"/>
          <w:bCs/>
          <w:sz w:val="28"/>
          <w:szCs w:val="28"/>
        </w:rPr>
        <w:t xml:space="preserve">г. № </w:t>
      </w:r>
    </w:p>
    <w:p w:rsidR="00F62D80" w:rsidRDefault="00F62D80" w:rsidP="00B068A0">
      <w:pPr>
        <w:jc w:val="right"/>
        <w:rPr>
          <w:sz w:val="28"/>
          <w:szCs w:val="28"/>
        </w:rPr>
      </w:pPr>
    </w:p>
    <w:p w:rsidR="00F62D80" w:rsidRDefault="00F62D80" w:rsidP="00B068A0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867"/>
      </w:tblGrid>
      <w:tr w:rsidR="00E44FA2" w:rsidRPr="000718C5" w:rsidTr="00E44FA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2" w:rsidRPr="000718C5" w:rsidRDefault="00E44FA2" w:rsidP="007B77C0">
            <w:pPr>
              <w:rPr>
                <w:sz w:val="28"/>
              </w:rPr>
            </w:pPr>
          </w:p>
          <w:p w:rsidR="00E44FA2" w:rsidRPr="000718C5" w:rsidRDefault="00E44FA2" w:rsidP="007B77C0">
            <w:pPr>
              <w:rPr>
                <w:sz w:val="28"/>
              </w:rPr>
            </w:pPr>
            <w:r w:rsidRPr="000718C5">
              <w:rPr>
                <w:sz w:val="28"/>
              </w:rPr>
              <w:t>Объемы и источники финансирования подпрограммы на период действия подпрограммы</w:t>
            </w:r>
          </w:p>
          <w:p w:rsidR="00E44FA2" w:rsidRPr="000718C5" w:rsidRDefault="00E44FA2" w:rsidP="007B77C0">
            <w:pPr>
              <w:jc w:val="both"/>
              <w:rPr>
                <w:sz w:val="28"/>
              </w:rPr>
            </w:pPr>
          </w:p>
        </w:tc>
        <w:tc>
          <w:tcPr>
            <w:tcW w:w="1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94" w:rsidRPr="000718C5" w:rsidRDefault="00FA7794" w:rsidP="00FA7794">
            <w:pPr>
              <w:spacing w:line="228" w:lineRule="auto"/>
              <w:jc w:val="both"/>
              <w:rPr>
                <w:sz w:val="28"/>
              </w:rPr>
            </w:pPr>
            <w:r w:rsidRPr="000718C5">
              <w:rPr>
                <w:sz w:val="28"/>
              </w:rPr>
              <w:t>общий объем финансирования составляет:</w:t>
            </w:r>
          </w:p>
          <w:p w:rsidR="00FA7794" w:rsidRPr="000718C5" w:rsidRDefault="00FA7794" w:rsidP="00FA779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2014 – 2023</w:t>
            </w:r>
            <w:r w:rsidRPr="000718C5">
              <w:rPr>
                <w:sz w:val="28"/>
              </w:rPr>
              <w:t xml:space="preserve"> годах – </w:t>
            </w:r>
            <w:r>
              <w:rPr>
                <w:sz w:val="28"/>
              </w:rPr>
              <w:t>4634,9</w:t>
            </w:r>
            <w:r w:rsidRPr="000718C5">
              <w:rPr>
                <w:sz w:val="28"/>
              </w:rPr>
              <w:t xml:space="preserve"> тыс. рублей, </w:t>
            </w:r>
          </w:p>
          <w:p w:rsidR="00FA7794" w:rsidRPr="000718C5" w:rsidRDefault="00FA7794" w:rsidP="00FA7794">
            <w:pPr>
              <w:spacing w:line="228" w:lineRule="auto"/>
              <w:jc w:val="both"/>
              <w:rPr>
                <w:sz w:val="28"/>
              </w:rPr>
            </w:pPr>
          </w:p>
          <w:p w:rsidR="00FA7794" w:rsidRPr="000718C5" w:rsidRDefault="00FA7794" w:rsidP="00FA7794">
            <w:pPr>
              <w:spacing w:line="228" w:lineRule="auto"/>
              <w:ind w:right="3843"/>
              <w:jc w:val="both"/>
              <w:rPr>
                <w:sz w:val="28"/>
              </w:rPr>
            </w:pPr>
          </w:p>
          <w:p w:rsidR="00FA7794" w:rsidRPr="000718C5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135,36</w:t>
            </w:r>
            <w:r w:rsidRPr="000718C5">
              <w:rPr>
                <w:sz w:val="28"/>
                <w:szCs w:val="28"/>
              </w:rPr>
              <w:t xml:space="preserve"> тыс. рублей; </w:t>
            </w:r>
          </w:p>
          <w:p w:rsidR="00FA7794" w:rsidRPr="000718C5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526,63</w:t>
            </w:r>
            <w:r w:rsidRPr="000718C5">
              <w:rPr>
                <w:sz w:val="28"/>
                <w:szCs w:val="28"/>
              </w:rPr>
              <w:t xml:space="preserve"> тыс. рублей;</w:t>
            </w:r>
          </w:p>
          <w:p w:rsidR="00FA7794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124,54</w:t>
            </w:r>
            <w:r w:rsidRPr="000718C5">
              <w:rPr>
                <w:sz w:val="28"/>
                <w:szCs w:val="28"/>
              </w:rPr>
              <w:t>тыс. руб.</w:t>
            </w:r>
          </w:p>
          <w:p w:rsidR="00FA7794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907,5 тыс. руб.</w:t>
            </w:r>
          </w:p>
          <w:p w:rsidR="00FA7794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год- 604,1 тыс. руб.</w:t>
            </w:r>
          </w:p>
          <w:p w:rsidR="00FA7794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год- 372,3тыс. руб.</w:t>
            </w:r>
          </w:p>
          <w:p w:rsidR="00FA7794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7207D4">
              <w:rPr>
                <w:sz w:val="28"/>
                <w:szCs w:val="28"/>
              </w:rPr>
              <w:t>452.7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FA7794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 w:rsidRPr="007207D4">
              <w:rPr>
                <w:sz w:val="28"/>
                <w:szCs w:val="28"/>
              </w:rPr>
              <w:t xml:space="preserve"> 581.9 </w:t>
            </w:r>
            <w:r>
              <w:rPr>
                <w:sz w:val="28"/>
                <w:szCs w:val="28"/>
              </w:rPr>
              <w:t>тыс. руб.</w:t>
            </w:r>
          </w:p>
          <w:p w:rsidR="00FA7794" w:rsidRPr="007207D4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 w:rsidRPr="007207D4">
              <w:rPr>
                <w:sz w:val="28"/>
                <w:szCs w:val="28"/>
              </w:rPr>
              <w:t>510.1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FA7794" w:rsidRPr="007207D4" w:rsidRDefault="00FA7794" w:rsidP="00FA779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A7794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год -419,8 тыс. руб.</w:t>
            </w:r>
          </w:p>
          <w:p w:rsidR="00FA7794" w:rsidRPr="000718C5" w:rsidRDefault="00FA7794" w:rsidP="00FA7794">
            <w:pPr>
              <w:spacing w:line="228" w:lineRule="auto"/>
              <w:jc w:val="both"/>
              <w:rPr>
                <w:sz w:val="28"/>
              </w:rPr>
            </w:pPr>
          </w:p>
          <w:p w:rsidR="00E44FA2" w:rsidRPr="000718C5" w:rsidRDefault="00FA7794" w:rsidP="00FA7794">
            <w:pPr>
              <w:jc w:val="both"/>
              <w:rPr>
                <w:sz w:val="28"/>
              </w:rPr>
            </w:pPr>
            <w:r w:rsidRPr="000718C5">
              <w:rPr>
                <w:sz w:val="28"/>
              </w:rPr>
              <w:t xml:space="preserve"> Объемы финансирования уточняются при формировании бюджета Красненского сельсовета на очередной финансовый год</w:t>
            </w:r>
            <w:r w:rsidRPr="000718C5">
              <w:rPr>
                <w:sz w:val="28"/>
                <w:szCs w:val="28"/>
              </w:rPr>
              <w:t xml:space="preserve"> </w:t>
            </w:r>
            <w:r w:rsidRPr="000718C5">
              <w:rPr>
                <w:sz w:val="28"/>
              </w:rPr>
              <w:t>с учетом изменения ассигнований краевого бюджета</w:t>
            </w:r>
          </w:p>
        </w:tc>
      </w:tr>
    </w:tbl>
    <w:p w:rsidR="00F62D80" w:rsidRDefault="00F62D80" w:rsidP="0098699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F7693" w:rsidRDefault="001F7693" w:rsidP="0098699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98699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98699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98699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98699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98699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A7794" w:rsidRDefault="00FA7794" w:rsidP="0098699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62D80" w:rsidRPr="00C368BD" w:rsidRDefault="00F62D80" w:rsidP="004D4C66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7</w:t>
      </w:r>
    </w:p>
    <w:p w:rsidR="00F62D80" w:rsidRDefault="00F62D80" w:rsidP="004D4C66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F62D80" w:rsidRDefault="00567E4B" w:rsidP="004D4C66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</w:t>
      </w:r>
      <w:r w:rsidR="0059133D">
        <w:rPr>
          <w:rFonts w:ascii="Times New Roman" w:hAnsi="Times New Roman" w:cs="Times New Roman"/>
          <w:bCs/>
          <w:sz w:val="28"/>
          <w:szCs w:val="28"/>
        </w:rPr>
        <w:t>2020</w:t>
      </w:r>
      <w:r w:rsidR="00F62D8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F62D80" w:rsidRDefault="00F62D80" w:rsidP="004D4C6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F62D80" w:rsidRPr="00DE17AB" w:rsidRDefault="00F62D80" w:rsidP="004D4C6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DE17AB">
        <w:rPr>
          <w:sz w:val="28"/>
          <w:szCs w:val="28"/>
        </w:rPr>
        <w:t xml:space="preserve">Приложение № 2 </w:t>
      </w:r>
    </w:p>
    <w:p w:rsidR="0098699E" w:rsidRDefault="00F62D80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DE17AB">
        <w:rPr>
          <w:sz w:val="28"/>
          <w:szCs w:val="28"/>
        </w:rPr>
        <w:t>к паспорт</w:t>
      </w:r>
      <w:r>
        <w:rPr>
          <w:sz w:val="28"/>
          <w:szCs w:val="28"/>
        </w:rPr>
        <w:t xml:space="preserve">у подпрограммы  «Содержание внутрипоселковый автомобильных дорог общего пользования на территории </w:t>
      </w:r>
    </w:p>
    <w:p w:rsidR="00F62D80" w:rsidRDefault="00F62D80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  <w:r>
        <w:rPr>
          <w:sz w:val="28"/>
          <w:szCs w:val="28"/>
        </w:rPr>
        <w:t>Красненского сельсовета»</w:t>
      </w: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5C193D" w:rsidRDefault="005C193D" w:rsidP="005C193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</w:p>
    <w:p w:rsidR="005C193D" w:rsidRDefault="005C193D" w:rsidP="005C193D"/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46"/>
        <w:gridCol w:w="1373"/>
        <w:gridCol w:w="709"/>
        <w:gridCol w:w="708"/>
        <w:gridCol w:w="709"/>
        <w:gridCol w:w="567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142"/>
        <w:gridCol w:w="638"/>
        <w:gridCol w:w="71"/>
        <w:gridCol w:w="709"/>
      </w:tblGrid>
      <w:tr w:rsidR="0059133D" w:rsidTr="007B77C0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Статус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Подпрограммные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 xml:space="preserve">ГРБС   </w:t>
            </w:r>
            <w: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Расходы  (тыс. рублей), годы</w:t>
            </w:r>
          </w:p>
        </w:tc>
      </w:tr>
      <w:tr w:rsidR="0059133D" w:rsidRPr="00F80920" w:rsidTr="007B77C0">
        <w:trPr>
          <w:trHeight w:val="4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3D" w:rsidRDefault="0059133D" w:rsidP="007B77C0">
            <w:pPr>
              <w:rPr>
                <w:rFonts w:cs="Calibri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3D" w:rsidRDefault="0059133D" w:rsidP="007B77C0">
            <w:pPr>
              <w:rPr>
                <w:rFonts w:cs="Calibri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3D" w:rsidRDefault="0059133D" w:rsidP="007B77C0">
            <w:pPr>
              <w:rPr>
                <w:rFonts w:cs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РзПр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 xml:space="preserve">2015 </w:t>
            </w:r>
          </w:p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 w:rsidRPr="00F80920"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</w:tr>
      <w:tr w:rsidR="0059133D" w:rsidRPr="00F80920" w:rsidTr="007B77C0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9</w:t>
            </w:r>
          </w:p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 w:rsidRPr="00F80920"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0920"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59133D" w:rsidTr="007B77C0">
        <w:trPr>
          <w:trHeight w:val="358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06297C">
              <w:rPr>
                <w:b/>
              </w:rPr>
              <w:t>Цель подпрограммы</w:t>
            </w:r>
            <w:r w:rsidRPr="0006297C">
              <w:rPr>
                <w:b/>
                <w:bCs/>
              </w:rPr>
              <w:t>:</w:t>
            </w:r>
            <w:r w:rsidRPr="00C62102">
              <w:t xml:space="preserve"> создание условий по обеспечению содержания и ремонта внутрипоселковых дорог</w:t>
            </w:r>
          </w:p>
        </w:tc>
      </w:tr>
      <w:tr w:rsidR="0059133D" w:rsidTr="007B77C0">
        <w:trPr>
          <w:trHeight w:val="358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A73A3" w:rsidRDefault="0059133D" w:rsidP="007B77C0">
            <w:pPr>
              <w:ind w:firstLine="709"/>
              <w:jc w:val="both"/>
            </w:pPr>
            <w:r>
              <w:t xml:space="preserve"> </w:t>
            </w:r>
            <w:r w:rsidRPr="0006297C">
              <w:rPr>
                <w:b/>
              </w:rPr>
              <w:t>Задача 1</w:t>
            </w:r>
            <w:r>
              <w:t xml:space="preserve"> С</w:t>
            </w:r>
            <w:r w:rsidRPr="00CA73A3">
              <w:t>одержание проезжей части дорог (грейд</w:t>
            </w:r>
            <w:r>
              <w:t xml:space="preserve">ерование, выкашивание травы </w:t>
            </w:r>
            <w:r w:rsidRPr="00CA73A3">
              <w:t>на обочинах, расчистка от снега)</w:t>
            </w:r>
          </w:p>
          <w:p w:rsidR="0059133D" w:rsidRDefault="0059133D" w:rsidP="007B77C0">
            <w:pPr>
              <w:ind w:firstLine="158"/>
              <w:jc w:val="both"/>
              <w:rPr>
                <w:b/>
                <w:bCs/>
              </w:rPr>
            </w:pPr>
          </w:p>
        </w:tc>
      </w:tr>
      <w:tr w:rsidR="0059133D" w:rsidRPr="002D5D9A" w:rsidTr="007B77C0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всего 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в том числе: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4111D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4634.9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124,54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907,5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604,1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t>372,3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spacing w:after="200" w:line="276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452.7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spacing w:after="200" w:line="276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581.9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spacing w:after="200" w:line="276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510.1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spacing w:after="200" w:line="276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419.8</w:t>
            </w:r>
          </w:p>
        </w:tc>
      </w:tr>
      <w:tr w:rsidR="0059133D" w:rsidRPr="002D5D9A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Мероприятие1.1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Грейдерование проезжей части дорожного полотна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 xml:space="preserve">сельсовета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0409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5222031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500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80920">
              <w:rPr>
                <w:rFonts w:cs="Calibri"/>
              </w:rPr>
              <w:t>28,05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80920">
              <w:rPr>
                <w:rFonts w:cs="Calibri"/>
              </w:rPr>
              <w:t>28,05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80920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 w:rsidRPr="00F80920">
              <w:rPr>
                <w:rFonts w:cs="Calibri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80920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80920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80920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</w:tr>
      <w:tr w:rsidR="0059133D" w:rsidRPr="002D5D9A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Содержание автомобильных дорог общего пользование местного значения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0127508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93,7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</w:pPr>
            <w:r w:rsidRPr="00F80920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2D5D9A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Грейдерование проезжей части дорожного полотна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0120843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1,77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</w:pPr>
            <w:r w:rsidRPr="00F80920">
              <w:t>0,83</w:t>
            </w:r>
            <w: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2D5D9A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Содержание автомобильных дорог общего пользование местного значения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0120073930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</w:pPr>
            <w:r>
              <w:t>47,9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F80920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Содержание автомобильных дорог общего пользование местного значения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0120075080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311,0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111,7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33D" w:rsidRPr="002D5D9A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Содержание автомобильных дорог общего пользование местного значения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01200А8410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3,04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0,839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2D5D9A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Мероприятие1.2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Очистка от снега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5222031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63,95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28,050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</w:pPr>
            <w:r>
              <w:t>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2D5D9A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Очистка от снега (соф.)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9222031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</w:pPr>
            <w:r w:rsidRPr="00F80920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8F5469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Приобретение дорожных знаков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0120842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4111D4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156.5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F80920"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spacing w:after="200" w:line="276" w:lineRule="auto"/>
            </w:pPr>
            <w: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19.7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80.</w:t>
            </w: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8F5469" w:rsidTr="007B77C0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Очистка от снега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0120008420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4111D4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F80920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 xml:space="preserve">68,7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75.8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92.5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95.6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Tr="007B77C0">
        <w:trPr>
          <w:trHeight w:val="343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2. </w:t>
            </w:r>
            <w:r>
              <w:t>Р</w:t>
            </w:r>
            <w:r w:rsidRPr="00091585">
              <w:t xml:space="preserve">емонт </w:t>
            </w:r>
            <w:r>
              <w:t xml:space="preserve">дорожного полотна  </w:t>
            </w:r>
            <w:r w:rsidRPr="00091585">
              <w:t xml:space="preserve"> (отс</w:t>
            </w:r>
            <w:r>
              <w:t>ыпка камнем, гравийно-песчаной  смесью, Грейди</w:t>
            </w:r>
            <w:r w:rsidRPr="00091585">
              <w:t>рование)</w:t>
            </w:r>
          </w:p>
        </w:tc>
      </w:tr>
      <w:tr w:rsidR="0059133D" w:rsidRPr="002D5D9A" w:rsidTr="007B77C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2.1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1585">
              <w:t>отсыпка камнем, гравийно</w:t>
            </w:r>
            <w:r>
              <w:t xml:space="preserve"> </w:t>
            </w:r>
            <w:r w:rsidRPr="00091585">
              <w:t>-песчаной смесью, грейдерование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Красненского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0120844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</w:tr>
      <w:tr w:rsidR="0059133D" w:rsidRPr="002D5D9A" w:rsidTr="007B77C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1585">
              <w:t>отсыпка камнем, гравийно</w:t>
            </w:r>
            <w:r>
              <w:t xml:space="preserve"> </w:t>
            </w:r>
            <w:r w:rsidRPr="00091585">
              <w:t>-песчаной смесью, грейдерование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0127594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2D5D9A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</w:tr>
      <w:tr w:rsidR="0059133D" w:rsidRPr="004111D4" w:rsidTr="007B77C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091585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Комплекс работ и прочие мероприятия по технической инвентаризации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0120843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4111D4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8F5469" w:rsidTr="007B77C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091585">
              <w:t>отсыпка камнем, гравийно</w:t>
            </w:r>
            <w:r>
              <w:t xml:space="preserve"> </w:t>
            </w:r>
            <w:r w:rsidRPr="00091585">
              <w:t>-песчаной смесью, грейдерование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1401,8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418,4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170,9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8F5469" w:rsidTr="007B77C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091585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091585">
              <w:t>отсыпка камнем, гравийно</w:t>
            </w:r>
            <w:r>
              <w:t xml:space="preserve"> </w:t>
            </w:r>
            <w:r w:rsidRPr="00091585">
              <w:t>-песчаной смесью, грейдерование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01200А8430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133D" w:rsidRPr="008F5469" w:rsidTr="007B77C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091585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091585">
              <w:t>отсыпка камнем, гравийно</w:t>
            </w:r>
            <w:r>
              <w:t xml:space="preserve"> </w:t>
            </w:r>
            <w:r w:rsidRPr="00091585">
              <w:t>-песчаной смесью,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01200</w:t>
            </w:r>
            <w:r>
              <w:rPr>
                <w:lang w:val="en-US"/>
              </w:rPr>
              <w:t>S50905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1074.9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233.4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280.5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280.5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280.5</w:t>
            </w:r>
          </w:p>
        </w:tc>
      </w:tr>
      <w:tr w:rsidR="0059133D" w:rsidRPr="008F5469" w:rsidTr="007B77C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091585" w:rsidRDefault="0059133D" w:rsidP="007B77C0">
            <w:pPr>
              <w:widowControl w:val="0"/>
              <w:autoSpaceDE w:val="0"/>
              <w:autoSpaceDN w:val="0"/>
              <w:adjustRightInd w:val="0"/>
            </w:pPr>
            <w:r w:rsidRPr="00091585">
              <w:t>отсыпка камнем, гравийно</w:t>
            </w:r>
            <w:r>
              <w:t xml:space="preserve"> </w:t>
            </w:r>
            <w:r w:rsidRPr="00091585">
              <w:t>-песчаной смесью,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01200A8430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</w:tr>
      <w:tr w:rsidR="0059133D" w:rsidTr="007B77C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091585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Содержание автомобильных дорог общего пользование местного значения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01200S5080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124.9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129.9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135.1</w:t>
            </w:r>
          </w:p>
        </w:tc>
      </w:tr>
      <w:tr w:rsidR="0059133D" w:rsidRPr="008F5469" w:rsidTr="007B77C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Содержание автомобильных дорог общего пользование местного значения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01200A8410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F5469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</w:tr>
    </w:tbl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8699E" w:rsidRDefault="0098699E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AE7AD3" w:rsidRDefault="00AE7AD3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AE7AD3" w:rsidRDefault="00AE7AD3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A41DBB" w:rsidRDefault="00A41DBB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A41DBB" w:rsidRDefault="00A41DBB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A41DBB" w:rsidRDefault="00A41DBB" w:rsidP="004D4C66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F62D80" w:rsidRDefault="00F62D80" w:rsidP="005C19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9133D" w:rsidRDefault="0059133D" w:rsidP="005C19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9133D" w:rsidRDefault="0059133D" w:rsidP="005C19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9133D" w:rsidRDefault="0059133D" w:rsidP="005C19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9133D" w:rsidRDefault="0059133D" w:rsidP="005C19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9133D" w:rsidRDefault="0059133D" w:rsidP="005C19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9133D" w:rsidRDefault="0059133D" w:rsidP="005C19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9133D" w:rsidRDefault="0059133D" w:rsidP="005C19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62D80" w:rsidRPr="00C368BD" w:rsidRDefault="0059133D" w:rsidP="005C193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F62D80" w:rsidRPr="00C368BD">
        <w:rPr>
          <w:rFonts w:ascii="Times New Roman" w:hAnsi="Times New Roman" w:cs="Times New Roman"/>
          <w:bCs/>
          <w:sz w:val="28"/>
          <w:szCs w:val="28"/>
        </w:rPr>
        <w:t>Прило</w:t>
      </w:r>
      <w:r w:rsidR="00F62D80">
        <w:rPr>
          <w:rFonts w:ascii="Times New Roman" w:hAnsi="Times New Roman" w:cs="Times New Roman"/>
          <w:bCs/>
          <w:sz w:val="28"/>
          <w:szCs w:val="28"/>
        </w:rPr>
        <w:t>жение 8</w:t>
      </w:r>
    </w:p>
    <w:p w:rsidR="00F62D80" w:rsidRDefault="00F62D80" w:rsidP="00354A8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F62D80" w:rsidRPr="00C368BD" w:rsidRDefault="005C3DC8" w:rsidP="00354A8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</w:t>
      </w:r>
      <w:r w:rsidR="0059133D">
        <w:rPr>
          <w:rFonts w:ascii="Times New Roman" w:hAnsi="Times New Roman" w:cs="Times New Roman"/>
          <w:bCs/>
          <w:sz w:val="28"/>
          <w:szCs w:val="28"/>
        </w:rPr>
        <w:t>2020</w:t>
      </w:r>
      <w:r w:rsidR="00F62D8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F62D80" w:rsidRDefault="00F62D80" w:rsidP="00660D3B">
      <w:pPr>
        <w:jc w:val="both"/>
        <w:rPr>
          <w:sz w:val="28"/>
          <w:szCs w:val="28"/>
        </w:rPr>
      </w:pPr>
    </w:p>
    <w:p w:rsidR="00F62D80" w:rsidRDefault="00F62D80" w:rsidP="00660D3B">
      <w:pPr>
        <w:ind w:left="8505"/>
        <w:jc w:val="both"/>
        <w:rPr>
          <w:sz w:val="28"/>
          <w:szCs w:val="28"/>
        </w:rPr>
      </w:pPr>
    </w:p>
    <w:p w:rsidR="00F62D80" w:rsidRDefault="00F62D80" w:rsidP="00660D3B">
      <w:pPr>
        <w:ind w:left="8505"/>
        <w:jc w:val="both"/>
        <w:rPr>
          <w:sz w:val="28"/>
          <w:szCs w:val="28"/>
        </w:rPr>
      </w:pPr>
    </w:p>
    <w:p w:rsidR="00F62D80" w:rsidRDefault="00F62D80" w:rsidP="00660D3B">
      <w:pPr>
        <w:ind w:left="8505"/>
        <w:jc w:val="both"/>
        <w:rPr>
          <w:sz w:val="28"/>
          <w:szCs w:val="28"/>
        </w:rPr>
      </w:pPr>
    </w:p>
    <w:p w:rsidR="00F62D80" w:rsidRDefault="00F62D80" w:rsidP="00660D3B">
      <w:pPr>
        <w:ind w:left="8505"/>
        <w:jc w:val="both"/>
        <w:rPr>
          <w:sz w:val="28"/>
          <w:szCs w:val="28"/>
        </w:rPr>
      </w:pPr>
    </w:p>
    <w:tbl>
      <w:tblPr>
        <w:tblW w:w="94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4"/>
        <w:gridCol w:w="5878"/>
      </w:tblGrid>
      <w:tr w:rsidR="00805D90" w:rsidTr="007B77C0">
        <w:trPr>
          <w:tblCellSpacing w:w="0" w:type="dxa"/>
          <w:jc w:val="center"/>
        </w:trPr>
        <w:tc>
          <w:tcPr>
            <w:tcW w:w="3614" w:type="dxa"/>
          </w:tcPr>
          <w:p w:rsidR="00805D90" w:rsidRDefault="00805D90" w:rsidP="007B77C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78" w:type="dxa"/>
          </w:tcPr>
          <w:p w:rsidR="00805D90" w:rsidRDefault="00805D90" w:rsidP="007B77C0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финансовой поддержки составляет в 2014-2023г.  – 6840,8 тыс. рублей за счёт средств местного бюджета 5089,9рублей, в том числе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2014 год – 415,96 тыс.рублей;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2015год – 443,4 тыс.рублей;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2016год – 497,9 тыс.рублей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2017год – 1211,3 тыс. руб.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год- 1122,7 тыс. руб.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год-866,3 тыс. руб.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-883,2тыс. руб.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-600,0 тыс. руб.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-500,0 тыс. руб.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2023год-300,0 тыс. руб.</w:t>
            </w:r>
          </w:p>
          <w:p w:rsidR="0059133D" w:rsidRDefault="0059133D" w:rsidP="0059133D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90" w:rsidRDefault="00805D90" w:rsidP="007B77C0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90" w:rsidRDefault="00805D90" w:rsidP="007B77C0">
            <w:pPr>
              <w:pStyle w:val="a4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2D80" w:rsidRDefault="00F62D80" w:rsidP="00354A85">
      <w:pPr>
        <w:jc w:val="both"/>
        <w:rPr>
          <w:sz w:val="28"/>
          <w:szCs w:val="28"/>
        </w:rPr>
      </w:pPr>
    </w:p>
    <w:p w:rsidR="0059133D" w:rsidRDefault="0059133D" w:rsidP="00354A85">
      <w:pPr>
        <w:jc w:val="both"/>
        <w:rPr>
          <w:sz w:val="28"/>
          <w:szCs w:val="28"/>
        </w:rPr>
      </w:pPr>
    </w:p>
    <w:p w:rsidR="00F62D80" w:rsidRDefault="00F62D80" w:rsidP="00354A85">
      <w:pPr>
        <w:jc w:val="both"/>
        <w:rPr>
          <w:sz w:val="28"/>
          <w:szCs w:val="28"/>
        </w:rPr>
      </w:pPr>
    </w:p>
    <w:p w:rsidR="00F62D80" w:rsidRPr="00C368BD" w:rsidRDefault="00F62D80" w:rsidP="00354A8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9</w:t>
      </w:r>
    </w:p>
    <w:p w:rsidR="00F62D80" w:rsidRDefault="00F62D80" w:rsidP="00354A8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68B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Красненского сельсовета </w:t>
      </w:r>
    </w:p>
    <w:p w:rsidR="00F62D80" w:rsidRPr="00C368BD" w:rsidRDefault="000A2AB3" w:rsidP="00354A8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</w:t>
      </w:r>
      <w:r w:rsidR="0059133D">
        <w:rPr>
          <w:rFonts w:ascii="Times New Roman" w:hAnsi="Times New Roman" w:cs="Times New Roman"/>
          <w:bCs/>
          <w:sz w:val="28"/>
          <w:szCs w:val="28"/>
        </w:rPr>
        <w:t>2020</w:t>
      </w:r>
      <w:r w:rsidR="00F62D8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F62D80" w:rsidRDefault="00F62D80" w:rsidP="00660D3B">
      <w:pPr>
        <w:ind w:left="8505"/>
        <w:jc w:val="both"/>
        <w:rPr>
          <w:sz w:val="28"/>
          <w:szCs w:val="28"/>
        </w:rPr>
      </w:pPr>
    </w:p>
    <w:p w:rsidR="00F62D80" w:rsidRPr="00354A85" w:rsidRDefault="00F62D80" w:rsidP="00354A85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354A85">
        <w:rPr>
          <w:sz w:val="28"/>
          <w:szCs w:val="28"/>
        </w:rPr>
        <w:t>Приложение № 2</w:t>
      </w:r>
    </w:p>
    <w:p w:rsidR="00F62D80" w:rsidRPr="00354A85" w:rsidRDefault="00F62D80" w:rsidP="00660D3B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354A85">
        <w:rPr>
          <w:sz w:val="28"/>
          <w:szCs w:val="28"/>
        </w:rPr>
        <w:t xml:space="preserve">к паспорту подпрограммы  «Благоустройство территории </w:t>
      </w:r>
    </w:p>
    <w:p w:rsidR="00F62D80" w:rsidRPr="00354A85" w:rsidRDefault="00F62D80" w:rsidP="00660D3B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354A85">
        <w:rPr>
          <w:sz w:val="28"/>
          <w:szCs w:val="28"/>
        </w:rPr>
        <w:t>Красненского сельсовета»</w:t>
      </w:r>
    </w:p>
    <w:p w:rsidR="00F62D80" w:rsidRPr="00354A85" w:rsidRDefault="00F62D80" w:rsidP="00660D3B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F62D80" w:rsidRPr="00660D3B" w:rsidRDefault="00F62D80" w:rsidP="00660D3B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B57F7B" w:rsidRDefault="00B57F7B" w:rsidP="00B57F7B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F62D80" w:rsidRPr="0059133D" w:rsidRDefault="00B57F7B" w:rsidP="0059133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</w:t>
      </w:r>
      <w:r w:rsidR="0059133D">
        <w:rPr>
          <w:sz w:val="28"/>
          <w:szCs w:val="28"/>
        </w:rPr>
        <w:t>речень мероприятий подпрограммы</w:t>
      </w:r>
    </w:p>
    <w:p w:rsidR="00F62D80" w:rsidRPr="005403E2" w:rsidRDefault="00F62D80" w:rsidP="005403E2">
      <w:pPr>
        <w:widowControl w:val="0"/>
        <w:tabs>
          <w:tab w:val="left" w:pos="-2410"/>
        </w:tabs>
        <w:jc w:val="center"/>
        <w:rPr>
          <w:b/>
          <w:sz w:val="16"/>
        </w:rPr>
      </w:pPr>
    </w:p>
    <w:p w:rsidR="00F62D80" w:rsidRDefault="00F62D80" w:rsidP="005403E2">
      <w:pPr>
        <w:jc w:val="right"/>
        <w:rPr>
          <w:sz w:val="28"/>
          <w:szCs w:val="28"/>
        </w:r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851"/>
        <w:gridCol w:w="850"/>
        <w:gridCol w:w="851"/>
        <w:gridCol w:w="567"/>
        <w:gridCol w:w="708"/>
        <w:gridCol w:w="851"/>
        <w:gridCol w:w="709"/>
        <w:gridCol w:w="850"/>
        <w:gridCol w:w="851"/>
        <w:gridCol w:w="850"/>
        <w:gridCol w:w="851"/>
        <w:gridCol w:w="708"/>
        <w:gridCol w:w="851"/>
        <w:gridCol w:w="708"/>
        <w:gridCol w:w="709"/>
      </w:tblGrid>
      <w:tr w:rsidR="0059133D" w:rsidTr="007B77C0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Подпрограммные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 xml:space="preserve">ГРБС   </w:t>
            </w:r>
            <w:r>
              <w:br/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Расходы  (тыс. рублей), годы</w:t>
            </w:r>
          </w:p>
        </w:tc>
      </w:tr>
      <w:tr w:rsidR="0059133D" w:rsidRPr="00C75DB4" w:rsidTr="007B77C0">
        <w:trPr>
          <w:trHeight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3D" w:rsidRDefault="0059133D" w:rsidP="007B77C0">
            <w:pPr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3D" w:rsidRDefault="0059133D" w:rsidP="007B77C0">
            <w:pPr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3D" w:rsidRDefault="0059133D" w:rsidP="007B77C0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РзПр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ВР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2014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 xml:space="preserve">2015 </w:t>
            </w:r>
          </w:p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 w:rsidRPr="00C75DB4"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</w:tr>
      <w:tr w:rsidR="0059133D" w:rsidRPr="00C75DB4" w:rsidTr="007B77C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9</w:t>
            </w:r>
          </w:p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 w:rsidRPr="00C75DB4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75DB4"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59133D" w:rsidTr="007B77C0">
        <w:trPr>
          <w:trHeight w:val="358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 подпрограммы. </w:t>
            </w:r>
            <w:r>
              <w:rPr>
                <w:sz w:val="28"/>
                <w:szCs w:val="28"/>
              </w:rPr>
              <w:t>Р</w:t>
            </w:r>
            <w:r w:rsidRPr="00DC7D1A">
              <w:rPr>
                <w:sz w:val="28"/>
                <w:szCs w:val="28"/>
              </w:rPr>
              <w:t>ешение проблем в части благоустройства территории поселения</w:t>
            </w:r>
          </w:p>
        </w:tc>
      </w:tr>
      <w:tr w:rsidR="0059133D" w:rsidTr="007B77C0">
        <w:trPr>
          <w:trHeight w:val="358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ind w:firstLine="158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1. </w:t>
            </w:r>
            <w:r w:rsidRPr="00DC7D1A">
              <w:rPr>
                <w:sz w:val="28"/>
                <w:szCs w:val="28"/>
              </w:rPr>
              <w:t>Содержание уличного освещения поселения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133D" w:rsidRPr="00C75DB4" w:rsidTr="007B77C0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всего 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6840,8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ascii="Calibri" w:hAnsi="Calibri" w:cs="Calibri"/>
              </w:rPr>
            </w:pPr>
            <w:r w:rsidRPr="00C75DB4">
              <w:rPr>
                <w:rFonts w:ascii="Calibri" w:hAnsi="Calibri" w:cs="Calibri"/>
              </w:rPr>
              <w:t>415,96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ascii="Calibri" w:hAnsi="Calibri" w:cs="Calibri"/>
              </w:rPr>
            </w:pPr>
            <w:r w:rsidRPr="00C75DB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43,4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497,9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1211,3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866,3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883,2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600,0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300,0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Мероприятие1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Оплата за потребляемую электроэнергию, организация и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 xml:space="preserve">сельсовета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806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0130843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4670,76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415,96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422,4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557,5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300,0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Огораживание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0130843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 w:rsidRPr="00C75DB4">
              <w:rPr>
                <w:rFonts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Межевание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0130844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 w:rsidRPr="00C75DB4">
              <w:rPr>
                <w:rFonts w:cs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Оформление скважин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0130008420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75DB4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Приобретение мотокосы,  профлиста, светильников , игрового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0130008420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Софинансирование к программе «Поддержка местных инициатив»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955FFD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01300</w:t>
            </w:r>
            <w:r>
              <w:rPr>
                <w:lang w:val="en-US"/>
              </w:rPr>
              <w:t>S6410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программе «Поддержка местных инициатив»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0130076410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Плата  за взнос в уставный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0130008440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Светильники, лак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0130008440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RPr="00C75DB4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Зачистка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0130008440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C75DB4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Инициатива жителей –эффективность в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0130077490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9133D" w:rsidTr="007B77C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 xml:space="preserve"> Софинансирование  к инициативе жителей –эффективность в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t>Администрация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Красненского</w:t>
            </w:r>
          </w:p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058FE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01300</w:t>
            </w:r>
            <w:r>
              <w:rPr>
                <w:lang w:val="en-US"/>
              </w:rPr>
              <w:t>S7490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058FE" w:rsidRDefault="0059133D" w:rsidP="007B77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spacing w:after="200"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Pr="008058FE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lang w:val="en-US"/>
              </w:rPr>
              <w:t>1</w:t>
            </w:r>
            <w:r>
              <w:rPr>
                <w:rFonts w:cs="Calibri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D" w:rsidRDefault="0059133D" w:rsidP="007B77C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F62D80" w:rsidRDefault="00F62D80" w:rsidP="005403E2">
      <w:pPr>
        <w:jc w:val="right"/>
        <w:rPr>
          <w:sz w:val="28"/>
          <w:szCs w:val="28"/>
        </w:rPr>
      </w:pPr>
    </w:p>
    <w:p w:rsidR="00F62D80" w:rsidRDefault="00F62D80" w:rsidP="005403E2">
      <w:pPr>
        <w:jc w:val="right"/>
        <w:rPr>
          <w:sz w:val="28"/>
          <w:szCs w:val="28"/>
        </w:rPr>
      </w:pPr>
    </w:p>
    <w:p w:rsidR="00F62D80" w:rsidRDefault="00F62D80" w:rsidP="005403E2">
      <w:pPr>
        <w:jc w:val="right"/>
        <w:rPr>
          <w:sz w:val="28"/>
          <w:szCs w:val="28"/>
        </w:rPr>
      </w:pPr>
    </w:p>
    <w:p w:rsidR="00F62D80" w:rsidRDefault="00F62D80" w:rsidP="005403E2">
      <w:pPr>
        <w:jc w:val="right"/>
        <w:rPr>
          <w:sz w:val="28"/>
          <w:szCs w:val="28"/>
        </w:rPr>
      </w:pPr>
    </w:p>
    <w:p w:rsidR="00F62D80" w:rsidRDefault="00F62D80" w:rsidP="005403E2">
      <w:pPr>
        <w:jc w:val="right"/>
        <w:rPr>
          <w:sz w:val="28"/>
          <w:szCs w:val="28"/>
        </w:rPr>
      </w:pPr>
    </w:p>
    <w:p w:rsidR="00F62D80" w:rsidRDefault="00F62D80" w:rsidP="005403E2">
      <w:pPr>
        <w:jc w:val="right"/>
        <w:rPr>
          <w:sz w:val="28"/>
          <w:szCs w:val="28"/>
        </w:rPr>
      </w:pPr>
    </w:p>
    <w:p w:rsidR="00F62D80" w:rsidRDefault="00F62D80" w:rsidP="005403E2">
      <w:pPr>
        <w:jc w:val="right"/>
        <w:rPr>
          <w:sz w:val="28"/>
          <w:szCs w:val="28"/>
        </w:rPr>
      </w:pPr>
    </w:p>
    <w:p w:rsidR="00F62D80" w:rsidRDefault="00F62D80" w:rsidP="005403E2">
      <w:pPr>
        <w:jc w:val="right"/>
        <w:rPr>
          <w:sz w:val="28"/>
          <w:szCs w:val="28"/>
        </w:rPr>
        <w:sectPr w:rsidR="00F62D80" w:rsidSect="005403E2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F62D80" w:rsidRPr="005403E2" w:rsidRDefault="00F62D80" w:rsidP="005403E2">
      <w:pPr>
        <w:jc w:val="right"/>
        <w:rPr>
          <w:sz w:val="28"/>
          <w:szCs w:val="28"/>
        </w:rPr>
      </w:pPr>
    </w:p>
    <w:p w:rsidR="00F62D80" w:rsidRPr="005403E2" w:rsidRDefault="00F62D80" w:rsidP="005403E2">
      <w:pPr>
        <w:autoSpaceDE w:val="0"/>
        <w:autoSpaceDN w:val="0"/>
        <w:adjustRightInd w:val="0"/>
        <w:ind w:left="8460"/>
        <w:outlineLvl w:val="2"/>
      </w:pPr>
    </w:p>
    <w:p w:rsidR="00F62D80" w:rsidRPr="005403E2" w:rsidRDefault="00F62D80" w:rsidP="005403E2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</w:p>
    <w:p w:rsidR="00F62D80" w:rsidRPr="005403E2" w:rsidRDefault="00F62D80" w:rsidP="005403E2">
      <w:pPr>
        <w:rPr>
          <w:sz w:val="28"/>
          <w:szCs w:val="28"/>
        </w:rPr>
        <w:sectPr w:rsidR="00F62D80" w:rsidRPr="005403E2" w:rsidSect="005403E2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F62D80" w:rsidRPr="005403E2" w:rsidRDefault="00F62D80" w:rsidP="005403E2">
      <w:pPr>
        <w:jc w:val="both"/>
        <w:rPr>
          <w:b/>
          <w:bCs/>
          <w:sz w:val="28"/>
          <w:szCs w:val="28"/>
        </w:rPr>
      </w:pPr>
    </w:p>
    <w:sectPr w:rsidR="00F62D80" w:rsidRPr="005403E2" w:rsidSect="005403E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B0" w:rsidRDefault="005952B0" w:rsidP="003054A7">
      <w:r>
        <w:separator/>
      </w:r>
    </w:p>
  </w:endnote>
  <w:endnote w:type="continuationSeparator" w:id="0">
    <w:p w:rsidR="005952B0" w:rsidRDefault="005952B0" w:rsidP="0030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B0" w:rsidRDefault="005952B0" w:rsidP="003054A7">
      <w:r>
        <w:separator/>
      </w:r>
    </w:p>
  </w:footnote>
  <w:footnote w:type="continuationSeparator" w:id="0">
    <w:p w:rsidR="005952B0" w:rsidRDefault="005952B0" w:rsidP="0030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174BF9"/>
    <w:multiLevelType w:val="hybridMultilevel"/>
    <w:tmpl w:val="D794CDA2"/>
    <w:lvl w:ilvl="0" w:tplc="99D046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EC5560A"/>
    <w:multiLevelType w:val="multilevel"/>
    <w:tmpl w:val="81F2B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2CB0"/>
    <w:rsid w:val="00014F24"/>
    <w:rsid w:val="000172A8"/>
    <w:rsid w:val="00026316"/>
    <w:rsid w:val="00040FFD"/>
    <w:rsid w:val="00052CB0"/>
    <w:rsid w:val="0006297C"/>
    <w:rsid w:val="000673D1"/>
    <w:rsid w:val="000718C5"/>
    <w:rsid w:val="00077790"/>
    <w:rsid w:val="00090B1D"/>
    <w:rsid w:val="00091585"/>
    <w:rsid w:val="000A2AB3"/>
    <w:rsid w:val="000A4F85"/>
    <w:rsid w:val="000B5560"/>
    <w:rsid w:val="000C65E1"/>
    <w:rsid w:val="000C79DC"/>
    <w:rsid w:val="001145FA"/>
    <w:rsid w:val="00122EB0"/>
    <w:rsid w:val="001260C3"/>
    <w:rsid w:val="00154BA1"/>
    <w:rsid w:val="00194277"/>
    <w:rsid w:val="001B3023"/>
    <w:rsid w:val="001B3AA7"/>
    <w:rsid w:val="001F7693"/>
    <w:rsid w:val="00216985"/>
    <w:rsid w:val="002C395B"/>
    <w:rsid w:val="002C4679"/>
    <w:rsid w:val="002F140F"/>
    <w:rsid w:val="002F1FA0"/>
    <w:rsid w:val="002F4E73"/>
    <w:rsid w:val="003054A7"/>
    <w:rsid w:val="00322593"/>
    <w:rsid w:val="00333BBC"/>
    <w:rsid w:val="00335BC2"/>
    <w:rsid w:val="00346939"/>
    <w:rsid w:val="00354A85"/>
    <w:rsid w:val="00377B21"/>
    <w:rsid w:val="00380A27"/>
    <w:rsid w:val="00393EE1"/>
    <w:rsid w:val="003D6A22"/>
    <w:rsid w:val="003F2615"/>
    <w:rsid w:val="0040086B"/>
    <w:rsid w:val="00425271"/>
    <w:rsid w:val="0043502E"/>
    <w:rsid w:val="004352D2"/>
    <w:rsid w:val="0046070C"/>
    <w:rsid w:val="0046507D"/>
    <w:rsid w:val="004D4C66"/>
    <w:rsid w:val="004D76BE"/>
    <w:rsid w:val="004F6C45"/>
    <w:rsid w:val="005023BE"/>
    <w:rsid w:val="00511FF0"/>
    <w:rsid w:val="0053304F"/>
    <w:rsid w:val="005403E2"/>
    <w:rsid w:val="00556384"/>
    <w:rsid w:val="005663FC"/>
    <w:rsid w:val="00567E4B"/>
    <w:rsid w:val="00577A09"/>
    <w:rsid w:val="00582897"/>
    <w:rsid w:val="0059133D"/>
    <w:rsid w:val="005952B0"/>
    <w:rsid w:val="005B6B67"/>
    <w:rsid w:val="005C02F8"/>
    <w:rsid w:val="005C193D"/>
    <w:rsid w:val="005C3DC8"/>
    <w:rsid w:val="005C6A97"/>
    <w:rsid w:val="005D19DB"/>
    <w:rsid w:val="00660D3B"/>
    <w:rsid w:val="00692E87"/>
    <w:rsid w:val="006A4B6C"/>
    <w:rsid w:val="006B5E15"/>
    <w:rsid w:val="006C7670"/>
    <w:rsid w:val="006E3016"/>
    <w:rsid w:val="006F4FE1"/>
    <w:rsid w:val="007200A3"/>
    <w:rsid w:val="00762D25"/>
    <w:rsid w:val="00775460"/>
    <w:rsid w:val="007A332D"/>
    <w:rsid w:val="007B77C0"/>
    <w:rsid w:val="007D0A96"/>
    <w:rsid w:val="007F0087"/>
    <w:rsid w:val="007F6680"/>
    <w:rsid w:val="00805D90"/>
    <w:rsid w:val="0081422A"/>
    <w:rsid w:val="00836E0E"/>
    <w:rsid w:val="00845B2D"/>
    <w:rsid w:val="00847E2C"/>
    <w:rsid w:val="008519D9"/>
    <w:rsid w:val="0086254E"/>
    <w:rsid w:val="0087166E"/>
    <w:rsid w:val="00883E22"/>
    <w:rsid w:val="00907E10"/>
    <w:rsid w:val="00917E7A"/>
    <w:rsid w:val="00931073"/>
    <w:rsid w:val="00950C1B"/>
    <w:rsid w:val="00953E3C"/>
    <w:rsid w:val="009637F6"/>
    <w:rsid w:val="009676A5"/>
    <w:rsid w:val="0098699E"/>
    <w:rsid w:val="00995F4C"/>
    <w:rsid w:val="009A0C18"/>
    <w:rsid w:val="009A6908"/>
    <w:rsid w:val="009C2F79"/>
    <w:rsid w:val="009E756B"/>
    <w:rsid w:val="009F0370"/>
    <w:rsid w:val="00A41DBB"/>
    <w:rsid w:val="00A42972"/>
    <w:rsid w:val="00A53E6D"/>
    <w:rsid w:val="00A54E39"/>
    <w:rsid w:val="00A70FE3"/>
    <w:rsid w:val="00AE01ED"/>
    <w:rsid w:val="00AE7AD3"/>
    <w:rsid w:val="00B068A0"/>
    <w:rsid w:val="00B236E7"/>
    <w:rsid w:val="00B25B4B"/>
    <w:rsid w:val="00B30FD7"/>
    <w:rsid w:val="00B37DF4"/>
    <w:rsid w:val="00B5299E"/>
    <w:rsid w:val="00B57F7B"/>
    <w:rsid w:val="00B60A29"/>
    <w:rsid w:val="00B70009"/>
    <w:rsid w:val="00B70742"/>
    <w:rsid w:val="00B75FBB"/>
    <w:rsid w:val="00B9360A"/>
    <w:rsid w:val="00BB2C0E"/>
    <w:rsid w:val="00BC2B30"/>
    <w:rsid w:val="00C368BD"/>
    <w:rsid w:val="00C62102"/>
    <w:rsid w:val="00C90FA3"/>
    <w:rsid w:val="00CA51D4"/>
    <w:rsid w:val="00CA73A3"/>
    <w:rsid w:val="00D01877"/>
    <w:rsid w:val="00DB7DBE"/>
    <w:rsid w:val="00DE17AB"/>
    <w:rsid w:val="00DE1E94"/>
    <w:rsid w:val="00E0302F"/>
    <w:rsid w:val="00E375FE"/>
    <w:rsid w:val="00E44FA2"/>
    <w:rsid w:val="00E47C82"/>
    <w:rsid w:val="00E90C33"/>
    <w:rsid w:val="00EA486D"/>
    <w:rsid w:val="00ED54DA"/>
    <w:rsid w:val="00EE4CB2"/>
    <w:rsid w:val="00F03217"/>
    <w:rsid w:val="00F12F95"/>
    <w:rsid w:val="00F464A5"/>
    <w:rsid w:val="00F62D80"/>
    <w:rsid w:val="00F774E6"/>
    <w:rsid w:val="00F80920"/>
    <w:rsid w:val="00F967CE"/>
    <w:rsid w:val="00FA7794"/>
    <w:rsid w:val="00FB5269"/>
    <w:rsid w:val="00FB787C"/>
    <w:rsid w:val="00FC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03E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03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03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3E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403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403E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42972"/>
    <w:pPr>
      <w:ind w:left="720"/>
      <w:contextualSpacing/>
    </w:pPr>
  </w:style>
  <w:style w:type="paragraph" w:customStyle="1" w:styleId="ConsPlusNormal">
    <w:name w:val="ConsPlusNormal"/>
    <w:rsid w:val="00F03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0D3B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styleId="a5">
    <w:name w:val="No Spacing"/>
    <w:uiPriority w:val="99"/>
    <w:qFormat/>
    <w:rsid w:val="00354A85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uiPriority w:val="99"/>
    <w:locked/>
    <w:rsid w:val="005403E2"/>
    <w:rPr>
      <w:rFonts w:ascii="Times New Roman" w:hAnsi="Times New Roman"/>
      <w:b/>
      <w:sz w:val="28"/>
      <w:lang w:eastAsia="ru-RU"/>
    </w:rPr>
  </w:style>
  <w:style w:type="paragraph" w:styleId="a6">
    <w:name w:val="Title"/>
    <w:basedOn w:val="a"/>
    <w:link w:val="a7"/>
    <w:uiPriority w:val="99"/>
    <w:qFormat/>
    <w:rsid w:val="005403E2"/>
    <w:pPr>
      <w:jc w:val="center"/>
    </w:pPr>
    <w:rPr>
      <w:rFonts w:eastAsia="Calibri"/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A70FE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5403E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ubtitleChar">
    <w:name w:val="Subtitle Char"/>
    <w:uiPriority w:val="99"/>
    <w:locked/>
    <w:rsid w:val="005403E2"/>
    <w:rPr>
      <w:rFonts w:ascii="Arial" w:hAnsi="Arial"/>
      <w:sz w:val="36"/>
      <w:lang w:eastAsia="ru-RU"/>
    </w:rPr>
  </w:style>
  <w:style w:type="paragraph" w:styleId="a8">
    <w:name w:val="Subtitle"/>
    <w:basedOn w:val="a"/>
    <w:link w:val="a9"/>
    <w:uiPriority w:val="99"/>
    <w:qFormat/>
    <w:rsid w:val="005403E2"/>
    <w:pPr>
      <w:autoSpaceDE w:val="0"/>
      <w:autoSpaceDN w:val="0"/>
      <w:jc w:val="center"/>
    </w:pPr>
    <w:rPr>
      <w:rFonts w:ascii="Arial" w:eastAsia="Calibri" w:hAnsi="Arial"/>
      <w:sz w:val="36"/>
      <w:szCs w:val="36"/>
    </w:rPr>
  </w:style>
  <w:style w:type="character" w:customStyle="1" w:styleId="a9">
    <w:name w:val="Подзаголовок Знак"/>
    <w:link w:val="a8"/>
    <w:uiPriority w:val="99"/>
    <w:locked/>
    <w:rsid w:val="00A70FE3"/>
    <w:rPr>
      <w:rFonts w:ascii="Cambria" w:hAnsi="Cambria" w:cs="Times New Roman"/>
      <w:sz w:val="24"/>
      <w:szCs w:val="24"/>
    </w:rPr>
  </w:style>
  <w:style w:type="character" w:customStyle="1" w:styleId="12">
    <w:name w:val="Подзаголовок Знак1"/>
    <w:uiPriority w:val="99"/>
    <w:rsid w:val="005403E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5403E2"/>
    <w:rPr>
      <w:rFonts w:ascii="Times New Roman" w:hAnsi="Times New Roman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rsid w:val="005403E2"/>
    <w:pPr>
      <w:autoSpaceDE w:val="0"/>
      <w:autoSpaceDN w:val="0"/>
      <w:ind w:firstLine="851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70FE3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5403E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5403E2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semiHidden/>
    <w:locked/>
    <w:rsid w:val="005403E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403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5403E2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5403E2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B77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77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76</cp:revision>
  <cp:lastPrinted>2020-11-30T03:32:00Z</cp:lastPrinted>
  <dcterms:created xsi:type="dcterms:W3CDTF">2016-07-11T01:38:00Z</dcterms:created>
  <dcterms:modified xsi:type="dcterms:W3CDTF">2020-11-30T03:44:00Z</dcterms:modified>
</cp:coreProperties>
</file>