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6A" w:rsidRDefault="0007006A" w:rsidP="0007006A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07006A" w:rsidRDefault="0007006A" w:rsidP="0007006A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07006A" w:rsidRDefault="0007006A" w:rsidP="0007006A">
      <w:pPr>
        <w:jc w:val="center"/>
      </w:pPr>
    </w:p>
    <w:p w:rsidR="0007006A" w:rsidRDefault="0007006A" w:rsidP="0007006A">
      <w:pPr>
        <w:jc w:val="center"/>
        <w:rPr>
          <w:b/>
        </w:rPr>
      </w:pPr>
    </w:p>
    <w:p w:rsidR="0007006A" w:rsidRDefault="0007006A" w:rsidP="0007006A">
      <w:pPr>
        <w:jc w:val="center"/>
        <w:rPr>
          <w:b/>
        </w:rPr>
      </w:pPr>
    </w:p>
    <w:p w:rsidR="0007006A" w:rsidRDefault="0007006A" w:rsidP="0007006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7006A" w:rsidRDefault="0007006A" w:rsidP="0007006A">
      <w:pPr>
        <w:jc w:val="center"/>
      </w:pPr>
    </w:p>
    <w:p w:rsidR="0007006A" w:rsidRDefault="0007006A" w:rsidP="0007006A">
      <w:pPr>
        <w:rPr>
          <w:sz w:val="28"/>
          <w:szCs w:val="28"/>
        </w:rPr>
      </w:pPr>
      <w:r>
        <w:rPr>
          <w:sz w:val="28"/>
          <w:szCs w:val="28"/>
        </w:rPr>
        <w:t>от 11.02.2015 г.                               д. Красная                                                 № 7</w:t>
      </w:r>
    </w:p>
    <w:p w:rsidR="0007006A" w:rsidRDefault="0007006A" w:rsidP="0007006A">
      <w:pPr>
        <w:rPr>
          <w:sz w:val="28"/>
        </w:rPr>
      </w:pPr>
    </w:p>
    <w:p w:rsidR="0007006A" w:rsidRDefault="0007006A" w:rsidP="0007006A">
      <w:pPr>
        <w:rPr>
          <w:sz w:val="28"/>
          <w:szCs w:val="28"/>
        </w:rPr>
      </w:pPr>
    </w:p>
    <w:p w:rsidR="0007006A" w:rsidRDefault="0007006A" w:rsidP="000700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совещательного органа  (Совета) </w:t>
      </w:r>
    </w:p>
    <w:p w:rsidR="0007006A" w:rsidRDefault="0007006A" w:rsidP="000700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</w:t>
      </w:r>
    </w:p>
    <w:p w:rsidR="0007006A" w:rsidRDefault="0007006A" w:rsidP="0007006A">
      <w:pPr>
        <w:ind w:firstLine="540"/>
        <w:jc w:val="both"/>
        <w:rPr>
          <w:sz w:val="28"/>
          <w:szCs w:val="28"/>
        </w:rPr>
      </w:pPr>
    </w:p>
    <w:p w:rsidR="0007006A" w:rsidRDefault="0007006A" w:rsidP="0007006A">
      <w:pPr>
        <w:ind w:firstLine="540"/>
        <w:jc w:val="both"/>
        <w:rPr>
          <w:sz w:val="28"/>
          <w:szCs w:val="28"/>
        </w:rPr>
      </w:pPr>
    </w:p>
    <w:p w:rsidR="0007006A" w:rsidRDefault="0007006A" w:rsidP="000700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ст.5 Закона Красноярского края «О противодействии коррупции в Красноярском крае» №8-3610 от 07 июля 2009 г., в целях реализации комплекса мер, направленных на противодействие коррупции,</w:t>
      </w:r>
    </w:p>
    <w:p w:rsidR="0007006A" w:rsidRDefault="0007006A" w:rsidP="0007006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7006A" w:rsidRDefault="0007006A" w:rsidP="000700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совещательный орган (Совет) при главе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по противодействию коррупции.</w:t>
      </w:r>
    </w:p>
    <w:p w:rsidR="0007006A" w:rsidRDefault="0007006A" w:rsidP="000700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07006A" w:rsidRDefault="0007006A" w:rsidP="000700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Совете при главе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по противодействию коррупции (приложение 1).</w:t>
      </w:r>
    </w:p>
    <w:p w:rsidR="0007006A" w:rsidRDefault="0007006A" w:rsidP="000700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Совета при главе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по противодействию коррупции (приложение 2).</w:t>
      </w:r>
    </w:p>
    <w:p w:rsidR="0007006A" w:rsidRDefault="0007006A" w:rsidP="000700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через 10 дней после его опубликования (обнародования).</w:t>
      </w:r>
    </w:p>
    <w:p w:rsidR="0007006A" w:rsidRDefault="0007006A" w:rsidP="0007006A">
      <w:pPr>
        <w:ind w:firstLine="540"/>
        <w:jc w:val="both"/>
        <w:rPr>
          <w:sz w:val="28"/>
          <w:szCs w:val="28"/>
        </w:rPr>
      </w:pPr>
    </w:p>
    <w:p w:rsidR="0007006A" w:rsidRDefault="0007006A" w:rsidP="0007006A">
      <w:pPr>
        <w:jc w:val="both"/>
        <w:rPr>
          <w:sz w:val="16"/>
          <w:szCs w:val="16"/>
        </w:rPr>
      </w:pPr>
    </w:p>
    <w:p w:rsidR="0007006A" w:rsidRDefault="0007006A" w:rsidP="0007006A"/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07006A" w:rsidTr="0007006A">
        <w:tc>
          <w:tcPr>
            <w:tcW w:w="4927" w:type="dxa"/>
            <w:hideMark/>
          </w:tcPr>
          <w:p w:rsidR="0007006A" w:rsidRDefault="00070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  <w:hideMark/>
          </w:tcPr>
          <w:p w:rsidR="0007006A" w:rsidRDefault="000700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Юшков</w:t>
            </w:r>
          </w:p>
        </w:tc>
      </w:tr>
    </w:tbl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>
      <w:pPr>
        <w:jc w:val="right"/>
      </w:pPr>
    </w:p>
    <w:p w:rsidR="0007006A" w:rsidRDefault="0007006A" w:rsidP="0007006A">
      <w:pPr>
        <w:jc w:val="right"/>
      </w:pPr>
      <w:r>
        <w:t>Приложение 1</w:t>
      </w:r>
    </w:p>
    <w:p w:rsidR="0007006A" w:rsidRDefault="0007006A" w:rsidP="0007006A">
      <w:pPr>
        <w:jc w:val="right"/>
      </w:pPr>
      <w:r>
        <w:t>к постановлению Главы</w:t>
      </w:r>
    </w:p>
    <w:p w:rsidR="0007006A" w:rsidRDefault="0007006A" w:rsidP="0007006A">
      <w:pPr>
        <w:jc w:val="right"/>
      </w:pPr>
      <w:proofErr w:type="spellStart"/>
      <w:r>
        <w:t>Красненского</w:t>
      </w:r>
      <w:proofErr w:type="spellEnd"/>
      <w:r>
        <w:t xml:space="preserve"> сельсовета</w:t>
      </w:r>
    </w:p>
    <w:p w:rsidR="0007006A" w:rsidRDefault="0007006A" w:rsidP="0007006A">
      <w:pPr>
        <w:jc w:val="right"/>
      </w:pPr>
      <w:r>
        <w:t>от  11.02.2015 г. № 7</w:t>
      </w:r>
    </w:p>
    <w:p w:rsidR="0007006A" w:rsidRDefault="0007006A" w:rsidP="0007006A">
      <w:pPr>
        <w:jc w:val="right"/>
        <w:rPr>
          <w:sz w:val="28"/>
          <w:szCs w:val="28"/>
        </w:rPr>
      </w:pPr>
    </w:p>
    <w:p w:rsidR="0007006A" w:rsidRDefault="0007006A" w:rsidP="0007006A">
      <w:pPr>
        <w:jc w:val="right"/>
        <w:rPr>
          <w:sz w:val="28"/>
          <w:szCs w:val="28"/>
        </w:rPr>
      </w:pPr>
    </w:p>
    <w:p w:rsidR="0007006A" w:rsidRDefault="0007006A" w:rsidP="0007006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07006A" w:rsidRDefault="0007006A" w:rsidP="00070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Совете при Главе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006A" w:rsidRDefault="0007006A" w:rsidP="00070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противодействию коррупции</w:t>
      </w:r>
    </w:p>
    <w:p w:rsidR="0007006A" w:rsidRDefault="0007006A" w:rsidP="0007006A">
      <w:pPr>
        <w:jc w:val="center"/>
        <w:rPr>
          <w:sz w:val="28"/>
          <w:szCs w:val="28"/>
        </w:rPr>
      </w:pPr>
    </w:p>
    <w:p w:rsidR="0007006A" w:rsidRDefault="0007006A" w:rsidP="0007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Общие положения</w:t>
      </w:r>
    </w:p>
    <w:p w:rsidR="0007006A" w:rsidRDefault="0007006A" w:rsidP="0007006A">
      <w:pPr>
        <w:jc w:val="center"/>
        <w:rPr>
          <w:b/>
          <w:sz w:val="20"/>
          <w:szCs w:val="20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Совет при главе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по противодействию коррупции (далее – Совет) является совещательным органом, образованным при Главе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для осуществления Главой 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его полномочий  по реализации антикоррупционной политики на 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своей работе Совет 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а также настоящим Положением.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о Совете, утверждается Главой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7006A" w:rsidRDefault="0007006A" w:rsidP="0007006A">
      <w:pPr>
        <w:ind w:firstLine="851"/>
        <w:jc w:val="both"/>
        <w:rPr>
          <w:sz w:val="16"/>
          <w:szCs w:val="16"/>
        </w:rPr>
      </w:pPr>
    </w:p>
    <w:p w:rsidR="0007006A" w:rsidRDefault="0007006A" w:rsidP="0007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 Состав и порядок формирования Совета</w:t>
      </w:r>
    </w:p>
    <w:p w:rsidR="0007006A" w:rsidRDefault="0007006A" w:rsidP="0007006A">
      <w:pPr>
        <w:jc w:val="center"/>
        <w:rPr>
          <w:b/>
          <w:sz w:val="20"/>
          <w:szCs w:val="20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Совет формируется в составе председателя Совета, заместителя председателя Совета, секретаря Совета и  членов Совета. Председателем Совета является 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 заместителем председателя Совета является – специалист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Совета утверждается Главой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Председатель Совета, заместитель председателя Совета, секретарь </w:t>
      </w:r>
      <w:proofErr w:type="gramStart"/>
      <w:r>
        <w:rPr>
          <w:sz w:val="28"/>
          <w:szCs w:val="28"/>
        </w:rPr>
        <w:t>Совета</w:t>
      </w:r>
      <w:proofErr w:type="gramEnd"/>
      <w:r>
        <w:rPr>
          <w:sz w:val="28"/>
          <w:szCs w:val="28"/>
        </w:rPr>
        <w:t xml:space="preserve"> и члены Совета принимают участие в работе Совета на общественных началах.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3. Задачи Совета</w:t>
      </w:r>
    </w:p>
    <w:p w:rsidR="0007006A" w:rsidRDefault="0007006A" w:rsidP="0007006A">
      <w:pPr>
        <w:jc w:val="center"/>
        <w:rPr>
          <w:b/>
          <w:sz w:val="20"/>
          <w:szCs w:val="20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Задачами Совета являются: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подготовка предложений Главе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 касающихся выработки и реализации мер в  области противодействия коррупции;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взаимодействие с районными органами исполнительной власти, средствами массовой информации, организациями, в том числе общественными объединениями, участвующими в  реализации антикоррупционной политики, по вопросам противодействия коррупции;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проведения антикоррупционной экспертизы нормативных правовых актов;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антикоррупционных мероприятий;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содействие формированию системы антикоррупционной пропаганды и антикоррупционного мировоззрения, гражданским инициативам, направленным на противодействие коррупции.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4. Полномочия Совета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Совет: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определяет приоритетные направления антикоррупционной политики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разрабатывает предложения по повышению эффективности взаимодействия районных органов исполнительной власти, органов местного самоуправления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района, общественных организаций и объединений в процессе реализации принятых Советом решений;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разрабатывает предложения по совершенствованию системы мер предупреждения коррупции в деятельности лиц, замещающих выборные муниципальные должности, должности муниципальной службы;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рассматривает и утверждает проект ежегодного отчета о состоянии коррупции и реализации мер противодействия коррупции;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заслушивает информацию должностных лиц органов местного самоуправления, участвующих в решении задач противодействия коррупции, о проводимой в данном направлении работе и мерах, принимаемых по повышению ее эффективности;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создает рабочие органы для изучения вопросов, касающихся противодействия коррупции, а также для подготовки проектов соответствующих решений Совета; 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содействует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государственной  антикоррупционной политики в </w:t>
      </w:r>
      <w:proofErr w:type="spellStart"/>
      <w:r>
        <w:rPr>
          <w:sz w:val="28"/>
          <w:szCs w:val="28"/>
        </w:rPr>
        <w:t>Красненском</w:t>
      </w:r>
      <w:proofErr w:type="spellEnd"/>
      <w:r>
        <w:rPr>
          <w:sz w:val="28"/>
          <w:szCs w:val="28"/>
        </w:rPr>
        <w:t xml:space="preserve"> сельсовете;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участвует в подготовке проектов правовых актов по вопросам противодействия коррупции.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Совет: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</w:t>
      </w:r>
      <w:r w:rsidR="00475F07">
        <w:rPr>
          <w:sz w:val="28"/>
          <w:szCs w:val="28"/>
        </w:rPr>
        <w:t>ет</w:t>
      </w:r>
      <w:r>
        <w:rPr>
          <w:sz w:val="28"/>
          <w:szCs w:val="28"/>
        </w:rPr>
        <w:t xml:space="preserve"> информацию в пределах своей компетенции;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заслушива</w:t>
      </w:r>
      <w:r w:rsidR="00475F07">
        <w:rPr>
          <w:sz w:val="28"/>
          <w:szCs w:val="28"/>
        </w:rPr>
        <w:t>ет</w:t>
      </w:r>
      <w:r>
        <w:rPr>
          <w:sz w:val="28"/>
          <w:szCs w:val="28"/>
        </w:rPr>
        <w:t xml:space="preserve"> на заседаниях Совета руководителей органов государственной власти, органов местного самоуправления муниципальных образований 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 и организаций и их должностных лиц по вопросам реализации антикоррупционной политики;</w:t>
      </w:r>
    </w:p>
    <w:p w:rsidR="0007006A" w:rsidRDefault="00475F07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создаёт</w:t>
      </w:r>
      <w:r w:rsidR="0007006A">
        <w:rPr>
          <w:sz w:val="28"/>
          <w:szCs w:val="28"/>
        </w:rPr>
        <w:t xml:space="preserve"> рабочие группы (комиссии) по вопросам реализации антикоррупционной политики с  привлечением экспертов и специалистов;</w:t>
      </w:r>
    </w:p>
    <w:p w:rsidR="0007006A" w:rsidRDefault="00475F07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вносит</w:t>
      </w:r>
      <w:r w:rsidR="0007006A">
        <w:rPr>
          <w:sz w:val="28"/>
          <w:szCs w:val="28"/>
        </w:rPr>
        <w:t xml:space="preserve"> в администрацию </w:t>
      </w:r>
      <w:proofErr w:type="spellStart"/>
      <w:r w:rsidR="0007006A">
        <w:rPr>
          <w:sz w:val="28"/>
          <w:szCs w:val="28"/>
        </w:rPr>
        <w:t>Красненского</w:t>
      </w:r>
      <w:proofErr w:type="spellEnd"/>
      <w:r w:rsidR="0007006A">
        <w:rPr>
          <w:sz w:val="28"/>
          <w:szCs w:val="28"/>
        </w:rPr>
        <w:t xml:space="preserve"> сельсовета и организации  предложения по  устранению предпосылок к коррупционным проявлениям;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организовыва</w:t>
      </w:r>
      <w:r w:rsidR="00475F07">
        <w:rPr>
          <w:sz w:val="28"/>
          <w:szCs w:val="28"/>
        </w:rPr>
        <w:t>ет</w:t>
      </w:r>
      <w:r>
        <w:rPr>
          <w:sz w:val="28"/>
          <w:szCs w:val="28"/>
        </w:rPr>
        <w:t xml:space="preserve"> проведение антикоррупционной экспертизы нормативных правовых актов администрации </w:t>
      </w:r>
      <w:proofErr w:type="spellStart"/>
      <w:r>
        <w:rPr>
          <w:sz w:val="28"/>
          <w:szCs w:val="28"/>
        </w:rPr>
        <w:t>Красненскогосельсовета</w:t>
      </w:r>
      <w:proofErr w:type="spellEnd"/>
      <w:r>
        <w:rPr>
          <w:sz w:val="28"/>
          <w:szCs w:val="28"/>
        </w:rPr>
        <w:t>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приглаша</w:t>
      </w:r>
      <w:r w:rsidR="00475F07">
        <w:rPr>
          <w:sz w:val="28"/>
          <w:szCs w:val="28"/>
        </w:rPr>
        <w:t>ет</w:t>
      </w:r>
      <w:r>
        <w:rPr>
          <w:sz w:val="28"/>
          <w:szCs w:val="28"/>
        </w:rPr>
        <w:t xml:space="preserve"> на заседания Совета представителей  органов государственной власти, органов местного  самоуправления муниципальных образований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района, организаций, средств массовой информации;</w:t>
      </w:r>
    </w:p>
    <w:p w:rsidR="0007006A" w:rsidRDefault="00475F07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вносит</w:t>
      </w:r>
      <w:r w:rsidR="0007006A">
        <w:rPr>
          <w:sz w:val="28"/>
          <w:szCs w:val="28"/>
        </w:rPr>
        <w:t xml:space="preserve"> в установленном порядке предложения по подготовке проектов нормативных правовых актов по вопросам противодействия коррупции.</w:t>
      </w:r>
    </w:p>
    <w:p w:rsidR="0007006A" w:rsidRDefault="0007006A" w:rsidP="0007006A">
      <w:pPr>
        <w:ind w:firstLine="851"/>
        <w:jc w:val="both"/>
        <w:rPr>
          <w:sz w:val="16"/>
          <w:szCs w:val="16"/>
        </w:rPr>
      </w:pPr>
    </w:p>
    <w:p w:rsidR="0007006A" w:rsidRDefault="0007006A" w:rsidP="0007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5. Полномочия членов Совета</w:t>
      </w:r>
    </w:p>
    <w:p w:rsidR="0007006A" w:rsidRDefault="0007006A" w:rsidP="0007006A">
      <w:pPr>
        <w:jc w:val="center"/>
        <w:rPr>
          <w:b/>
          <w:sz w:val="20"/>
          <w:szCs w:val="20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Председатель Совета: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руководство деятельностью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созывает заседания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утверждает повестки заседаний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ведет заседания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подписывает протоколы заседаний Совета и другие документы, подготовленные Советом;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случае необходимости приглашает для участия в  заседаниях Совета представителей органов государственной власти, органов местного самоуправления муниципальных образований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района, руководителей организаций;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представляет Совет по вопросам, отнесенным к его компетенции.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Заместитель председателя Совета: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отсутствие председателя Совета ведет заседания Совета и подписывает протокол заседания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организует взаимодействие Совета с органами местного самоуправления муниципальных образований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 при подготовке необходимых материалов к заседаниям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вносит в Совет предложения по созданию, определению компетенции и состава межведомственных рабочих групп Совета, обеспечивает координацию их деятельности;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Секретарь Совета: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подготовку заседаний Совета, формирует проекты повесток заседаний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ведет документацию Совета, составляет списки участников заседания Совета, уведомляет их о дате, месте и времени проведения заседания Совета и  знакомит с материалами, подготовленными для рассмотрения на заседании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контролирует своевременное представление материалов и документов для рассмотрения на заседаниях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составляет протоколы заседаний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выполняет поручения председателя 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Члены Совета:</w:t>
      </w:r>
    </w:p>
    <w:p w:rsidR="0007006A" w:rsidRDefault="00475F07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знакомят</w:t>
      </w:r>
      <w:r w:rsidR="0007006A">
        <w:rPr>
          <w:sz w:val="28"/>
          <w:szCs w:val="28"/>
        </w:rPr>
        <w:t>ся с документами и материалами, непосредственно касающимися деятельности Совета;</w:t>
      </w:r>
    </w:p>
    <w:p w:rsidR="0007006A" w:rsidRDefault="00475F07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выступают на заседаниях Совета, вносят</w:t>
      </w:r>
      <w:r w:rsidR="0007006A">
        <w:rPr>
          <w:sz w:val="28"/>
          <w:szCs w:val="28"/>
        </w:rPr>
        <w:t xml:space="preserve"> предложения по вопросам, входящим в компетенцию Совета;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принима</w:t>
      </w:r>
      <w:r w:rsidR="00475F07">
        <w:rPr>
          <w:sz w:val="28"/>
          <w:szCs w:val="28"/>
        </w:rPr>
        <w:t>ют</w:t>
      </w:r>
      <w:r>
        <w:rPr>
          <w:sz w:val="28"/>
          <w:szCs w:val="28"/>
        </w:rPr>
        <w:t xml:space="preserve"> участие в голосовании на заседаниях Совета;</w:t>
      </w:r>
    </w:p>
    <w:p w:rsidR="0007006A" w:rsidRDefault="00475F07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излага</w:t>
      </w:r>
      <w:bookmarkStart w:id="0" w:name="_GoBack"/>
      <w:bookmarkEnd w:id="0"/>
      <w:r>
        <w:rPr>
          <w:sz w:val="28"/>
          <w:szCs w:val="28"/>
        </w:rPr>
        <w:t>ют</w:t>
      </w:r>
      <w:r w:rsidR="0007006A">
        <w:rPr>
          <w:sz w:val="28"/>
          <w:szCs w:val="28"/>
        </w:rPr>
        <w:t xml:space="preserve"> в случае несогласия с решением совета в письменной форме особое мнение, которое подлежит отражению в протоколе заседания 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Член совета обязан: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присутствовать на заседаниях Совета. В случае невозможности присутствия на заседании член Совета заблаговременно извещает об этом председателя Совета. По согласованию с председателем Совета должностное лицо, исполняющее обязанности отсутствующего члена Совета, может присутствовать на заседании Совета с правом совещательного голоса;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участвовать в подготовке информационно-аналитических материалов по вопросам, отнесенным к компетенции Совета, привлекать для этих целей специалистов подчиненных органов;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контролировать в рамках своих должностных полномочий выполнение решений 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6. Организация работы и обеспечение</w:t>
      </w:r>
    </w:p>
    <w:p w:rsidR="0007006A" w:rsidRDefault="0007006A" w:rsidP="0007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Совета</w:t>
      </w:r>
    </w:p>
    <w:p w:rsidR="0007006A" w:rsidRDefault="0007006A" w:rsidP="0007006A">
      <w:pPr>
        <w:jc w:val="center"/>
        <w:rPr>
          <w:b/>
          <w:sz w:val="20"/>
          <w:szCs w:val="20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Основной формой работы Совета являются заседания, которые проводятся не реже одного раза в полгода в соответствии с планом его работы. В случае необходимости могут проводиться внеплановые заседания 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Заседание Совета правомочно, если на нем присутствует более половины от численного состава 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Решение Совета оформляется протоколом, который подписывается председательствующим на заседании 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Решения, принимаемые Советом, носят рекомендательный характер.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 Члены Совета направляют свои предложения по формированию плана заседаний Совета на предстоящее полугодие секретарю Совета не позднее 20 числа последнего месяца текущего полугодия.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Орган власти или организация, указанные в качестве исполнителя первыми, обеспечивают организационную подготовку вопроса к  рассмотрению на заседании Совета, готовят обобщенную справку (доклад), проект решения Совета и иные документы.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6.8. Все необходимые материалы и проект решения Совета по рассматриваемому вопросу должны быть представлены секретарю Совета не позднее, чем за 5 дней до проведения заседания 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6.9. Для подготовки вопросов, вносимых на рассмотрение Совета, и подготовки проектов решений Совета по решению председателя Совета могут создаваться рабочие группы (комиссии) Совета из числа членов Совета, заинтересованных в обсуждении вопросов, выносимых на рассмотрение Совета, а также экспертов и  специалистов, при необходимости приглашаемых для работы в Совете.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6.10. Решение о создании рабочей группы (комиссии) и ее составе принимается председателем Совета с учетом предложений членов 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Организационное, правовое и техническое обеспечение деятельности Совета осуществляет администрация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ind w:firstLine="851"/>
        <w:jc w:val="both"/>
        <w:rPr>
          <w:sz w:val="28"/>
          <w:szCs w:val="28"/>
        </w:rPr>
      </w:pPr>
    </w:p>
    <w:p w:rsidR="0007006A" w:rsidRDefault="0007006A" w:rsidP="0007006A">
      <w:pPr>
        <w:rPr>
          <w:sz w:val="28"/>
          <w:szCs w:val="28"/>
        </w:rPr>
      </w:pPr>
    </w:p>
    <w:p w:rsidR="0007006A" w:rsidRDefault="0007006A" w:rsidP="0007006A">
      <w:pPr>
        <w:rPr>
          <w:sz w:val="28"/>
          <w:szCs w:val="28"/>
        </w:rPr>
      </w:pPr>
    </w:p>
    <w:p w:rsidR="0007006A" w:rsidRDefault="0007006A" w:rsidP="0007006A">
      <w:pPr>
        <w:rPr>
          <w:sz w:val="28"/>
          <w:szCs w:val="28"/>
        </w:rPr>
      </w:pPr>
    </w:p>
    <w:p w:rsidR="0007006A" w:rsidRDefault="0007006A" w:rsidP="0007006A">
      <w:pPr>
        <w:jc w:val="right"/>
      </w:pPr>
      <w:r>
        <w:lastRenderedPageBreak/>
        <w:t>Приложение 2</w:t>
      </w:r>
    </w:p>
    <w:p w:rsidR="0007006A" w:rsidRDefault="0007006A" w:rsidP="0007006A">
      <w:pPr>
        <w:jc w:val="right"/>
      </w:pPr>
      <w:r>
        <w:t>к постановлению Главы</w:t>
      </w:r>
    </w:p>
    <w:p w:rsidR="0007006A" w:rsidRDefault="0007006A" w:rsidP="0007006A">
      <w:pPr>
        <w:jc w:val="right"/>
      </w:pPr>
      <w:proofErr w:type="spellStart"/>
      <w:r>
        <w:t>Красненскогосельсовета</w:t>
      </w:r>
      <w:proofErr w:type="spellEnd"/>
    </w:p>
    <w:p w:rsidR="0007006A" w:rsidRDefault="0007006A" w:rsidP="0007006A">
      <w:pPr>
        <w:jc w:val="right"/>
      </w:pPr>
      <w:r>
        <w:t>от  11.02.2015 № 7</w:t>
      </w:r>
    </w:p>
    <w:p w:rsidR="0007006A" w:rsidRDefault="0007006A" w:rsidP="0007006A">
      <w:pPr>
        <w:jc w:val="right"/>
        <w:rPr>
          <w:sz w:val="28"/>
          <w:szCs w:val="28"/>
        </w:rPr>
      </w:pPr>
    </w:p>
    <w:p w:rsidR="0007006A" w:rsidRDefault="0007006A" w:rsidP="0007006A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07006A" w:rsidRDefault="0007006A" w:rsidP="00070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при Главе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006A" w:rsidRDefault="0007006A" w:rsidP="000700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07006A" w:rsidRDefault="0007006A" w:rsidP="0007006A">
      <w:pPr>
        <w:jc w:val="center"/>
        <w:rPr>
          <w:sz w:val="28"/>
          <w:szCs w:val="28"/>
        </w:rPr>
      </w:pPr>
    </w:p>
    <w:p w:rsidR="0007006A" w:rsidRDefault="0007006A" w:rsidP="0007006A">
      <w:pPr>
        <w:jc w:val="center"/>
        <w:rPr>
          <w:sz w:val="28"/>
          <w:szCs w:val="28"/>
        </w:rPr>
      </w:pPr>
    </w:p>
    <w:p w:rsidR="0007006A" w:rsidRDefault="0007006A" w:rsidP="00070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О.А. Юшков  -    председатель Совета, 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006A" w:rsidRDefault="0007006A" w:rsidP="0007006A">
      <w:pPr>
        <w:jc w:val="both"/>
        <w:rPr>
          <w:sz w:val="28"/>
          <w:szCs w:val="28"/>
        </w:rPr>
      </w:pPr>
    </w:p>
    <w:p w:rsidR="0007006A" w:rsidRDefault="0007006A" w:rsidP="0007006A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Н.С. Юдина   -  заместитель председателя Совета, специалист 1 категории    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006A" w:rsidRDefault="0007006A" w:rsidP="0007006A">
      <w:pPr>
        <w:jc w:val="both"/>
        <w:rPr>
          <w:sz w:val="28"/>
          <w:szCs w:val="28"/>
        </w:rPr>
      </w:pPr>
    </w:p>
    <w:p w:rsidR="0007006A" w:rsidRDefault="0007006A" w:rsidP="0007006A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Н.П. Глазкова – секретарь Совета, специалист 2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006A" w:rsidRDefault="0007006A" w:rsidP="0007006A">
      <w:pPr>
        <w:jc w:val="both"/>
        <w:rPr>
          <w:sz w:val="28"/>
          <w:szCs w:val="28"/>
        </w:rPr>
      </w:pPr>
    </w:p>
    <w:p w:rsidR="0007006A" w:rsidRDefault="0007006A" w:rsidP="0007006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07006A" w:rsidRDefault="0007006A" w:rsidP="0007006A">
      <w:pPr>
        <w:jc w:val="both"/>
        <w:rPr>
          <w:sz w:val="28"/>
          <w:szCs w:val="28"/>
        </w:rPr>
      </w:pPr>
    </w:p>
    <w:p w:rsidR="0007006A" w:rsidRDefault="0007006A" w:rsidP="0007006A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Надеин</w:t>
      </w:r>
      <w:proofErr w:type="spellEnd"/>
      <w:r>
        <w:rPr>
          <w:sz w:val="28"/>
          <w:szCs w:val="28"/>
        </w:rPr>
        <w:t xml:space="preserve"> –   заведующий </w:t>
      </w:r>
      <w:proofErr w:type="spellStart"/>
      <w:r>
        <w:rPr>
          <w:sz w:val="28"/>
          <w:szCs w:val="28"/>
        </w:rPr>
        <w:t>Красненской</w:t>
      </w:r>
      <w:proofErr w:type="spellEnd"/>
      <w:r>
        <w:rPr>
          <w:sz w:val="28"/>
          <w:szCs w:val="28"/>
        </w:rPr>
        <w:t xml:space="preserve"> ООШ – филиалом </w:t>
      </w:r>
      <w:proofErr w:type="spellStart"/>
      <w:r>
        <w:rPr>
          <w:sz w:val="28"/>
          <w:szCs w:val="28"/>
        </w:rPr>
        <w:t>Балахтинской</w:t>
      </w:r>
      <w:proofErr w:type="spellEnd"/>
      <w:r>
        <w:rPr>
          <w:sz w:val="28"/>
          <w:szCs w:val="28"/>
        </w:rPr>
        <w:t xml:space="preserve"> СОШ № 1</w:t>
      </w:r>
    </w:p>
    <w:p w:rsidR="0007006A" w:rsidRDefault="0007006A" w:rsidP="0007006A">
      <w:pPr>
        <w:jc w:val="both"/>
        <w:rPr>
          <w:sz w:val="28"/>
          <w:szCs w:val="28"/>
        </w:rPr>
      </w:pPr>
    </w:p>
    <w:p w:rsidR="0007006A" w:rsidRDefault="0007006A" w:rsidP="00070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Р.Н. </w:t>
      </w:r>
      <w:proofErr w:type="spellStart"/>
      <w:r>
        <w:rPr>
          <w:sz w:val="28"/>
          <w:szCs w:val="28"/>
        </w:rPr>
        <w:t>Галковская</w:t>
      </w:r>
      <w:proofErr w:type="spellEnd"/>
      <w:r>
        <w:rPr>
          <w:sz w:val="28"/>
          <w:szCs w:val="28"/>
        </w:rPr>
        <w:t xml:space="preserve"> – председатель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Совета ветеранов </w:t>
      </w:r>
    </w:p>
    <w:p w:rsidR="0007006A" w:rsidRDefault="0007006A" w:rsidP="0007006A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(по согласованию)</w:t>
      </w:r>
    </w:p>
    <w:p w:rsidR="0007006A" w:rsidRDefault="0007006A" w:rsidP="0007006A">
      <w:pPr>
        <w:jc w:val="both"/>
        <w:rPr>
          <w:sz w:val="28"/>
          <w:szCs w:val="28"/>
        </w:rPr>
      </w:pPr>
    </w:p>
    <w:p w:rsidR="0007006A" w:rsidRDefault="0007006A" w:rsidP="00070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З.И. </w:t>
      </w:r>
      <w:proofErr w:type="spellStart"/>
      <w:r>
        <w:rPr>
          <w:sz w:val="28"/>
          <w:szCs w:val="28"/>
        </w:rPr>
        <w:t>Гингель</w:t>
      </w:r>
      <w:proofErr w:type="spellEnd"/>
      <w:r>
        <w:rPr>
          <w:sz w:val="28"/>
          <w:szCs w:val="28"/>
        </w:rPr>
        <w:t xml:space="preserve">  –     депутат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07006A" w:rsidRDefault="0007006A" w:rsidP="0007006A">
      <w:pPr>
        <w:jc w:val="both"/>
        <w:rPr>
          <w:sz w:val="28"/>
          <w:szCs w:val="28"/>
        </w:rPr>
      </w:pPr>
    </w:p>
    <w:p w:rsidR="0007006A" w:rsidRDefault="0007006A" w:rsidP="00070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И.Е. Ваганова –  депутат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07006A" w:rsidRDefault="0007006A" w:rsidP="0007006A">
      <w:pPr>
        <w:jc w:val="both"/>
        <w:rPr>
          <w:sz w:val="28"/>
          <w:szCs w:val="28"/>
        </w:rPr>
      </w:pPr>
    </w:p>
    <w:p w:rsidR="0007006A" w:rsidRDefault="0007006A" w:rsidP="0007006A">
      <w:pPr>
        <w:jc w:val="both"/>
      </w:pPr>
    </w:p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07006A" w:rsidRDefault="0007006A" w:rsidP="0007006A"/>
    <w:p w:rsidR="00B538A2" w:rsidRDefault="00B538A2"/>
    <w:sectPr w:rsidR="00B5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E6"/>
    <w:rsid w:val="0007006A"/>
    <w:rsid w:val="00475F07"/>
    <w:rsid w:val="007A25A1"/>
    <w:rsid w:val="00AB4FE6"/>
    <w:rsid w:val="00B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DartWeyder</dc:creator>
  <cp:keywords/>
  <dc:description/>
  <cp:lastModifiedBy>DartWeyder</cp:lastModifiedBy>
  <cp:revision>4</cp:revision>
  <cp:lastPrinted>2015-02-18T04:51:00Z</cp:lastPrinted>
  <dcterms:created xsi:type="dcterms:W3CDTF">2015-02-18T04:48:00Z</dcterms:created>
  <dcterms:modified xsi:type="dcterms:W3CDTF">2015-02-26T06:28:00Z</dcterms:modified>
</cp:coreProperties>
</file>