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71" w:rsidRPr="008B47BD" w:rsidRDefault="008F3671" w:rsidP="008F3671">
      <w:pPr>
        <w:jc w:val="center"/>
        <w:rPr>
          <w:rFonts w:ascii="Arial" w:hAnsi="Arial" w:cs="Arial"/>
          <w:b/>
        </w:rPr>
      </w:pPr>
    </w:p>
    <w:p w:rsidR="008F3671" w:rsidRPr="008B47BD" w:rsidRDefault="008F3671" w:rsidP="008F3671">
      <w:pPr>
        <w:jc w:val="center"/>
        <w:rPr>
          <w:rFonts w:ascii="Arial" w:hAnsi="Arial" w:cs="Arial"/>
          <w:b/>
        </w:rPr>
      </w:pPr>
    </w:p>
    <w:p w:rsidR="008F3671" w:rsidRPr="008B47BD" w:rsidRDefault="008F3671" w:rsidP="008F3671">
      <w:pPr>
        <w:jc w:val="center"/>
        <w:rPr>
          <w:rFonts w:ascii="Arial" w:hAnsi="Arial" w:cs="Arial"/>
          <w:b/>
        </w:rPr>
      </w:pPr>
      <w:r w:rsidRPr="008B47BD">
        <w:rPr>
          <w:rFonts w:ascii="Arial" w:hAnsi="Arial" w:cs="Arial"/>
          <w:b/>
        </w:rPr>
        <w:t xml:space="preserve">АДМИНИСТРАЦИИ КРАСНЕНСКОГО СЕЛЬСОВЕТА </w:t>
      </w:r>
    </w:p>
    <w:p w:rsidR="008F3671" w:rsidRPr="008B47BD" w:rsidRDefault="008F3671" w:rsidP="008F3671">
      <w:pPr>
        <w:jc w:val="center"/>
        <w:rPr>
          <w:rFonts w:ascii="Arial" w:hAnsi="Arial" w:cs="Arial"/>
          <w:b/>
        </w:rPr>
      </w:pPr>
      <w:r w:rsidRPr="008B47BD">
        <w:rPr>
          <w:rFonts w:ascii="Arial" w:hAnsi="Arial" w:cs="Arial"/>
          <w:b/>
        </w:rPr>
        <w:t>БАЛАХТИНСКОГО РАЙОНА КРАСНОЯРСКОГО КРАЯ</w:t>
      </w:r>
    </w:p>
    <w:p w:rsidR="008F3671" w:rsidRPr="008B47BD" w:rsidRDefault="008F3671" w:rsidP="008F3671">
      <w:pPr>
        <w:jc w:val="center"/>
        <w:rPr>
          <w:rFonts w:ascii="Arial" w:hAnsi="Arial" w:cs="Arial"/>
        </w:rPr>
      </w:pPr>
    </w:p>
    <w:p w:rsidR="008F3671" w:rsidRPr="008B47BD" w:rsidRDefault="008F3671" w:rsidP="008F3671">
      <w:pPr>
        <w:jc w:val="center"/>
        <w:rPr>
          <w:rFonts w:ascii="Arial" w:hAnsi="Arial" w:cs="Arial"/>
          <w:b/>
        </w:rPr>
      </w:pPr>
    </w:p>
    <w:p w:rsidR="008F3671" w:rsidRPr="008B47BD" w:rsidRDefault="008F3671" w:rsidP="008F3671">
      <w:pPr>
        <w:jc w:val="center"/>
        <w:rPr>
          <w:rFonts w:ascii="Arial" w:hAnsi="Arial" w:cs="Arial"/>
          <w:b/>
        </w:rPr>
      </w:pPr>
    </w:p>
    <w:p w:rsidR="008F3671" w:rsidRPr="008B47BD" w:rsidRDefault="008F3671" w:rsidP="008F3671">
      <w:pPr>
        <w:jc w:val="center"/>
        <w:rPr>
          <w:rFonts w:ascii="Arial" w:hAnsi="Arial" w:cs="Arial"/>
          <w:b/>
        </w:rPr>
      </w:pPr>
      <w:r w:rsidRPr="008B47BD">
        <w:rPr>
          <w:rFonts w:ascii="Arial" w:hAnsi="Arial" w:cs="Arial"/>
          <w:b/>
        </w:rPr>
        <w:t>ПОСТАНОВЛЕНИЕ</w:t>
      </w:r>
    </w:p>
    <w:p w:rsidR="008F3671" w:rsidRPr="008B47BD" w:rsidRDefault="008F3671" w:rsidP="008F3671">
      <w:pPr>
        <w:jc w:val="center"/>
        <w:rPr>
          <w:rFonts w:ascii="Arial" w:hAnsi="Arial" w:cs="Arial"/>
        </w:rPr>
      </w:pPr>
    </w:p>
    <w:p w:rsidR="008F3671" w:rsidRPr="008B47BD" w:rsidRDefault="008F3671" w:rsidP="008F3671">
      <w:pPr>
        <w:rPr>
          <w:rFonts w:ascii="Arial" w:hAnsi="Arial" w:cs="Arial"/>
        </w:rPr>
      </w:pPr>
    </w:p>
    <w:p w:rsidR="008F3671" w:rsidRPr="008B47BD" w:rsidRDefault="007E6A97" w:rsidP="008F3671">
      <w:pPr>
        <w:rPr>
          <w:rFonts w:ascii="Arial" w:hAnsi="Arial" w:cs="Arial"/>
        </w:rPr>
      </w:pPr>
      <w:r w:rsidRPr="008B47BD">
        <w:rPr>
          <w:rFonts w:ascii="Arial" w:hAnsi="Arial" w:cs="Arial"/>
        </w:rPr>
        <w:t xml:space="preserve">от </w:t>
      </w:r>
      <w:r w:rsidR="008F4E8B" w:rsidRPr="008B47BD">
        <w:rPr>
          <w:rFonts w:ascii="Arial" w:hAnsi="Arial" w:cs="Arial"/>
        </w:rPr>
        <w:t>0</w:t>
      </w:r>
      <w:r w:rsidR="008F3671" w:rsidRPr="008B47BD">
        <w:rPr>
          <w:rFonts w:ascii="Arial" w:hAnsi="Arial" w:cs="Arial"/>
        </w:rPr>
        <w:t>3.0</w:t>
      </w:r>
      <w:r w:rsidR="008F4E8B" w:rsidRPr="008B47BD">
        <w:rPr>
          <w:rFonts w:ascii="Arial" w:hAnsi="Arial" w:cs="Arial"/>
        </w:rPr>
        <w:t>2</w:t>
      </w:r>
      <w:r w:rsidR="008F3671" w:rsidRPr="008B47BD">
        <w:rPr>
          <w:rFonts w:ascii="Arial" w:hAnsi="Arial" w:cs="Arial"/>
        </w:rPr>
        <w:t>.20</w:t>
      </w:r>
      <w:r w:rsidRPr="008B47BD">
        <w:rPr>
          <w:rFonts w:ascii="Arial" w:hAnsi="Arial" w:cs="Arial"/>
        </w:rPr>
        <w:t>2</w:t>
      </w:r>
      <w:r w:rsidR="008F4E8B" w:rsidRPr="008B47BD">
        <w:rPr>
          <w:rFonts w:ascii="Arial" w:hAnsi="Arial" w:cs="Arial"/>
        </w:rPr>
        <w:t>2</w:t>
      </w:r>
      <w:r w:rsidR="008F3671" w:rsidRPr="008B47BD">
        <w:rPr>
          <w:rFonts w:ascii="Arial" w:hAnsi="Arial" w:cs="Arial"/>
        </w:rPr>
        <w:t xml:space="preserve">  г.                             д. Красная                                                   № </w:t>
      </w:r>
      <w:r w:rsidR="008F4E8B" w:rsidRPr="008B47BD">
        <w:rPr>
          <w:rFonts w:ascii="Arial" w:hAnsi="Arial" w:cs="Arial"/>
        </w:rPr>
        <w:t>6</w:t>
      </w:r>
    </w:p>
    <w:p w:rsidR="008F3671" w:rsidRPr="008B47BD" w:rsidRDefault="008F3671" w:rsidP="008F3671">
      <w:pPr>
        <w:rPr>
          <w:rFonts w:ascii="Arial" w:hAnsi="Arial" w:cs="Arial"/>
        </w:rPr>
      </w:pPr>
    </w:p>
    <w:p w:rsidR="008F3671" w:rsidRPr="008B47BD" w:rsidRDefault="008F3671" w:rsidP="008F3671">
      <w:pPr>
        <w:rPr>
          <w:rFonts w:ascii="Arial" w:hAnsi="Arial" w:cs="Arial"/>
        </w:rPr>
      </w:pPr>
    </w:p>
    <w:p w:rsidR="008F3671" w:rsidRPr="008B47BD" w:rsidRDefault="008F3671" w:rsidP="008F3671">
      <w:pPr>
        <w:pStyle w:val="a3"/>
        <w:rPr>
          <w:rFonts w:ascii="Arial" w:hAnsi="Arial" w:cs="Arial"/>
          <w:b/>
        </w:rPr>
      </w:pPr>
      <w:r w:rsidRPr="008B47BD">
        <w:rPr>
          <w:rFonts w:ascii="Arial" w:hAnsi="Arial" w:cs="Arial"/>
          <w:b/>
        </w:rPr>
        <w:t xml:space="preserve">Об утверждении лимитов на </w:t>
      </w:r>
    </w:p>
    <w:p w:rsidR="008F3671" w:rsidRPr="008B47BD" w:rsidRDefault="008F3671" w:rsidP="008F3671">
      <w:pPr>
        <w:pStyle w:val="a3"/>
        <w:rPr>
          <w:rFonts w:ascii="Arial" w:hAnsi="Arial" w:cs="Arial"/>
          <w:b/>
        </w:rPr>
      </w:pPr>
      <w:r w:rsidRPr="008B47BD">
        <w:rPr>
          <w:rFonts w:ascii="Arial" w:hAnsi="Arial" w:cs="Arial"/>
          <w:b/>
        </w:rPr>
        <w:t>горюче-смазочные материалы</w:t>
      </w:r>
    </w:p>
    <w:p w:rsidR="008F3671" w:rsidRPr="008B47BD" w:rsidRDefault="008F3671" w:rsidP="008F3671">
      <w:pPr>
        <w:pStyle w:val="a3"/>
        <w:rPr>
          <w:rFonts w:ascii="Arial" w:hAnsi="Arial" w:cs="Arial"/>
          <w:b/>
        </w:rPr>
      </w:pPr>
      <w:r w:rsidRPr="008B47BD">
        <w:rPr>
          <w:rFonts w:ascii="Arial" w:hAnsi="Arial" w:cs="Arial"/>
          <w:b/>
        </w:rPr>
        <w:t>и междугородние телефонные</w:t>
      </w:r>
    </w:p>
    <w:p w:rsidR="008F3671" w:rsidRPr="008B47BD" w:rsidRDefault="008F3671" w:rsidP="008F3671">
      <w:pPr>
        <w:pStyle w:val="a3"/>
        <w:rPr>
          <w:rFonts w:ascii="Arial" w:hAnsi="Arial" w:cs="Arial"/>
          <w:b/>
        </w:rPr>
      </w:pPr>
      <w:r w:rsidRPr="008B47BD">
        <w:rPr>
          <w:rFonts w:ascii="Arial" w:hAnsi="Arial" w:cs="Arial"/>
          <w:b/>
        </w:rPr>
        <w:t>переговоры на 20</w:t>
      </w:r>
      <w:r w:rsidR="007E6A97" w:rsidRPr="008B47BD">
        <w:rPr>
          <w:rFonts w:ascii="Arial" w:hAnsi="Arial" w:cs="Arial"/>
          <w:b/>
        </w:rPr>
        <w:t>2</w:t>
      </w:r>
      <w:r w:rsidR="008F4E8B" w:rsidRPr="008B47BD">
        <w:rPr>
          <w:rFonts w:ascii="Arial" w:hAnsi="Arial" w:cs="Arial"/>
          <w:b/>
        </w:rPr>
        <w:t>2</w:t>
      </w:r>
      <w:r w:rsidRPr="008B47BD">
        <w:rPr>
          <w:rFonts w:ascii="Arial" w:hAnsi="Arial" w:cs="Arial"/>
          <w:b/>
        </w:rPr>
        <w:t xml:space="preserve"> год</w:t>
      </w:r>
    </w:p>
    <w:p w:rsidR="008F3671" w:rsidRPr="008B47BD" w:rsidRDefault="008F3671" w:rsidP="008F3671">
      <w:pPr>
        <w:pStyle w:val="a3"/>
        <w:rPr>
          <w:rFonts w:ascii="Arial" w:hAnsi="Arial" w:cs="Arial"/>
          <w:b/>
        </w:rPr>
      </w:pPr>
    </w:p>
    <w:p w:rsidR="008F3671" w:rsidRPr="008B47BD" w:rsidRDefault="008F3671" w:rsidP="008F3671">
      <w:pPr>
        <w:pStyle w:val="a3"/>
        <w:rPr>
          <w:rFonts w:ascii="Arial" w:hAnsi="Arial" w:cs="Arial"/>
          <w:b/>
        </w:rPr>
      </w:pPr>
    </w:p>
    <w:p w:rsidR="008F3671" w:rsidRPr="008B47BD" w:rsidRDefault="008F3671" w:rsidP="008F3671">
      <w:pPr>
        <w:pStyle w:val="a3"/>
        <w:ind w:firstLine="709"/>
        <w:jc w:val="both"/>
        <w:rPr>
          <w:rFonts w:ascii="Arial" w:hAnsi="Arial" w:cs="Arial"/>
        </w:rPr>
      </w:pPr>
      <w:r w:rsidRPr="008B47BD">
        <w:rPr>
          <w:rFonts w:ascii="Arial" w:hAnsi="Arial" w:cs="Arial"/>
        </w:rPr>
        <w:t xml:space="preserve">В целях упорядочения расходования и экономии бюджетных средств на содержание аппарата администрации сельсовета, согласно п. 3 Указа Губернатора Красноярского края «О порядке и условиях транспортного обслуживания, обеспечения телефонной связью и нормах расходов на содержание Губернатора Красноярского края, правительства Красноярского края, иных органов исполнительной власти Красноярского края, администрации Губернатора Красноярского края» № 137-уг от 28.11.2008 г., в соответствии со статьями 19, 32 Устава </w:t>
      </w:r>
      <w:proofErr w:type="spellStart"/>
      <w:r w:rsidRPr="008B47BD">
        <w:rPr>
          <w:rFonts w:ascii="Arial" w:hAnsi="Arial" w:cs="Arial"/>
        </w:rPr>
        <w:t>Красненского</w:t>
      </w:r>
      <w:proofErr w:type="spellEnd"/>
      <w:r w:rsidRPr="008B47BD">
        <w:rPr>
          <w:rFonts w:ascii="Arial" w:hAnsi="Arial" w:cs="Arial"/>
        </w:rPr>
        <w:t xml:space="preserve"> сельсовета Балахтинского района Красноярского края</w:t>
      </w:r>
    </w:p>
    <w:p w:rsidR="008F3671" w:rsidRPr="008B47BD" w:rsidRDefault="008F3671" w:rsidP="008F3671">
      <w:pPr>
        <w:pStyle w:val="a3"/>
        <w:jc w:val="both"/>
        <w:rPr>
          <w:rFonts w:ascii="Arial" w:hAnsi="Arial" w:cs="Arial"/>
          <w:b/>
        </w:rPr>
      </w:pPr>
      <w:r w:rsidRPr="008B47BD">
        <w:rPr>
          <w:rFonts w:ascii="Arial" w:hAnsi="Arial" w:cs="Arial"/>
          <w:b/>
        </w:rPr>
        <w:t>ПОСТАНОВЛЯЮ:</w:t>
      </w:r>
    </w:p>
    <w:p w:rsidR="008F3671" w:rsidRPr="008B47BD" w:rsidRDefault="008F3671" w:rsidP="008F367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B47BD">
        <w:rPr>
          <w:rFonts w:ascii="Arial" w:hAnsi="Arial" w:cs="Arial"/>
        </w:rPr>
        <w:t>Установить для пользователей служебного автотранспорта годовой лимит горюче – смазочных материалов в количестве  330 литров в месяц на автомобиль ВАЗ – 212300 «Шевроле – Нива». Выезд работников аппарата на автомобиле в служебные командировки согласовываются с Главой сельсовета.</w:t>
      </w:r>
    </w:p>
    <w:p w:rsidR="008F3671" w:rsidRPr="008B47BD" w:rsidRDefault="008F3671" w:rsidP="008F3671">
      <w:pPr>
        <w:pStyle w:val="a3"/>
        <w:ind w:firstLine="709"/>
        <w:jc w:val="both"/>
        <w:rPr>
          <w:rFonts w:ascii="Arial" w:hAnsi="Arial" w:cs="Arial"/>
        </w:rPr>
      </w:pPr>
      <w:r w:rsidRPr="008B47BD">
        <w:rPr>
          <w:rFonts w:ascii="Arial" w:hAnsi="Arial" w:cs="Arial"/>
        </w:rPr>
        <w:t xml:space="preserve">Командирование работников администрации в пределах Красноярского края производится Главой сельсовета.  </w:t>
      </w:r>
    </w:p>
    <w:p w:rsidR="008F3671" w:rsidRPr="008B47BD" w:rsidRDefault="008F3671" w:rsidP="008F3671">
      <w:pPr>
        <w:pStyle w:val="a3"/>
        <w:ind w:firstLine="709"/>
        <w:jc w:val="both"/>
        <w:rPr>
          <w:rFonts w:ascii="Arial" w:hAnsi="Arial" w:cs="Arial"/>
        </w:rPr>
      </w:pPr>
      <w:r w:rsidRPr="008B47BD">
        <w:rPr>
          <w:rFonts w:ascii="Arial" w:hAnsi="Arial" w:cs="Arial"/>
        </w:rPr>
        <w:t>Списание горюче – смазочных материалов производится бухгалтерией администрации ежемесячно в соответствии с путевыми листами, согласно фактическому пробегу по нормам расхода горюче – смазочных материалов.</w:t>
      </w:r>
    </w:p>
    <w:p w:rsidR="008F3671" w:rsidRPr="008B47BD" w:rsidRDefault="008F3671" w:rsidP="008F367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B47BD">
        <w:rPr>
          <w:rFonts w:ascii="Arial" w:hAnsi="Arial" w:cs="Arial"/>
        </w:rPr>
        <w:t>Установить следующие нормы расходов на услуги междугородней связи – из расчёта общей продолжительности междугородных переговоров не более 30 минут  в месяц.  В пределах общего лимита расходов на междугородние переговоры Глава сельсовета с учётом служебной необходимости устанавливает иные нормы продолжительности переговоров и порядок возмещения расходов за переговоры сверх установленных норм.</w:t>
      </w:r>
    </w:p>
    <w:p w:rsidR="008F3671" w:rsidRPr="008B47BD" w:rsidRDefault="008F3671" w:rsidP="008F367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B47BD">
        <w:rPr>
          <w:rFonts w:ascii="Arial" w:hAnsi="Arial" w:cs="Arial"/>
        </w:rPr>
        <w:t>Контроль за выполнением постановления оставляю за собой.</w:t>
      </w:r>
    </w:p>
    <w:p w:rsidR="008F3671" w:rsidRPr="008B47BD" w:rsidRDefault="008F3671" w:rsidP="008F367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B47BD">
        <w:rPr>
          <w:rFonts w:ascii="Arial" w:hAnsi="Arial" w:cs="Arial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8B47BD">
        <w:rPr>
          <w:rFonts w:ascii="Arial" w:hAnsi="Arial" w:cs="Arial"/>
        </w:rPr>
        <w:t>Красненские</w:t>
      </w:r>
      <w:proofErr w:type="spellEnd"/>
      <w:r w:rsidRPr="008B47BD">
        <w:rPr>
          <w:rFonts w:ascii="Arial" w:hAnsi="Arial" w:cs="Arial"/>
        </w:rPr>
        <w:t xml:space="preserve"> вести» и распространяется  на правоотношения, возникшие с 01 января 20</w:t>
      </w:r>
      <w:r w:rsidR="007E6A97" w:rsidRPr="008B47BD">
        <w:rPr>
          <w:rFonts w:ascii="Arial" w:hAnsi="Arial" w:cs="Arial"/>
        </w:rPr>
        <w:t>2</w:t>
      </w:r>
      <w:r w:rsidR="008F4E8B" w:rsidRPr="008B47BD">
        <w:rPr>
          <w:rFonts w:ascii="Arial" w:hAnsi="Arial" w:cs="Arial"/>
        </w:rPr>
        <w:t>2</w:t>
      </w:r>
      <w:r w:rsidRPr="008B47BD">
        <w:rPr>
          <w:rFonts w:ascii="Arial" w:hAnsi="Arial" w:cs="Arial"/>
        </w:rPr>
        <w:t xml:space="preserve"> года.</w:t>
      </w:r>
    </w:p>
    <w:p w:rsidR="008F3671" w:rsidRPr="008B47BD" w:rsidRDefault="008F3671" w:rsidP="008F3671">
      <w:pPr>
        <w:pStyle w:val="a3"/>
        <w:jc w:val="both"/>
        <w:rPr>
          <w:rFonts w:ascii="Arial" w:hAnsi="Arial" w:cs="Arial"/>
        </w:rPr>
      </w:pPr>
    </w:p>
    <w:p w:rsidR="008F3671" w:rsidRPr="008B47BD" w:rsidRDefault="008F3671" w:rsidP="008F3671">
      <w:pPr>
        <w:pStyle w:val="a3"/>
        <w:jc w:val="both"/>
        <w:rPr>
          <w:rFonts w:ascii="Arial" w:hAnsi="Arial" w:cs="Arial"/>
        </w:rPr>
      </w:pPr>
    </w:p>
    <w:p w:rsidR="008F3671" w:rsidRPr="008B47BD" w:rsidRDefault="008F3671" w:rsidP="008F3671">
      <w:pPr>
        <w:pStyle w:val="a3"/>
        <w:jc w:val="both"/>
        <w:rPr>
          <w:rFonts w:ascii="Arial" w:hAnsi="Arial" w:cs="Arial"/>
        </w:rPr>
      </w:pPr>
    </w:p>
    <w:p w:rsidR="007B4E6B" w:rsidRPr="008B47BD" w:rsidRDefault="008F3671" w:rsidP="008B47BD">
      <w:pPr>
        <w:pStyle w:val="a3"/>
        <w:jc w:val="both"/>
        <w:rPr>
          <w:rFonts w:ascii="Arial" w:hAnsi="Arial" w:cs="Arial"/>
        </w:rPr>
      </w:pPr>
      <w:r w:rsidRPr="008B47BD">
        <w:rPr>
          <w:rFonts w:ascii="Arial" w:hAnsi="Arial" w:cs="Arial"/>
        </w:rPr>
        <w:t xml:space="preserve">Глава </w:t>
      </w:r>
      <w:proofErr w:type="spellStart"/>
      <w:r w:rsidRPr="008B47BD">
        <w:rPr>
          <w:rFonts w:ascii="Arial" w:hAnsi="Arial" w:cs="Arial"/>
        </w:rPr>
        <w:t>Красненского</w:t>
      </w:r>
      <w:proofErr w:type="spellEnd"/>
      <w:r w:rsidRPr="008B47BD">
        <w:rPr>
          <w:rFonts w:ascii="Arial" w:hAnsi="Arial" w:cs="Arial"/>
        </w:rPr>
        <w:t xml:space="preserve"> сельсовета                                                  О.А. Юшков</w:t>
      </w:r>
      <w:bookmarkStart w:id="0" w:name="_GoBack"/>
      <w:bookmarkEnd w:id="0"/>
    </w:p>
    <w:sectPr w:rsidR="007B4E6B" w:rsidRPr="008B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3FC6"/>
    <w:multiLevelType w:val="hybridMultilevel"/>
    <w:tmpl w:val="1B1C6C14"/>
    <w:lvl w:ilvl="0" w:tplc="8A788E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51"/>
    <w:rsid w:val="00753E76"/>
    <w:rsid w:val="007B4E6B"/>
    <w:rsid w:val="007E6A97"/>
    <w:rsid w:val="008B47BD"/>
    <w:rsid w:val="008F3671"/>
    <w:rsid w:val="008F4E8B"/>
    <w:rsid w:val="00901976"/>
    <w:rsid w:val="009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10</cp:revision>
  <cp:lastPrinted>2022-03-04T03:24:00Z</cp:lastPrinted>
  <dcterms:created xsi:type="dcterms:W3CDTF">2019-01-23T08:09:00Z</dcterms:created>
  <dcterms:modified xsi:type="dcterms:W3CDTF">2022-05-04T04:08:00Z</dcterms:modified>
</cp:coreProperties>
</file>