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0" w:rsidRPr="008F18A0" w:rsidRDefault="008F18A0" w:rsidP="008F18A0">
      <w:pPr>
        <w:jc w:val="center"/>
        <w:rPr>
          <w:rFonts w:ascii="Arial" w:hAnsi="Arial" w:cs="Arial"/>
          <w:b/>
        </w:rPr>
      </w:pPr>
      <w:r w:rsidRPr="008F18A0">
        <w:rPr>
          <w:rFonts w:ascii="Arial" w:hAnsi="Arial" w:cs="Arial"/>
          <w:b/>
        </w:rPr>
        <w:t xml:space="preserve">КРАСНОЯРСКИЙ КРАЙ БАЛАХТИНСКИЙ РАЙОН </w:t>
      </w:r>
    </w:p>
    <w:p w:rsidR="008F18A0" w:rsidRPr="008F18A0" w:rsidRDefault="008F18A0" w:rsidP="008F18A0">
      <w:pPr>
        <w:jc w:val="center"/>
        <w:rPr>
          <w:rFonts w:ascii="Arial" w:hAnsi="Arial" w:cs="Arial"/>
          <w:b/>
        </w:rPr>
      </w:pPr>
      <w:r w:rsidRPr="008F18A0">
        <w:rPr>
          <w:rFonts w:ascii="Arial" w:hAnsi="Arial" w:cs="Arial"/>
          <w:b/>
        </w:rPr>
        <w:t>КРАСНЕНСКИЙ СЕЛЬСКИЙ СОВЕТ ДЕПУТАТОВ</w:t>
      </w:r>
    </w:p>
    <w:p w:rsidR="008F18A0" w:rsidRPr="008F18A0" w:rsidRDefault="008F18A0" w:rsidP="008F18A0">
      <w:pPr>
        <w:spacing w:before="240" w:after="120"/>
        <w:jc w:val="center"/>
        <w:rPr>
          <w:rFonts w:ascii="Arial" w:hAnsi="Arial" w:cs="Arial"/>
        </w:rPr>
      </w:pPr>
    </w:p>
    <w:p w:rsidR="008F18A0" w:rsidRPr="008F18A0" w:rsidRDefault="008F18A0" w:rsidP="008F18A0">
      <w:pPr>
        <w:spacing w:before="240" w:after="120"/>
        <w:jc w:val="center"/>
        <w:rPr>
          <w:rFonts w:ascii="Arial" w:hAnsi="Arial" w:cs="Arial"/>
          <w:b/>
        </w:rPr>
      </w:pPr>
      <w:r w:rsidRPr="008F18A0">
        <w:rPr>
          <w:rFonts w:ascii="Arial" w:hAnsi="Arial" w:cs="Arial"/>
          <w:b/>
        </w:rPr>
        <w:t xml:space="preserve">РЕШЕНИЕ </w:t>
      </w:r>
    </w:p>
    <w:p w:rsidR="008F18A0" w:rsidRPr="008F18A0" w:rsidRDefault="008F18A0" w:rsidP="008F18A0">
      <w:pPr>
        <w:spacing w:before="240" w:after="120"/>
        <w:rPr>
          <w:rFonts w:ascii="Arial" w:hAnsi="Arial" w:cs="Arial"/>
        </w:rPr>
      </w:pPr>
      <w:r w:rsidRPr="008F18A0">
        <w:rPr>
          <w:rFonts w:ascii="Arial" w:hAnsi="Arial" w:cs="Arial"/>
        </w:rPr>
        <w:t>от 27.04.2022 г.                              д. Красная                                          № 13-36 р</w:t>
      </w:r>
    </w:p>
    <w:p w:rsidR="008F18A0" w:rsidRPr="008F18A0" w:rsidRDefault="008F18A0" w:rsidP="008F18A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F18A0" w:rsidRPr="008F18A0" w:rsidRDefault="008F18A0" w:rsidP="008F18A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F18A0" w:rsidRPr="008F18A0" w:rsidRDefault="008F18A0" w:rsidP="008F18A0">
      <w:pPr>
        <w:pStyle w:val="a3"/>
        <w:rPr>
          <w:rFonts w:ascii="Arial" w:hAnsi="Arial" w:cs="Arial"/>
          <w:b/>
          <w:sz w:val="24"/>
          <w:szCs w:val="24"/>
        </w:rPr>
      </w:pPr>
      <w:r w:rsidRPr="008F18A0">
        <w:rPr>
          <w:rFonts w:ascii="Arial" w:hAnsi="Arial" w:cs="Arial"/>
          <w:b/>
          <w:sz w:val="24"/>
          <w:szCs w:val="24"/>
        </w:rPr>
        <w:t xml:space="preserve">Об утверждении отчета исполнения </w:t>
      </w:r>
    </w:p>
    <w:p w:rsidR="008F18A0" w:rsidRPr="008F18A0" w:rsidRDefault="008F18A0" w:rsidP="008F18A0">
      <w:pPr>
        <w:pStyle w:val="a3"/>
        <w:rPr>
          <w:rFonts w:ascii="Arial" w:hAnsi="Arial" w:cs="Arial"/>
          <w:b/>
          <w:sz w:val="24"/>
          <w:szCs w:val="24"/>
        </w:rPr>
      </w:pPr>
      <w:r w:rsidRPr="008F18A0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Pr="008F18A0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8F18A0" w:rsidRPr="008F18A0" w:rsidRDefault="008F18A0" w:rsidP="008F18A0">
      <w:pPr>
        <w:pStyle w:val="a3"/>
        <w:rPr>
          <w:rFonts w:ascii="Arial" w:hAnsi="Arial" w:cs="Arial"/>
          <w:b/>
          <w:sz w:val="24"/>
          <w:szCs w:val="24"/>
        </w:rPr>
      </w:pPr>
      <w:r w:rsidRPr="008F18A0">
        <w:rPr>
          <w:rFonts w:ascii="Arial" w:hAnsi="Arial" w:cs="Arial"/>
          <w:b/>
          <w:sz w:val="24"/>
          <w:szCs w:val="24"/>
        </w:rPr>
        <w:t>за 2021 год</w:t>
      </w:r>
    </w:p>
    <w:p w:rsidR="008F18A0" w:rsidRPr="008F18A0" w:rsidRDefault="008F18A0" w:rsidP="008F18A0">
      <w:pPr>
        <w:pStyle w:val="a3"/>
        <w:rPr>
          <w:rFonts w:ascii="Arial" w:hAnsi="Arial" w:cs="Arial"/>
          <w:b/>
          <w:sz w:val="24"/>
          <w:szCs w:val="24"/>
        </w:rPr>
      </w:pPr>
    </w:p>
    <w:p w:rsidR="008F18A0" w:rsidRPr="008F18A0" w:rsidRDefault="008F18A0" w:rsidP="008F18A0">
      <w:pPr>
        <w:pStyle w:val="a3"/>
        <w:rPr>
          <w:rFonts w:ascii="Arial" w:hAnsi="Arial" w:cs="Arial"/>
          <w:b/>
          <w:sz w:val="24"/>
          <w:szCs w:val="24"/>
        </w:rPr>
      </w:pPr>
    </w:p>
    <w:p w:rsidR="008F18A0" w:rsidRPr="008F18A0" w:rsidRDefault="008F18A0" w:rsidP="008F18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В соответствии со ст. 264.6  Бюджетного кодекса Российской Федерации и ст.21 Положения о бюджетном процессе администрации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сельсовета, руководствуясь ст. 58 Устава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и учитывая результаты публичных слушаний,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8F18A0" w:rsidRPr="008F18A0" w:rsidRDefault="008F18A0" w:rsidP="008F18A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F18A0">
        <w:rPr>
          <w:rFonts w:ascii="Arial" w:hAnsi="Arial" w:cs="Arial"/>
          <w:b/>
          <w:sz w:val="24"/>
          <w:szCs w:val="24"/>
        </w:rPr>
        <w:t>РЕШИЛ: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Дефицит бюджета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за 2021 год составил 41573,80 рублей.(приложение 1)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за 2021 год по доходам  в сумме 11680870,79 рублей (приложение 2)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Утвердить отчет исполнения бюджета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за 2021 год по расходам  в сумме 11639296,99 рублей (приложение 3,4)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улучшить качество бюджетного планирования по всем направлениям расходования бюджетных средств.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Контроль за  исполнением настоящего решения возложить на председателя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8F18A0">
        <w:rPr>
          <w:rFonts w:ascii="Arial" w:hAnsi="Arial" w:cs="Arial"/>
          <w:sz w:val="24"/>
          <w:szCs w:val="24"/>
        </w:rPr>
        <w:t>Мисуну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И.В. и главного бухгалтера администрации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сельсовета.</w:t>
      </w:r>
    </w:p>
    <w:p w:rsidR="008F18A0" w:rsidRPr="008F18A0" w:rsidRDefault="008F18A0" w:rsidP="008F18A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>Решение вступает в силу со дня опубликования в газете «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вести» и официальном сайте администрации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8F18A0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8F18A0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8F18A0">
          <w:rPr>
            <w:rStyle w:val="a4"/>
            <w:rFonts w:ascii="Arial" w:hAnsi="Arial" w:cs="Arial"/>
            <w:sz w:val="24"/>
            <w:szCs w:val="24"/>
            <w:lang w:val="en-US"/>
          </w:rPr>
          <w:t>krasnaya</w:t>
        </w:r>
        <w:proofErr w:type="spellEnd"/>
      </w:hyperlink>
      <w:r w:rsidRPr="008F18A0">
        <w:rPr>
          <w:rFonts w:ascii="Arial" w:hAnsi="Arial" w:cs="Arial"/>
          <w:sz w:val="24"/>
          <w:szCs w:val="24"/>
        </w:rPr>
        <w:t>-24.г</w:t>
      </w:r>
      <w:r w:rsidRPr="008F18A0">
        <w:rPr>
          <w:rFonts w:ascii="Arial" w:hAnsi="Arial" w:cs="Arial"/>
          <w:sz w:val="24"/>
          <w:szCs w:val="24"/>
          <w:lang w:val="en-US"/>
        </w:rPr>
        <w:t>u</w:t>
      </w:r>
    </w:p>
    <w:p w:rsidR="008F18A0" w:rsidRPr="008F18A0" w:rsidRDefault="008F18A0" w:rsidP="008F18A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8F18A0" w:rsidRPr="008F18A0" w:rsidRDefault="008F18A0" w:rsidP="008F18A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8F18A0" w:rsidRPr="008F18A0" w:rsidRDefault="008F18A0" w:rsidP="008F18A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8F18A0" w:rsidRPr="008F18A0" w:rsidRDefault="008F18A0" w:rsidP="008F18A0">
      <w:pPr>
        <w:pStyle w:val="a3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</w:t>
      </w:r>
    </w:p>
    <w:p w:rsidR="008F18A0" w:rsidRPr="008F18A0" w:rsidRDefault="008F18A0" w:rsidP="008F18A0">
      <w:pPr>
        <w:pStyle w:val="a3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И.В. </w:t>
      </w:r>
      <w:proofErr w:type="spellStart"/>
      <w:r w:rsidRPr="008F18A0">
        <w:rPr>
          <w:rFonts w:ascii="Arial" w:hAnsi="Arial" w:cs="Arial"/>
          <w:sz w:val="24"/>
          <w:szCs w:val="24"/>
        </w:rPr>
        <w:t>Мисуна</w:t>
      </w:r>
      <w:proofErr w:type="spellEnd"/>
    </w:p>
    <w:p w:rsidR="008F18A0" w:rsidRPr="008F18A0" w:rsidRDefault="008F18A0" w:rsidP="008F18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18A0" w:rsidRPr="008F18A0" w:rsidRDefault="008F18A0" w:rsidP="008F18A0">
      <w:pPr>
        <w:pStyle w:val="a3"/>
        <w:jc w:val="both"/>
        <w:rPr>
          <w:rFonts w:ascii="Arial" w:hAnsi="Arial" w:cs="Arial"/>
          <w:sz w:val="24"/>
          <w:szCs w:val="24"/>
        </w:rPr>
      </w:pPr>
      <w:r w:rsidRPr="008F18A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F18A0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F18A0">
        <w:rPr>
          <w:rFonts w:ascii="Arial" w:hAnsi="Arial" w:cs="Arial"/>
          <w:sz w:val="24"/>
          <w:szCs w:val="24"/>
        </w:rPr>
        <w:t xml:space="preserve"> сельсовета                                            О.А. Юшков</w:t>
      </w:r>
    </w:p>
    <w:p w:rsidR="008F18A0" w:rsidRPr="008F18A0" w:rsidRDefault="008F18A0" w:rsidP="008F18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18A0" w:rsidRPr="008F18A0" w:rsidRDefault="008F18A0" w:rsidP="008F18A0">
      <w:pPr>
        <w:rPr>
          <w:rFonts w:ascii="Arial" w:hAnsi="Arial" w:cs="Arial"/>
        </w:rPr>
      </w:pPr>
    </w:p>
    <w:p w:rsidR="007B4E6B" w:rsidRDefault="007B4E6B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1"/>
        <w:gridCol w:w="653"/>
        <w:gridCol w:w="2079"/>
        <w:gridCol w:w="1437"/>
        <w:gridCol w:w="1354"/>
        <w:gridCol w:w="1185"/>
      </w:tblGrid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Совета депутатов от 27.04.2022 г. № 13-36 р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639" w:type="dxa"/>
            <w:gridSpan w:val="3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     Источники внутреннего финансирования дефицита местного бюджета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через лицевые счета органов, осуществляющих кассовое обслуживание исполнения бюджета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806 90 00 00 00 00 0000 000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24 723,35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-41 573,80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66 297,15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806 01 00 00 00 00 0000 000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24 723,35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-41 573,80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66 297,15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806 01 05 00 00 00 0000 000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24 723,35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-41 573,80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66 297,15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806 01 05 00 00 00 0000 500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-12 058 142,48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-11 680 870,79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-377 271,69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806 01 05 02 00 00 0000 500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-12 058 142,48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-11 680 870,79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-377 271,69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806 01 05 02 01 00 0000 510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-12 058 142,48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-11 680 870,79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-377 271,69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806 01 05 02 01 10 0000 510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-12 058 142,48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-11 680 870,79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-377 271,69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806 01 05 00 00 00 0000 600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12 082 865,83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11 639 296,99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443 568,84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806 01 05 02 00 00 0000 600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12 082 865,83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11 639 296,99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443 568,84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806 01 05 02 01 00 0000 610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12 082 865,83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11 639 296,99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443 568,84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391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806 01 05 02 01 10 0000 610</w:t>
            </w: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12 082 865,83</w:t>
            </w: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11 639 296,99</w:t>
            </w: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443 568,84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2" w:type="dxa"/>
          </w:tcPr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F18A0" w:rsidRDefault="008F18A0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367"/>
        <w:gridCol w:w="345"/>
        <w:gridCol w:w="368"/>
        <w:gridCol w:w="344"/>
        <w:gridCol w:w="333"/>
        <w:gridCol w:w="333"/>
        <w:gridCol w:w="426"/>
        <w:gridCol w:w="888"/>
        <w:gridCol w:w="4078"/>
        <w:gridCol w:w="888"/>
        <w:gridCol w:w="923"/>
      </w:tblGrid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2" w:type="dxa"/>
            <w:gridSpan w:val="3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Приложение 2 к решению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от 27.04.2022 г. № 13-36 р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3" w:type="dxa"/>
            <w:gridSpan w:val="8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Доходы местного бюджета на 2021 год 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413" w:type="dxa"/>
            <w:gridSpan w:val="8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классификации доходов бюджета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статей, подстатей,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элементов,подвидов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Утверждено с учетом изменений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подгруппы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статьи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подстатьи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элемента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подвида доходов</w:t>
            </w:r>
          </w:p>
        </w:tc>
        <w:tc>
          <w:tcPr>
            <w:tcW w:w="6720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аналитической группы подвида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1667500,00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1290228,31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114700,00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130225,90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114700,00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130225,90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114700,00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130225,90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товары (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работ,услуг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реализуемые на территории Российской Федерации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92500,00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94238,52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92500,00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94238,52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42600,00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43506,12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305,96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55800,00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57845,38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-6100,00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-7418,94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совокупный доход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247500,00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763000,00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368750,63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23740,18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23740,18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728000,00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345010,45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432000,00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76138,00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296000,00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268872,45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13275,00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12488,54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13275,00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12488,54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2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72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1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83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437025,00</w:t>
            </w:r>
          </w:p>
        </w:tc>
        <w:tc>
          <w:tcPr>
            <w:tcW w:w="1231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437024,72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437025,00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437024,72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10390642,48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10390642,48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10310642,48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10310642,48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4535400,00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4535400,00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4311900,00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4311900,00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7601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223500,00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223500,00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1618992,48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7412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51900,00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7508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124900,00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124900,00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7509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512692,48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512692,48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7641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680000,00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7749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  <w:shd w:val="solid" w:color="FFFFFF" w:fill="auto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90550,00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90550,00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7514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расходов органов судебной власти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отрганов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испонительной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власти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87150,00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87150,00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4065700,00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4065700,00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4037400,00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4037400,00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7745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 бюджетам муниципальных образований за содействие налогового потенциала муниципальных образований "государственной программы Красноярского края " Содействие развитию местного самоуправления"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28300,00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28300,00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099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56000,00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12058142,48</w:t>
            </w: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11680870,79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  <w:sectPr w:rsidR="008F18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7730"/>
        <w:gridCol w:w="1673"/>
        <w:gridCol w:w="1421"/>
        <w:gridCol w:w="1469"/>
        <w:gridCol w:w="1315"/>
      </w:tblGrid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Приложение 3 к решению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от 27.04.2022 г. № 13-36 р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4386" w:type="dxa"/>
            <w:gridSpan w:val="6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подразделам бюджетной классификации расходов бюджетов Российской Федерации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Сумма на  2021 год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Исполнение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%  исполнения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4674915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4482134,49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96,0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2868287,63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2708649,65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863089,06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829946,53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87 150,0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87 150,0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87 150,0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87 150,0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78" w:type="dxa"/>
            <w:shd w:val="solid" w:color="FFFFFF" w:fill="auto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7730" w:type="dxa"/>
            <w:shd w:val="solid" w:color="FFFFFF" w:fill="auto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855076,85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835897,52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854776,85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835597,52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5 524 184,0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5 333 555,0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3 694 800,0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3 504 171,0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1 829 384,0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1 829 384,0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1000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78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7730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73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12082865,83</w:t>
            </w:r>
          </w:p>
        </w:tc>
        <w:tc>
          <w:tcPr>
            <w:tcW w:w="1469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11639296,99</w:t>
            </w:r>
          </w:p>
        </w:tc>
        <w:tc>
          <w:tcPr>
            <w:tcW w:w="1315" w:type="dxa"/>
          </w:tcPr>
          <w:p w:rsidR="008F18A0" w:rsidRPr="008F18A0" w:rsidRDefault="008F18A0" w:rsidP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</w:tbl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p w:rsidR="008F18A0" w:rsidRDefault="008F18A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4500"/>
        <w:gridCol w:w="723"/>
        <w:gridCol w:w="722"/>
        <w:gridCol w:w="723"/>
        <w:gridCol w:w="1027"/>
        <w:gridCol w:w="722"/>
        <w:gridCol w:w="1049"/>
        <w:gridCol w:w="1027"/>
        <w:gridCol w:w="936"/>
      </w:tblGrid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4 к решению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12" w:type="dxa"/>
            <w:gridSpan w:val="3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27.04.2022 г. № 13-36 р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66" w:type="dxa"/>
            <w:gridSpan w:val="7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сельсовета на 2021 год 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 в рублях)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строк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2021 год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12082865,83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11639296,99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4674915,0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4482134,49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96,0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Функцианирование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943538,31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2868287,63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2708649,65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програма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 </w:t>
            </w: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1239,0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2867048,63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2707410,65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2866213,37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2707410,65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2862813,37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2703222,41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2209699,0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2133928,06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2209699,0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2133928,06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653114,37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569294,35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653114,37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569294,35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835,26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788,24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835,26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788,24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cборов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835,26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788,24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9340075140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863089,06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829946,53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863089,06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829946,53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863089,06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829946,53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0110008350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0110008350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Уплата налогов,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cборов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иных платежей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0110008350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651,53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33142,53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33142,53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33142,53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0110008370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29295,0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01100S6410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Функционирование администрации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фунций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85350,0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85350,0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85350,0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85350,0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9340051180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54632,0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субсидии бюджетам сельских поселений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01100S4120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01100S8390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2732,0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68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"Содержание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796659,46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755679,46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156126,0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115146,0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74,0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156126,0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115146,0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74,0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0120008420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156126,0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115146,0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74,0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субсидии бюджетам сельских поселений на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содержние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124900,0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01200S5090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01200S5090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512692,48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иные межбюджетные трансферты на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содержние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внутрипоселковых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автомобильных дорог общего пользования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01200А8410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01200А8410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01200А8410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150,0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01200A8430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01200A8430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01200A8430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2790,98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855076,85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835897,52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територри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0110008390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854776,85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835597,52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854776,85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835597,52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"Благоустройство 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854776,85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835597,52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98,0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576476,85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557297,52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576476,85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557297,52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0130008430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576476,85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557297,52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01300S7450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28300,0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субсидии бюджетам сельских поселений на реализацию проектов по решению вопросов местного значения,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осущесвляемых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непосредственно населением на территории населенного пункта  в рамках подпрограммы "Благоустройство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01300S7490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01300S7490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250000,0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5524184,0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5333555,0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5524184,0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5333555,0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 "Культура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3694800,0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3504171,0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Искуство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народное творчество"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3694800,0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3504171,0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Искуство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0210009160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3694800,0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3504171,0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0210009160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3694800,0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3504171,0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</w:t>
            </w: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160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3694800</w:t>
            </w: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3504171</w:t>
            </w: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95,0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113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культуры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 "Культура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"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Искуство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народное творчество"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116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Искуство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 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0210009160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117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0210009160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118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0210009160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1829384,0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119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0100000000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територри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0110000000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123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 муниципальной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программы"Безопасные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комфортные условия проживания на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терртитории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Красненского</w:t>
            </w:r>
            <w:proofErr w:type="spellEnd"/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сельсовета"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749" w:type="dxa"/>
            <w:gridSpan w:val="2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124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125</w:t>
            </w: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0110008380</w:t>
            </w: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90248,52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12082865,83</w:t>
            </w: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11639296,99</w:t>
            </w: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</w:pPr>
            <w:r w:rsidRPr="008F18A0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97,0</w:t>
            </w:r>
          </w:p>
        </w:tc>
      </w:tr>
      <w:tr w:rsidR="008F18A0" w:rsidRPr="008F18A0" w:rsidTr="008F18A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0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8F18A0" w:rsidRPr="008F18A0" w:rsidRDefault="008F1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F18A0" w:rsidRPr="008F18A0" w:rsidRDefault="008F18A0">
      <w:pPr>
        <w:rPr>
          <w:rFonts w:ascii="Arial" w:hAnsi="Arial" w:cs="Arial"/>
        </w:rPr>
      </w:pPr>
      <w:bookmarkStart w:id="0" w:name="_GoBack"/>
      <w:bookmarkEnd w:id="0"/>
    </w:p>
    <w:sectPr w:rsidR="008F18A0" w:rsidRPr="008F18A0" w:rsidSect="008F1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888"/>
    <w:multiLevelType w:val="hybridMultilevel"/>
    <w:tmpl w:val="25860D12"/>
    <w:lvl w:ilvl="0" w:tplc="05A4A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9"/>
    <w:rsid w:val="007B4E6B"/>
    <w:rsid w:val="008F18A0"/>
    <w:rsid w:val="00901976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18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8F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18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8F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5190</Words>
  <Characters>29587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2022-06-08T06:07:00Z</dcterms:created>
  <dcterms:modified xsi:type="dcterms:W3CDTF">2022-06-08T06:19:00Z</dcterms:modified>
</cp:coreProperties>
</file>